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25" w:rsidRPr="00AF6E11" w:rsidRDefault="00D40C25" w:rsidP="0066217D">
      <w:pPr>
        <w:jc w:val="center"/>
        <w:rPr>
          <w:b/>
          <w:sz w:val="28"/>
          <w:szCs w:val="28"/>
        </w:rPr>
      </w:pPr>
      <w:r w:rsidRPr="00AF6E11">
        <w:rPr>
          <w:b/>
          <w:sz w:val="28"/>
          <w:szCs w:val="28"/>
        </w:rPr>
        <w:t>МІНІСТЕРСТВО ОСВІТИ І НАУКИ УКРАЇНИ</w:t>
      </w:r>
    </w:p>
    <w:p w:rsidR="00D40C25" w:rsidRPr="00AF6E11" w:rsidRDefault="00D40C25" w:rsidP="0066217D">
      <w:pPr>
        <w:jc w:val="center"/>
        <w:rPr>
          <w:b/>
          <w:sz w:val="28"/>
          <w:szCs w:val="28"/>
        </w:rPr>
      </w:pPr>
      <w:r w:rsidRPr="00AF6E11">
        <w:rPr>
          <w:b/>
          <w:sz w:val="28"/>
          <w:szCs w:val="28"/>
        </w:rPr>
        <w:t>МИКОЛАЇВСЬКИЙ НАЦІОНАЛЬНИЙ УНІВЕРСИТЕТ ІМЕНІ В.О.СУХОМЛИНСЬКОГО</w:t>
      </w:r>
    </w:p>
    <w:p w:rsidR="00D40C25" w:rsidRDefault="00D40C25" w:rsidP="0066217D">
      <w:pPr>
        <w:jc w:val="center"/>
        <w:rPr>
          <w:b/>
          <w:sz w:val="28"/>
          <w:szCs w:val="28"/>
        </w:rPr>
      </w:pPr>
    </w:p>
    <w:p w:rsidR="00D40C25" w:rsidRDefault="00D40C25" w:rsidP="0066217D">
      <w:pPr>
        <w:jc w:val="center"/>
        <w:rPr>
          <w:b/>
          <w:sz w:val="28"/>
          <w:szCs w:val="28"/>
        </w:rPr>
      </w:pPr>
    </w:p>
    <w:p w:rsidR="00D40C25" w:rsidRPr="00AF6E11" w:rsidRDefault="00D40C25" w:rsidP="0066217D">
      <w:pPr>
        <w:jc w:val="center"/>
        <w:rPr>
          <w:b/>
          <w:sz w:val="28"/>
          <w:szCs w:val="28"/>
        </w:rPr>
      </w:pPr>
    </w:p>
    <w:p w:rsidR="00D40C25" w:rsidRPr="00AF6E11" w:rsidRDefault="00D40C25" w:rsidP="0066217D">
      <w:pPr>
        <w:jc w:val="center"/>
        <w:rPr>
          <w:b/>
          <w:sz w:val="28"/>
          <w:szCs w:val="28"/>
        </w:rPr>
      </w:pPr>
      <w:r w:rsidRPr="00AF6E11">
        <w:rPr>
          <w:b/>
          <w:sz w:val="28"/>
          <w:szCs w:val="28"/>
        </w:rPr>
        <w:t>ФАКУЛЬТЕТ ЕКОНОМІКИ</w:t>
      </w:r>
    </w:p>
    <w:p w:rsidR="00D40C25" w:rsidRDefault="00D40C25" w:rsidP="0066217D">
      <w:pPr>
        <w:jc w:val="center"/>
        <w:rPr>
          <w:b/>
          <w:sz w:val="28"/>
          <w:szCs w:val="28"/>
        </w:rPr>
      </w:pPr>
    </w:p>
    <w:p w:rsidR="00D40C25" w:rsidRPr="00AF6E11" w:rsidRDefault="00D40C25" w:rsidP="0066217D">
      <w:pPr>
        <w:jc w:val="center"/>
        <w:rPr>
          <w:b/>
          <w:sz w:val="28"/>
          <w:szCs w:val="28"/>
        </w:rPr>
      </w:pPr>
    </w:p>
    <w:p w:rsidR="00D40C25" w:rsidRPr="00AF6E11" w:rsidRDefault="00D40C25" w:rsidP="0066217D">
      <w:pPr>
        <w:jc w:val="center"/>
        <w:rPr>
          <w:b/>
          <w:sz w:val="28"/>
          <w:szCs w:val="28"/>
        </w:rPr>
      </w:pPr>
      <w:r w:rsidRPr="00AF6E11">
        <w:rPr>
          <w:b/>
          <w:sz w:val="28"/>
          <w:szCs w:val="28"/>
        </w:rPr>
        <w:t>КАФЕДРА ОБЛІКУ ТА ЕКОНОМІЧНОГО АНАЛІЗУ</w:t>
      </w:r>
    </w:p>
    <w:p w:rsidR="00D40C25" w:rsidRDefault="00D40C25" w:rsidP="0066217D">
      <w:pPr>
        <w:spacing w:line="360" w:lineRule="auto"/>
        <w:ind w:firstLine="709"/>
        <w:jc w:val="center"/>
        <w:rPr>
          <w:b/>
          <w:sz w:val="36"/>
          <w:szCs w:val="36"/>
        </w:rPr>
      </w:pPr>
    </w:p>
    <w:p w:rsidR="00D40C25" w:rsidRDefault="00D40C25" w:rsidP="0066217D">
      <w:pPr>
        <w:spacing w:line="360" w:lineRule="auto"/>
        <w:ind w:firstLine="709"/>
        <w:jc w:val="center"/>
        <w:rPr>
          <w:b/>
          <w:sz w:val="36"/>
          <w:szCs w:val="36"/>
        </w:rPr>
      </w:pPr>
    </w:p>
    <w:p w:rsidR="00D40C25" w:rsidRDefault="00D40C25" w:rsidP="0066217D">
      <w:pPr>
        <w:spacing w:line="360" w:lineRule="auto"/>
        <w:ind w:firstLine="709"/>
        <w:jc w:val="center"/>
        <w:rPr>
          <w:b/>
          <w:sz w:val="36"/>
          <w:szCs w:val="36"/>
        </w:rPr>
      </w:pPr>
    </w:p>
    <w:p w:rsidR="00D40C25" w:rsidRDefault="00D40C25" w:rsidP="0066217D">
      <w:pPr>
        <w:spacing w:line="360" w:lineRule="auto"/>
        <w:ind w:firstLine="709"/>
        <w:jc w:val="center"/>
        <w:rPr>
          <w:b/>
          <w:sz w:val="36"/>
          <w:szCs w:val="36"/>
        </w:rPr>
      </w:pPr>
    </w:p>
    <w:p w:rsidR="00D40C25" w:rsidRPr="0070501E" w:rsidRDefault="00D40C25" w:rsidP="0066217D">
      <w:pPr>
        <w:spacing w:line="360" w:lineRule="auto"/>
        <w:ind w:firstLine="709"/>
        <w:jc w:val="center"/>
        <w:rPr>
          <w:b/>
          <w:sz w:val="36"/>
          <w:szCs w:val="36"/>
        </w:rPr>
      </w:pPr>
      <w:r w:rsidRPr="0070501E">
        <w:rPr>
          <w:b/>
          <w:sz w:val="36"/>
          <w:szCs w:val="36"/>
        </w:rPr>
        <w:t xml:space="preserve">Є.П. ГНАТЕНКО </w:t>
      </w:r>
    </w:p>
    <w:p w:rsidR="00D40C25" w:rsidRDefault="00D40C25" w:rsidP="0066217D">
      <w:pPr>
        <w:spacing w:line="360" w:lineRule="auto"/>
        <w:ind w:firstLine="709"/>
        <w:jc w:val="center"/>
        <w:rPr>
          <w:sz w:val="28"/>
          <w:szCs w:val="28"/>
        </w:rPr>
      </w:pPr>
    </w:p>
    <w:p w:rsidR="00D40C25" w:rsidRDefault="00D40C25" w:rsidP="0066217D">
      <w:pPr>
        <w:spacing w:line="360" w:lineRule="auto"/>
        <w:ind w:firstLine="709"/>
        <w:jc w:val="center"/>
        <w:rPr>
          <w:sz w:val="28"/>
          <w:szCs w:val="28"/>
        </w:rPr>
      </w:pPr>
    </w:p>
    <w:p w:rsidR="00D40C25" w:rsidRPr="005C3FF3" w:rsidRDefault="00D40C25" w:rsidP="0066217D">
      <w:pPr>
        <w:spacing w:line="360" w:lineRule="auto"/>
        <w:ind w:firstLine="709"/>
        <w:jc w:val="center"/>
        <w:rPr>
          <w:b/>
          <w:sz w:val="40"/>
          <w:szCs w:val="40"/>
        </w:rPr>
      </w:pPr>
      <w:r w:rsidRPr="005C3FF3">
        <w:rPr>
          <w:b/>
          <w:sz w:val="40"/>
          <w:szCs w:val="40"/>
        </w:rPr>
        <w:t>СТРАТЕГІЧНИЙ АНАЛІЗ</w:t>
      </w:r>
    </w:p>
    <w:p w:rsidR="00D40C25" w:rsidRPr="007D09C8" w:rsidRDefault="00D40C25" w:rsidP="0066217D">
      <w:pPr>
        <w:spacing w:line="360" w:lineRule="auto"/>
        <w:ind w:firstLine="709"/>
        <w:jc w:val="center"/>
        <w:rPr>
          <w:sz w:val="28"/>
          <w:szCs w:val="28"/>
        </w:rPr>
      </w:pPr>
    </w:p>
    <w:p w:rsidR="00D40C25" w:rsidRPr="005C3FF3" w:rsidRDefault="00D40C25" w:rsidP="0066217D">
      <w:pPr>
        <w:jc w:val="center"/>
        <w:rPr>
          <w:b/>
          <w:sz w:val="28"/>
          <w:szCs w:val="28"/>
        </w:rPr>
      </w:pPr>
      <w:r>
        <w:rPr>
          <w:b/>
          <w:sz w:val="28"/>
          <w:szCs w:val="28"/>
        </w:rPr>
        <w:t>МЕТОДИЧНІ ВКАЗІВКИ</w:t>
      </w:r>
      <w:r w:rsidRPr="00A34D94">
        <w:rPr>
          <w:b/>
          <w:sz w:val="28"/>
          <w:szCs w:val="28"/>
        </w:rPr>
        <w:t xml:space="preserve"> ЩОДО ВИКОНАННЯ ПРАКТИЧНИХ ЗАВДАНЬ </w:t>
      </w:r>
      <w:r>
        <w:rPr>
          <w:b/>
          <w:sz w:val="28"/>
          <w:szCs w:val="28"/>
        </w:rPr>
        <w:t>ТА САМОСТІЙНОЇ РОБОТИ</w:t>
      </w:r>
      <w:r w:rsidRPr="00A34D94">
        <w:rPr>
          <w:b/>
          <w:sz w:val="28"/>
          <w:szCs w:val="28"/>
        </w:rPr>
        <w:t xml:space="preserve"> ДЛЯ СТУДЕНТІВ </w:t>
      </w:r>
      <w:r w:rsidRPr="005C3FF3">
        <w:rPr>
          <w:b/>
          <w:sz w:val="28"/>
          <w:szCs w:val="28"/>
        </w:rPr>
        <w:t>ПРОФЕСІЙНОГО</w:t>
      </w:r>
      <w:r>
        <w:rPr>
          <w:b/>
          <w:sz w:val="28"/>
          <w:szCs w:val="28"/>
        </w:rPr>
        <w:t xml:space="preserve"> </w:t>
      </w:r>
      <w:r w:rsidRPr="005C3FF3">
        <w:rPr>
          <w:b/>
          <w:sz w:val="28"/>
          <w:szCs w:val="28"/>
        </w:rPr>
        <w:t>СПРЯМУВАННЯ</w:t>
      </w:r>
      <w:r>
        <w:rPr>
          <w:b/>
          <w:sz w:val="28"/>
          <w:szCs w:val="28"/>
        </w:rPr>
        <w:t xml:space="preserve"> </w:t>
      </w:r>
      <w:r w:rsidRPr="005C3FF3">
        <w:rPr>
          <w:b/>
          <w:color w:val="000000"/>
          <w:sz w:val="28"/>
          <w:szCs w:val="28"/>
        </w:rPr>
        <w:t>8.03050901 «ОБЛІК І АУДИТ»</w:t>
      </w:r>
    </w:p>
    <w:p w:rsidR="00D40C25" w:rsidRPr="005C3FF3" w:rsidRDefault="00D40C25" w:rsidP="0066217D">
      <w:pPr>
        <w:jc w:val="center"/>
        <w:rPr>
          <w:b/>
          <w:sz w:val="28"/>
          <w:szCs w:val="28"/>
        </w:rPr>
      </w:pPr>
      <w:r w:rsidRPr="005C3FF3">
        <w:rPr>
          <w:b/>
          <w:sz w:val="28"/>
          <w:szCs w:val="28"/>
        </w:rPr>
        <w:t>ОСВІТНЬО-КВАЛІФІКАЦІЙНОГО РІВНЯ: МАГІСТР</w:t>
      </w:r>
    </w:p>
    <w:p w:rsidR="00D40C25" w:rsidRDefault="00D40C25" w:rsidP="0066217D">
      <w:pPr>
        <w:spacing w:line="360" w:lineRule="auto"/>
        <w:ind w:firstLine="709"/>
        <w:jc w:val="center"/>
        <w:rPr>
          <w:sz w:val="28"/>
          <w:szCs w:val="28"/>
        </w:rPr>
      </w:pPr>
    </w:p>
    <w:p w:rsidR="00D40C25" w:rsidRDefault="00D40C25" w:rsidP="0066217D">
      <w:pPr>
        <w:spacing w:line="360" w:lineRule="auto"/>
        <w:ind w:firstLine="709"/>
        <w:jc w:val="center"/>
        <w:rPr>
          <w:sz w:val="28"/>
          <w:szCs w:val="28"/>
        </w:rPr>
      </w:pPr>
    </w:p>
    <w:p w:rsidR="00D40C25" w:rsidRDefault="00D40C25" w:rsidP="0066217D">
      <w:pPr>
        <w:spacing w:line="360" w:lineRule="auto"/>
        <w:ind w:firstLine="709"/>
        <w:jc w:val="center"/>
        <w:rPr>
          <w:sz w:val="28"/>
          <w:szCs w:val="28"/>
        </w:rPr>
      </w:pPr>
    </w:p>
    <w:p w:rsidR="00D40C25" w:rsidRPr="007D09C8" w:rsidRDefault="00D40C25" w:rsidP="0066217D">
      <w:pPr>
        <w:spacing w:line="360" w:lineRule="auto"/>
        <w:ind w:firstLine="709"/>
        <w:jc w:val="center"/>
        <w:rPr>
          <w:sz w:val="28"/>
          <w:szCs w:val="28"/>
        </w:rPr>
      </w:pPr>
    </w:p>
    <w:p w:rsidR="00D40C25" w:rsidRPr="007D09C8" w:rsidRDefault="00D40C25" w:rsidP="0066217D">
      <w:pPr>
        <w:spacing w:line="360" w:lineRule="auto"/>
        <w:ind w:firstLine="709"/>
        <w:jc w:val="center"/>
        <w:rPr>
          <w:sz w:val="28"/>
          <w:szCs w:val="28"/>
        </w:rPr>
      </w:pPr>
    </w:p>
    <w:p w:rsidR="00D40C25" w:rsidRDefault="00D40C25" w:rsidP="0066217D">
      <w:pPr>
        <w:spacing w:line="360" w:lineRule="auto"/>
        <w:ind w:firstLine="709"/>
        <w:jc w:val="center"/>
        <w:rPr>
          <w:sz w:val="28"/>
          <w:szCs w:val="28"/>
        </w:rPr>
      </w:pPr>
    </w:p>
    <w:p w:rsidR="00D40C25" w:rsidRDefault="00D40C25" w:rsidP="0066217D">
      <w:pPr>
        <w:spacing w:line="360" w:lineRule="auto"/>
        <w:ind w:firstLine="709"/>
        <w:jc w:val="center"/>
        <w:rPr>
          <w:sz w:val="28"/>
          <w:szCs w:val="28"/>
        </w:rPr>
      </w:pPr>
    </w:p>
    <w:p w:rsidR="00D40C25" w:rsidRDefault="00D40C25" w:rsidP="0066217D">
      <w:pPr>
        <w:spacing w:line="360" w:lineRule="auto"/>
        <w:ind w:firstLine="709"/>
        <w:jc w:val="center"/>
        <w:rPr>
          <w:sz w:val="28"/>
          <w:szCs w:val="28"/>
        </w:rPr>
      </w:pPr>
    </w:p>
    <w:p w:rsidR="00D40C25" w:rsidRDefault="00D40C25" w:rsidP="0066217D">
      <w:pPr>
        <w:spacing w:line="360" w:lineRule="auto"/>
        <w:ind w:firstLine="709"/>
        <w:jc w:val="center"/>
        <w:rPr>
          <w:sz w:val="28"/>
          <w:szCs w:val="28"/>
        </w:rPr>
      </w:pPr>
    </w:p>
    <w:p w:rsidR="00D40C25" w:rsidRPr="0066217D" w:rsidRDefault="00D40C25" w:rsidP="0066217D">
      <w:pPr>
        <w:jc w:val="center"/>
        <w:rPr>
          <w:b/>
        </w:rPr>
      </w:pPr>
      <w:r>
        <w:rPr>
          <w:b/>
          <w:sz w:val="28"/>
          <w:szCs w:val="28"/>
        </w:rPr>
        <w:t xml:space="preserve">Миколаїв </w:t>
      </w:r>
      <w:r w:rsidRPr="000F0790">
        <w:rPr>
          <w:b/>
          <w:sz w:val="28"/>
          <w:szCs w:val="28"/>
        </w:rPr>
        <w:t xml:space="preserve"> 201</w:t>
      </w:r>
      <w:r>
        <w:rPr>
          <w:b/>
          <w:sz w:val="28"/>
          <w:szCs w:val="28"/>
        </w:rPr>
        <w:t>5</w:t>
      </w:r>
    </w:p>
    <w:p w:rsidR="00D40C25" w:rsidRPr="0066217D" w:rsidRDefault="00D40C25" w:rsidP="0066217D">
      <w:pPr>
        <w:jc w:val="center"/>
        <w:rPr>
          <w:b/>
        </w:rPr>
      </w:pPr>
    </w:p>
    <w:p w:rsidR="00D40C25" w:rsidRDefault="00D40C25" w:rsidP="0066217D">
      <w:pPr>
        <w:rPr>
          <w:sz w:val="28"/>
          <w:szCs w:val="28"/>
        </w:rPr>
      </w:pPr>
      <w:r>
        <w:rPr>
          <w:sz w:val="28"/>
          <w:szCs w:val="28"/>
        </w:rPr>
        <w:t>УДК 657</w:t>
      </w:r>
    </w:p>
    <w:p w:rsidR="00D40C25" w:rsidRDefault="00D40C25" w:rsidP="0066217D">
      <w:pPr>
        <w:jc w:val="both"/>
        <w:rPr>
          <w:sz w:val="28"/>
          <w:szCs w:val="28"/>
        </w:rPr>
      </w:pPr>
    </w:p>
    <w:p w:rsidR="00D40C25" w:rsidRPr="007C1FFD" w:rsidRDefault="00D40C25" w:rsidP="0066217D">
      <w:pPr>
        <w:ind w:firstLine="709"/>
        <w:jc w:val="both"/>
        <w:rPr>
          <w:sz w:val="28"/>
          <w:szCs w:val="28"/>
        </w:rPr>
      </w:pPr>
      <w:r w:rsidRPr="0097209D">
        <w:rPr>
          <w:sz w:val="28"/>
          <w:szCs w:val="28"/>
        </w:rPr>
        <w:t xml:space="preserve">Гнатенко Є.П. </w:t>
      </w:r>
      <w:r>
        <w:rPr>
          <w:sz w:val="28"/>
          <w:szCs w:val="28"/>
          <w:lang w:val="en-US"/>
        </w:rPr>
        <w:t>C</w:t>
      </w:r>
      <w:r w:rsidRPr="007C1FFD">
        <w:rPr>
          <w:sz w:val="28"/>
          <w:szCs w:val="28"/>
        </w:rPr>
        <w:t>тратегічний аналіз</w:t>
      </w:r>
      <w:r w:rsidRPr="00D12E81">
        <w:rPr>
          <w:sz w:val="28"/>
          <w:szCs w:val="28"/>
        </w:rPr>
        <w:t xml:space="preserve">. </w:t>
      </w:r>
      <w:r w:rsidRPr="0097209D">
        <w:rPr>
          <w:sz w:val="28"/>
          <w:szCs w:val="28"/>
        </w:rPr>
        <w:t>Методичні</w:t>
      </w:r>
      <w:r>
        <w:rPr>
          <w:sz w:val="28"/>
          <w:szCs w:val="28"/>
        </w:rPr>
        <w:t xml:space="preserve"> вказівки до виконання</w:t>
      </w:r>
      <w:r w:rsidRPr="0097209D">
        <w:rPr>
          <w:sz w:val="28"/>
          <w:szCs w:val="28"/>
        </w:rPr>
        <w:t xml:space="preserve"> практичних завдань та самостійної роботи для студентів професійного спрямування 8.03050901 «Облік і аудит» Освітньо-кваліфікаційного рівня: магістр. – Миколаїв: МНУ імені В.О.Сухомлинського, 2015. – </w:t>
      </w:r>
      <w:r w:rsidRPr="00CF7D4B">
        <w:rPr>
          <w:sz w:val="28"/>
          <w:szCs w:val="28"/>
        </w:rPr>
        <w:t>47</w:t>
      </w:r>
      <w:r w:rsidRPr="0097209D">
        <w:rPr>
          <w:sz w:val="28"/>
          <w:szCs w:val="28"/>
        </w:rPr>
        <w:t xml:space="preserve"> с.</w:t>
      </w:r>
    </w:p>
    <w:p w:rsidR="00D40C25" w:rsidRPr="0097209D" w:rsidRDefault="00D40C25" w:rsidP="0066217D">
      <w:pPr>
        <w:ind w:right="-686"/>
        <w:jc w:val="both"/>
        <w:rPr>
          <w:sz w:val="28"/>
          <w:szCs w:val="28"/>
        </w:rPr>
      </w:pPr>
    </w:p>
    <w:p w:rsidR="00D40C25" w:rsidRPr="0097209D" w:rsidRDefault="00D40C25" w:rsidP="0066217D">
      <w:pPr>
        <w:ind w:right="-686"/>
        <w:jc w:val="both"/>
        <w:rPr>
          <w:sz w:val="28"/>
          <w:szCs w:val="28"/>
        </w:rPr>
      </w:pPr>
    </w:p>
    <w:p w:rsidR="00D40C25" w:rsidRPr="0097209D" w:rsidRDefault="00D40C25" w:rsidP="0066217D">
      <w:pPr>
        <w:ind w:right="-686"/>
        <w:jc w:val="both"/>
        <w:rPr>
          <w:sz w:val="28"/>
          <w:szCs w:val="28"/>
        </w:rPr>
      </w:pPr>
    </w:p>
    <w:p w:rsidR="00D40C25" w:rsidRPr="0097209D" w:rsidRDefault="00D40C25" w:rsidP="0066217D">
      <w:pPr>
        <w:ind w:right="-686"/>
        <w:jc w:val="both"/>
        <w:rPr>
          <w:sz w:val="28"/>
          <w:szCs w:val="28"/>
        </w:rPr>
      </w:pPr>
      <w:r w:rsidRPr="0097209D">
        <w:rPr>
          <w:sz w:val="28"/>
          <w:szCs w:val="28"/>
        </w:rPr>
        <w:t>Кафедра обліку та економічного аналізу</w:t>
      </w:r>
    </w:p>
    <w:p w:rsidR="00D40C25" w:rsidRPr="0097209D" w:rsidRDefault="00D40C25" w:rsidP="0066217D">
      <w:pPr>
        <w:ind w:right="-686"/>
        <w:jc w:val="both"/>
        <w:rPr>
          <w:sz w:val="28"/>
          <w:szCs w:val="28"/>
        </w:rPr>
      </w:pPr>
    </w:p>
    <w:p w:rsidR="00D40C25" w:rsidRPr="0097209D" w:rsidRDefault="00D40C25" w:rsidP="0066217D">
      <w:pPr>
        <w:ind w:right="-686"/>
        <w:jc w:val="both"/>
        <w:rPr>
          <w:sz w:val="28"/>
          <w:szCs w:val="28"/>
        </w:rPr>
      </w:pPr>
      <w:r>
        <w:rPr>
          <w:sz w:val="28"/>
          <w:szCs w:val="28"/>
        </w:rPr>
        <w:t>Рецензент</w:t>
      </w:r>
      <w:r w:rsidRPr="0097209D">
        <w:rPr>
          <w:sz w:val="28"/>
          <w:szCs w:val="28"/>
        </w:rPr>
        <w:t xml:space="preserve">: </w:t>
      </w:r>
    </w:p>
    <w:p w:rsidR="00D40C25" w:rsidRPr="0097209D" w:rsidRDefault="00D40C25" w:rsidP="0066217D">
      <w:pPr>
        <w:ind w:right="-686"/>
        <w:jc w:val="both"/>
        <w:rPr>
          <w:sz w:val="28"/>
          <w:szCs w:val="28"/>
        </w:rPr>
      </w:pPr>
      <w:r w:rsidRPr="0097209D">
        <w:rPr>
          <w:sz w:val="28"/>
          <w:szCs w:val="28"/>
        </w:rPr>
        <w:t>к.е.н., доцент кафедри обліку та економічного аналізу</w:t>
      </w:r>
    </w:p>
    <w:p w:rsidR="00D40C25" w:rsidRPr="0097209D" w:rsidRDefault="00D40C25" w:rsidP="0066217D">
      <w:pPr>
        <w:ind w:right="-686"/>
        <w:jc w:val="both"/>
        <w:rPr>
          <w:sz w:val="28"/>
          <w:szCs w:val="28"/>
        </w:rPr>
      </w:pPr>
      <w:r w:rsidRPr="0097209D">
        <w:rPr>
          <w:sz w:val="28"/>
          <w:szCs w:val="28"/>
        </w:rPr>
        <w:t>МНУ імен</w:t>
      </w:r>
      <w:r>
        <w:rPr>
          <w:sz w:val="28"/>
          <w:szCs w:val="28"/>
        </w:rPr>
        <w:t>і В.О.Сухомлинського Ужва А.М.</w:t>
      </w:r>
    </w:p>
    <w:p w:rsidR="00D40C25" w:rsidRPr="0097209D" w:rsidRDefault="00D40C25" w:rsidP="0066217D">
      <w:pPr>
        <w:ind w:right="-686"/>
        <w:jc w:val="both"/>
        <w:rPr>
          <w:sz w:val="28"/>
          <w:szCs w:val="28"/>
        </w:rPr>
      </w:pPr>
    </w:p>
    <w:p w:rsidR="00D40C25" w:rsidRPr="0097209D" w:rsidRDefault="00D40C25" w:rsidP="0066217D">
      <w:pPr>
        <w:ind w:right="-686"/>
        <w:jc w:val="both"/>
        <w:rPr>
          <w:sz w:val="28"/>
          <w:szCs w:val="28"/>
        </w:rPr>
      </w:pPr>
    </w:p>
    <w:p w:rsidR="00D40C25" w:rsidRPr="0097209D" w:rsidRDefault="00D40C25" w:rsidP="0066217D">
      <w:pPr>
        <w:ind w:right="-686"/>
        <w:jc w:val="both"/>
        <w:rPr>
          <w:sz w:val="28"/>
          <w:szCs w:val="28"/>
        </w:rPr>
      </w:pPr>
    </w:p>
    <w:p w:rsidR="00D40C25" w:rsidRPr="0097209D" w:rsidRDefault="00D40C25" w:rsidP="0066217D">
      <w:pPr>
        <w:ind w:right="-686"/>
        <w:jc w:val="both"/>
        <w:rPr>
          <w:sz w:val="28"/>
          <w:szCs w:val="28"/>
        </w:rPr>
      </w:pPr>
    </w:p>
    <w:p w:rsidR="00D40C25" w:rsidRPr="0097209D" w:rsidRDefault="00D40C25" w:rsidP="0066217D">
      <w:pPr>
        <w:ind w:right="-686"/>
        <w:jc w:val="both"/>
        <w:rPr>
          <w:sz w:val="28"/>
          <w:szCs w:val="28"/>
        </w:rPr>
      </w:pPr>
    </w:p>
    <w:p w:rsidR="00D40C25" w:rsidRPr="0097209D" w:rsidRDefault="00D40C25" w:rsidP="0066217D">
      <w:pPr>
        <w:ind w:right="-686"/>
        <w:jc w:val="both"/>
        <w:rPr>
          <w:sz w:val="28"/>
          <w:szCs w:val="28"/>
        </w:rPr>
      </w:pPr>
    </w:p>
    <w:p w:rsidR="00D40C25" w:rsidRPr="0097209D" w:rsidRDefault="00D40C25" w:rsidP="0066217D">
      <w:pPr>
        <w:ind w:right="-686"/>
        <w:jc w:val="both"/>
        <w:rPr>
          <w:sz w:val="28"/>
          <w:szCs w:val="28"/>
        </w:rPr>
      </w:pPr>
      <w:r w:rsidRPr="0097209D">
        <w:rPr>
          <w:sz w:val="28"/>
          <w:szCs w:val="28"/>
        </w:rPr>
        <w:t>Розгляну</w:t>
      </w:r>
      <w:r>
        <w:rPr>
          <w:sz w:val="28"/>
          <w:szCs w:val="28"/>
        </w:rPr>
        <w:t>то на засіданні кафедри обліку та</w:t>
      </w:r>
      <w:r w:rsidRPr="0097209D">
        <w:rPr>
          <w:sz w:val="28"/>
          <w:szCs w:val="28"/>
        </w:rPr>
        <w:t xml:space="preserve"> економічного аналізу</w:t>
      </w:r>
    </w:p>
    <w:p w:rsidR="00D40C25" w:rsidRPr="0097209D" w:rsidRDefault="00D40C25" w:rsidP="0066217D">
      <w:pPr>
        <w:ind w:right="-686"/>
        <w:jc w:val="both"/>
        <w:rPr>
          <w:sz w:val="28"/>
          <w:szCs w:val="28"/>
        </w:rPr>
      </w:pPr>
      <w:r w:rsidRPr="0097209D">
        <w:rPr>
          <w:sz w:val="28"/>
          <w:szCs w:val="28"/>
        </w:rPr>
        <w:t>« 19 »  серпня   2015 р., протокол № 10</w:t>
      </w:r>
    </w:p>
    <w:p w:rsidR="00D40C25" w:rsidRPr="0097209D" w:rsidRDefault="00D40C25" w:rsidP="0066217D">
      <w:pPr>
        <w:ind w:right="-686"/>
        <w:jc w:val="both"/>
        <w:rPr>
          <w:sz w:val="28"/>
          <w:szCs w:val="28"/>
        </w:rPr>
      </w:pPr>
    </w:p>
    <w:p w:rsidR="00D40C25" w:rsidRPr="0097209D" w:rsidRDefault="00D40C25" w:rsidP="0066217D">
      <w:pPr>
        <w:ind w:right="-686"/>
        <w:jc w:val="both"/>
        <w:rPr>
          <w:sz w:val="28"/>
          <w:szCs w:val="28"/>
        </w:rPr>
      </w:pPr>
    </w:p>
    <w:p w:rsidR="00D40C25" w:rsidRPr="0097209D" w:rsidRDefault="00D40C25" w:rsidP="0066217D">
      <w:pPr>
        <w:ind w:right="-686"/>
        <w:jc w:val="both"/>
        <w:rPr>
          <w:sz w:val="28"/>
          <w:szCs w:val="28"/>
        </w:rPr>
      </w:pPr>
      <w:r w:rsidRPr="0097209D">
        <w:rPr>
          <w:sz w:val="28"/>
          <w:szCs w:val="28"/>
        </w:rPr>
        <w:t>Рекомендовано науково- методичною комісією факультету економіки</w:t>
      </w:r>
    </w:p>
    <w:p w:rsidR="00D40C25" w:rsidRPr="0097209D" w:rsidRDefault="00D40C25" w:rsidP="0066217D">
      <w:pPr>
        <w:ind w:right="-686"/>
        <w:jc w:val="both"/>
        <w:rPr>
          <w:sz w:val="28"/>
          <w:szCs w:val="28"/>
        </w:rPr>
      </w:pPr>
      <w:r w:rsidRPr="0097209D">
        <w:rPr>
          <w:sz w:val="28"/>
          <w:szCs w:val="28"/>
        </w:rPr>
        <w:t>«_____ »  ____________2015 р., протокол № ____</w:t>
      </w:r>
    </w:p>
    <w:p w:rsidR="00D40C25" w:rsidRDefault="00D40C25" w:rsidP="0066217D">
      <w:pPr>
        <w:spacing w:before="100" w:beforeAutospacing="1" w:after="100" w:afterAutospacing="1"/>
        <w:ind w:right="-686"/>
        <w:jc w:val="center"/>
        <w:rPr>
          <w:b/>
          <w:bCs/>
        </w:rPr>
      </w:pPr>
    </w:p>
    <w:p w:rsidR="00D40C25" w:rsidRPr="000F0790" w:rsidRDefault="00D40C25" w:rsidP="0066217D">
      <w:pPr>
        <w:tabs>
          <w:tab w:val="left" w:pos="9180"/>
        </w:tabs>
        <w:spacing w:line="360" w:lineRule="auto"/>
        <w:ind w:firstLine="709"/>
        <w:jc w:val="center"/>
        <w:rPr>
          <w:b/>
        </w:rPr>
      </w:pPr>
    </w:p>
    <w:p w:rsidR="00D40C25" w:rsidRDefault="00D40C25" w:rsidP="0066217D">
      <w:pPr>
        <w:spacing w:line="360" w:lineRule="auto"/>
        <w:jc w:val="center"/>
        <w:rPr>
          <w:sz w:val="28"/>
          <w:szCs w:val="28"/>
        </w:rPr>
      </w:pPr>
    </w:p>
    <w:p w:rsidR="00D40C25" w:rsidRDefault="00D40C25" w:rsidP="0066217D">
      <w:pPr>
        <w:spacing w:line="360" w:lineRule="auto"/>
        <w:jc w:val="center"/>
        <w:rPr>
          <w:sz w:val="28"/>
          <w:szCs w:val="28"/>
        </w:rPr>
      </w:pPr>
    </w:p>
    <w:p w:rsidR="00D40C25" w:rsidRDefault="00D40C25" w:rsidP="0066217D">
      <w:pPr>
        <w:spacing w:line="360" w:lineRule="auto"/>
        <w:jc w:val="center"/>
        <w:rPr>
          <w:sz w:val="28"/>
          <w:szCs w:val="28"/>
        </w:rPr>
      </w:pPr>
    </w:p>
    <w:p w:rsidR="00D40C25" w:rsidRDefault="00D40C25" w:rsidP="0066217D">
      <w:pPr>
        <w:spacing w:line="360" w:lineRule="auto"/>
        <w:jc w:val="center"/>
        <w:rPr>
          <w:sz w:val="28"/>
          <w:szCs w:val="28"/>
        </w:rPr>
      </w:pPr>
    </w:p>
    <w:p w:rsidR="00D40C25" w:rsidRDefault="00D40C25" w:rsidP="0066217D">
      <w:pPr>
        <w:spacing w:line="360" w:lineRule="auto"/>
        <w:jc w:val="center"/>
        <w:rPr>
          <w:sz w:val="28"/>
          <w:szCs w:val="28"/>
        </w:rPr>
      </w:pPr>
    </w:p>
    <w:p w:rsidR="00D40C25" w:rsidRDefault="00D40C25" w:rsidP="0066217D">
      <w:pPr>
        <w:spacing w:line="360" w:lineRule="auto"/>
        <w:jc w:val="center"/>
        <w:rPr>
          <w:sz w:val="28"/>
          <w:szCs w:val="28"/>
        </w:rPr>
      </w:pPr>
    </w:p>
    <w:p w:rsidR="00D40C25" w:rsidRDefault="00D40C25" w:rsidP="0066217D">
      <w:pPr>
        <w:spacing w:line="360" w:lineRule="auto"/>
        <w:jc w:val="center"/>
        <w:rPr>
          <w:sz w:val="28"/>
          <w:szCs w:val="28"/>
        </w:rPr>
      </w:pPr>
    </w:p>
    <w:p w:rsidR="00D40C25" w:rsidRDefault="00D40C25" w:rsidP="0066217D">
      <w:pPr>
        <w:spacing w:line="360" w:lineRule="auto"/>
        <w:jc w:val="center"/>
        <w:rPr>
          <w:sz w:val="28"/>
          <w:szCs w:val="28"/>
          <w:lang w:val="en-US"/>
        </w:rPr>
      </w:pPr>
    </w:p>
    <w:p w:rsidR="00D40C25" w:rsidRDefault="00D40C25" w:rsidP="0066217D">
      <w:pPr>
        <w:spacing w:line="360" w:lineRule="auto"/>
        <w:jc w:val="center"/>
        <w:rPr>
          <w:sz w:val="28"/>
          <w:szCs w:val="28"/>
          <w:lang w:val="en-US"/>
        </w:rPr>
      </w:pPr>
    </w:p>
    <w:p w:rsidR="00D40C25" w:rsidRDefault="00D40C25" w:rsidP="0066217D">
      <w:pPr>
        <w:tabs>
          <w:tab w:val="left" w:pos="3900"/>
        </w:tabs>
        <w:ind w:left="360"/>
        <w:rPr>
          <w:b/>
          <w:sz w:val="28"/>
          <w:szCs w:val="28"/>
          <w:lang w:val="en-US"/>
        </w:rPr>
      </w:pPr>
    </w:p>
    <w:p w:rsidR="00D40C25" w:rsidRDefault="00D40C25" w:rsidP="0066217D">
      <w:pPr>
        <w:tabs>
          <w:tab w:val="left" w:pos="3900"/>
        </w:tabs>
        <w:ind w:left="360"/>
        <w:rPr>
          <w:b/>
          <w:sz w:val="28"/>
          <w:szCs w:val="28"/>
          <w:lang w:val="en-US"/>
        </w:rPr>
      </w:pPr>
    </w:p>
    <w:p w:rsidR="00D40C25" w:rsidRDefault="00D40C25" w:rsidP="0066217D">
      <w:pPr>
        <w:tabs>
          <w:tab w:val="left" w:pos="3900"/>
        </w:tabs>
        <w:ind w:left="360"/>
        <w:rPr>
          <w:b/>
          <w:sz w:val="28"/>
          <w:szCs w:val="28"/>
          <w:lang w:val="en-US"/>
        </w:rPr>
      </w:pPr>
    </w:p>
    <w:p w:rsidR="00D40C25" w:rsidRPr="0066217D" w:rsidRDefault="00D40C25" w:rsidP="0066217D">
      <w:pPr>
        <w:tabs>
          <w:tab w:val="left" w:pos="3900"/>
        </w:tabs>
        <w:ind w:left="360"/>
        <w:rPr>
          <w:b/>
          <w:sz w:val="28"/>
          <w:szCs w:val="28"/>
          <w:lang w:val="en-US"/>
        </w:rPr>
      </w:pPr>
    </w:p>
    <w:p w:rsidR="00D40C25" w:rsidRDefault="00D40C25" w:rsidP="00566781">
      <w:pPr>
        <w:numPr>
          <w:ilvl w:val="0"/>
          <w:numId w:val="78"/>
        </w:numPr>
        <w:tabs>
          <w:tab w:val="left" w:pos="3900"/>
        </w:tabs>
        <w:jc w:val="center"/>
        <w:rPr>
          <w:b/>
          <w:sz w:val="28"/>
          <w:szCs w:val="28"/>
          <w:lang w:val="uk-UA"/>
        </w:rPr>
      </w:pPr>
      <w:r w:rsidRPr="00385979">
        <w:rPr>
          <w:b/>
          <w:sz w:val="28"/>
          <w:szCs w:val="28"/>
          <w:lang w:val="uk-UA"/>
        </w:rPr>
        <w:t>МЕТА ТА ЗАВДАННЯ НАВЧАЛЬНОЇ ДИСЦИПЛІНИ</w:t>
      </w:r>
    </w:p>
    <w:p w:rsidR="00D40C25" w:rsidRPr="00385979" w:rsidRDefault="00D40C25" w:rsidP="0010747C">
      <w:pPr>
        <w:tabs>
          <w:tab w:val="left" w:pos="3900"/>
        </w:tabs>
        <w:ind w:left="360"/>
        <w:rPr>
          <w:b/>
          <w:sz w:val="28"/>
          <w:szCs w:val="28"/>
          <w:lang w:val="uk-UA"/>
        </w:rPr>
      </w:pPr>
    </w:p>
    <w:p w:rsidR="00D40C25" w:rsidRPr="00385979" w:rsidRDefault="00D40C25" w:rsidP="00252A2D">
      <w:pPr>
        <w:spacing w:line="360" w:lineRule="auto"/>
        <w:ind w:firstLine="709"/>
        <w:jc w:val="both"/>
        <w:rPr>
          <w:sz w:val="28"/>
          <w:szCs w:val="28"/>
        </w:rPr>
      </w:pPr>
      <w:r w:rsidRPr="00385979">
        <w:rPr>
          <w:sz w:val="28"/>
          <w:szCs w:val="28"/>
        </w:rPr>
        <w:t>Програма курсу спрямована на узагальнення зарубіжного досвіду проведення стратегічного аналізу діяльності підприємства, а також на розвиток практичних навичок дослідження конкурентоспроможності та готовності підприємства до впровадження стратегічного аналізу.</w:t>
      </w:r>
    </w:p>
    <w:p w:rsidR="00D40C25" w:rsidRPr="00385979" w:rsidRDefault="00D40C25" w:rsidP="00252A2D">
      <w:pPr>
        <w:spacing w:line="360" w:lineRule="auto"/>
        <w:ind w:firstLine="709"/>
        <w:jc w:val="both"/>
        <w:rPr>
          <w:sz w:val="28"/>
          <w:szCs w:val="28"/>
          <w:lang w:val="uk-UA"/>
        </w:rPr>
      </w:pPr>
      <w:r w:rsidRPr="00385979">
        <w:rPr>
          <w:sz w:val="28"/>
          <w:szCs w:val="28"/>
          <w:lang w:val="uk-UA"/>
        </w:rPr>
        <w:t>Мета навчальної дисципліни – пояснити сутність і особливості стратегічного аналізу на підприємстві, сформувати знання теоретико-методичних аспектів та навичок практичного застосування прийомів і методів розробки стратегічних планів (проектів, програм) та порядку проведення стратегічного аналізу діяльності підприємства.</w:t>
      </w:r>
    </w:p>
    <w:p w:rsidR="00D40C25" w:rsidRPr="00385979" w:rsidRDefault="00D40C25" w:rsidP="00252A2D">
      <w:pPr>
        <w:spacing w:line="360" w:lineRule="auto"/>
        <w:ind w:firstLine="709"/>
        <w:jc w:val="both"/>
        <w:rPr>
          <w:sz w:val="28"/>
          <w:szCs w:val="28"/>
        </w:rPr>
      </w:pPr>
      <w:r w:rsidRPr="00385979">
        <w:rPr>
          <w:sz w:val="28"/>
          <w:szCs w:val="28"/>
        </w:rPr>
        <w:t>Основні завдання навчальної дисципліни:</w:t>
      </w:r>
    </w:p>
    <w:p w:rsidR="00D40C25" w:rsidRPr="00385979" w:rsidRDefault="00D40C25" w:rsidP="0066217D">
      <w:pPr>
        <w:pStyle w:val="ListBullet"/>
        <w:numPr>
          <w:ilvl w:val="0"/>
          <w:numId w:val="77"/>
        </w:numPr>
        <w:tabs>
          <w:tab w:val="left" w:pos="993"/>
        </w:tabs>
        <w:spacing w:line="360" w:lineRule="auto"/>
        <w:ind w:left="0" w:firstLine="709"/>
        <w:contextualSpacing w:val="0"/>
        <w:jc w:val="both"/>
        <w:rPr>
          <w:sz w:val="28"/>
          <w:szCs w:val="28"/>
        </w:rPr>
      </w:pPr>
      <w:r w:rsidRPr="00385979">
        <w:rPr>
          <w:sz w:val="28"/>
          <w:szCs w:val="28"/>
        </w:rPr>
        <w:t>визначити методичні принципи формування цілей підприємства, охарактеризувати найбільш поширені моделі та методи розробки системи стратегій з урахуванням обраної політики ведення бізнесу;</w:t>
      </w:r>
    </w:p>
    <w:p w:rsidR="00D40C25" w:rsidRPr="00385979" w:rsidRDefault="00D40C25" w:rsidP="0066217D">
      <w:pPr>
        <w:pStyle w:val="ListBullet"/>
        <w:numPr>
          <w:ilvl w:val="0"/>
          <w:numId w:val="77"/>
        </w:numPr>
        <w:tabs>
          <w:tab w:val="left" w:pos="993"/>
        </w:tabs>
        <w:spacing w:line="360" w:lineRule="auto"/>
        <w:ind w:left="0" w:firstLine="709"/>
        <w:contextualSpacing w:val="0"/>
        <w:jc w:val="both"/>
        <w:rPr>
          <w:sz w:val="28"/>
          <w:szCs w:val="28"/>
        </w:rPr>
      </w:pPr>
      <w:r w:rsidRPr="00385979">
        <w:rPr>
          <w:sz w:val="28"/>
          <w:szCs w:val="28"/>
        </w:rPr>
        <w:t xml:space="preserve">обґрунтувати необхідність розробки планів (проектів, програм), формування підсистеми стратегічного планування на підприємстві для забезпечення безперервності виробничого процесу; </w:t>
      </w:r>
    </w:p>
    <w:p w:rsidR="00D40C25" w:rsidRPr="00385979" w:rsidRDefault="00D40C25" w:rsidP="0066217D">
      <w:pPr>
        <w:pStyle w:val="ListBullet"/>
        <w:numPr>
          <w:ilvl w:val="0"/>
          <w:numId w:val="77"/>
        </w:numPr>
        <w:tabs>
          <w:tab w:val="left" w:pos="993"/>
        </w:tabs>
        <w:spacing w:line="360" w:lineRule="auto"/>
        <w:ind w:left="0" w:firstLine="709"/>
        <w:contextualSpacing w:val="0"/>
        <w:jc w:val="both"/>
        <w:rPr>
          <w:sz w:val="28"/>
          <w:szCs w:val="28"/>
        </w:rPr>
      </w:pPr>
      <w:r w:rsidRPr="00385979">
        <w:rPr>
          <w:sz w:val="28"/>
          <w:szCs w:val="28"/>
        </w:rPr>
        <w:t>запропонувати підходи до перебудови економічного механізму функціонування підприємства на базі результатів стратегічного аналізу (виходячи з організаційного фінансового та інформаційно-аналітичного забезпечення виконання планів).</w:t>
      </w:r>
    </w:p>
    <w:p w:rsidR="00D40C25" w:rsidRPr="00385979" w:rsidRDefault="00D40C25" w:rsidP="00252A2D">
      <w:pPr>
        <w:tabs>
          <w:tab w:val="left" w:pos="993"/>
        </w:tabs>
        <w:spacing w:line="360" w:lineRule="auto"/>
        <w:ind w:firstLine="709"/>
        <w:jc w:val="both"/>
        <w:rPr>
          <w:sz w:val="28"/>
          <w:szCs w:val="28"/>
          <w:lang w:val="uk-UA"/>
        </w:rPr>
      </w:pPr>
      <w:r w:rsidRPr="00385979">
        <w:rPr>
          <w:sz w:val="28"/>
          <w:szCs w:val="28"/>
          <w:lang w:val="uk-UA"/>
        </w:rPr>
        <w:t>Вивчення дисципліни ґрунтується на знаннях з теорії та практики економічного аналізу, мікроекономіки, менеджменту, фінансів, статистики, фінансового та управлінського обліку.</w:t>
      </w:r>
    </w:p>
    <w:p w:rsidR="00D40C25" w:rsidRPr="00385979" w:rsidRDefault="00D40C25" w:rsidP="00252A2D">
      <w:pPr>
        <w:tabs>
          <w:tab w:val="left" w:pos="993"/>
        </w:tabs>
        <w:spacing w:line="360" w:lineRule="auto"/>
        <w:ind w:firstLine="709"/>
        <w:jc w:val="both"/>
        <w:rPr>
          <w:sz w:val="28"/>
          <w:szCs w:val="28"/>
        </w:rPr>
      </w:pPr>
      <w:r w:rsidRPr="00385979">
        <w:rPr>
          <w:sz w:val="28"/>
          <w:szCs w:val="28"/>
        </w:rPr>
        <w:t>Інтегральний підхід до викладання курсу “Стратегічний аналіз” дасть змогу сформувати у студентів теоретичні знання та практичні навички.</w:t>
      </w:r>
    </w:p>
    <w:p w:rsidR="00D40C25" w:rsidRPr="00385979" w:rsidRDefault="00D40C25" w:rsidP="00252A2D">
      <w:pPr>
        <w:tabs>
          <w:tab w:val="left" w:pos="993"/>
        </w:tabs>
        <w:spacing w:line="360" w:lineRule="auto"/>
        <w:ind w:firstLine="709"/>
        <w:jc w:val="both"/>
        <w:rPr>
          <w:b/>
          <w:bCs/>
          <w:sz w:val="28"/>
          <w:szCs w:val="28"/>
        </w:rPr>
      </w:pPr>
      <w:r w:rsidRPr="00385979">
        <w:rPr>
          <w:sz w:val="28"/>
          <w:szCs w:val="28"/>
        </w:rPr>
        <w:t>В процесі вивчення дисципліни студенти повинні</w:t>
      </w:r>
    </w:p>
    <w:p w:rsidR="00D40C25" w:rsidRPr="00385979" w:rsidRDefault="00D40C25" w:rsidP="00252A2D">
      <w:pPr>
        <w:tabs>
          <w:tab w:val="left" w:pos="993"/>
        </w:tabs>
        <w:spacing w:line="360" w:lineRule="auto"/>
        <w:ind w:firstLine="709"/>
        <w:jc w:val="both"/>
        <w:rPr>
          <w:b/>
          <w:bCs/>
          <w:i/>
          <w:iCs/>
          <w:sz w:val="28"/>
          <w:szCs w:val="28"/>
        </w:rPr>
      </w:pPr>
      <w:r w:rsidRPr="00385979">
        <w:rPr>
          <w:b/>
          <w:bCs/>
          <w:i/>
          <w:iCs/>
          <w:sz w:val="28"/>
          <w:szCs w:val="28"/>
        </w:rPr>
        <w:t>знати:</w:t>
      </w:r>
    </w:p>
    <w:p w:rsidR="00D40C25" w:rsidRPr="00385979" w:rsidRDefault="00D40C25" w:rsidP="0066217D">
      <w:pPr>
        <w:pStyle w:val="ListBullet"/>
        <w:numPr>
          <w:ilvl w:val="0"/>
          <w:numId w:val="77"/>
        </w:numPr>
        <w:tabs>
          <w:tab w:val="left" w:pos="993"/>
        </w:tabs>
        <w:spacing w:line="360" w:lineRule="auto"/>
        <w:ind w:left="0" w:firstLine="709"/>
        <w:contextualSpacing w:val="0"/>
        <w:jc w:val="both"/>
        <w:rPr>
          <w:sz w:val="28"/>
          <w:szCs w:val="28"/>
        </w:rPr>
      </w:pPr>
      <w:r w:rsidRPr="00385979">
        <w:rPr>
          <w:sz w:val="28"/>
          <w:szCs w:val="28"/>
        </w:rPr>
        <w:t>місце і роль стратегічного аналізу в системі стратегічного управління підприємством;</w:t>
      </w:r>
    </w:p>
    <w:p w:rsidR="00D40C25" w:rsidRPr="00385979" w:rsidRDefault="00D40C25" w:rsidP="0066217D">
      <w:pPr>
        <w:pStyle w:val="ListBullet"/>
        <w:numPr>
          <w:ilvl w:val="0"/>
          <w:numId w:val="77"/>
        </w:numPr>
        <w:tabs>
          <w:tab w:val="left" w:pos="993"/>
        </w:tabs>
        <w:spacing w:line="360" w:lineRule="auto"/>
        <w:ind w:left="0" w:firstLine="709"/>
        <w:contextualSpacing w:val="0"/>
        <w:jc w:val="both"/>
        <w:rPr>
          <w:sz w:val="28"/>
          <w:szCs w:val="28"/>
        </w:rPr>
      </w:pPr>
      <w:r w:rsidRPr="00385979">
        <w:rPr>
          <w:sz w:val="28"/>
          <w:szCs w:val="28"/>
        </w:rPr>
        <w:t>основні методологічні підходи до стратегічного аналізу;</w:t>
      </w:r>
    </w:p>
    <w:p w:rsidR="00D40C25" w:rsidRPr="00385979" w:rsidRDefault="00D40C25" w:rsidP="0066217D">
      <w:pPr>
        <w:pStyle w:val="ListBullet"/>
        <w:numPr>
          <w:ilvl w:val="0"/>
          <w:numId w:val="77"/>
        </w:numPr>
        <w:tabs>
          <w:tab w:val="left" w:pos="993"/>
        </w:tabs>
        <w:spacing w:line="360" w:lineRule="auto"/>
        <w:ind w:left="0" w:firstLine="709"/>
        <w:contextualSpacing w:val="0"/>
        <w:jc w:val="both"/>
        <w:rPr>
          <w:sz w:val="28"/>
          <w:szCs w:val="28"/>
        </w:rPr>
      </w:pPr>
      <w:r w:rsidRPr="00385979">
        <w:rPr>
          <w:sz w:val="28"/>
          <w:szCs w:val="28"/>
        </w:rPr>
        <w:t xml:space="preserve">методи, прийоми, показники стратегічного аналізу; </w:t>
      </w:r>
    </w:p>
    <w:p w:rsidR="00D40C25" w:rsidRPr="00385979" w:rsidRDefault="00D40C25" w:rsidP="0066217D">
      <w:pPr>
        <w:pStyle w:val="ListBullet"/>
        <w:numPr>
          <w:ilvl w:val="0"/>
          <w:numId w:val="77"/>
        </w:numPr>
        <w:tabs>
          <w:tab w:val="left" w:pos="993"/>
        </w:tabs>
        <w:spacing w:line="360" w:lineRule="auto"/>
        <w:ind w:left="0" w:firstLine="709"/>
        <w:contextualSpacing w:val="0"/>
        <w:jc w:val="both"/>
        <w:rPr>
          <w:sz w:val="28"/>
          <w:szCs w:val="28"/>
        </w:rPr>
      </w:pPr>
      <w:r w:rsidRPr="00385979">
        <w:rPr>
          <w:sz w:val="28"/>
          <w:szCs w:val="28"/>
        </w:rPr>
        <w:t>основи формування стратегічних планів різного рівня на підприємстві;</w:t>
      </w:r>
    </w:p>
    <w:p w:rsidR="00D40C25" w:rsidRPr="00385979" w:rsidRDefault="00D40C25" w:rsidP="0066217D">
      <w:pPr>
        <w:pStyle w:val="ListBullet"/>
        <w:numPr>
          <w:ilvl w:val="0"/>
          <w:numId w:val="77"/>
        </w:numPr>
        <w:tabs>
          <w:tab w:val="left" w:pos="993"/>
        </w:tabs>
        <w:spacing w:line="360" w:lineRule="auto"/>
        <w:ind w:left="0" w:firstLine="709"/>
        <w:contextualSpacing w:val="0"/>
        <w:jc w:val="both"/>
        <w:rPr>
          <w:sz w:val="28"/>
          <w:szCs w:val="28"/>
        </w:rPr>
      </w:pPr>
      <w:r w:rsidRPr="00385979">
        <w:rPr>
          <w:sz w:val="28"/>
          <w:szCs w:val="28"/>
        </w:rPr>
        <w:t>інформаційно-аналітичне забезпечення аналізу;</w:t>
      </w:r>
    </w:p>
    <w:p w:rsidR="00D40C25" w:rsidRPr="00385979" w:rsidRDefault="00D40C25" w:rsidP="00252A2D">
      <w:pPr>
        <w:keepNext/>
        <w:tabs>
          <w:tab w:val="left" w:pos="993"/>
        </w:tabs>
        <w:spacing w:line="360" w:lineRule="auto"/>
        <w:ind w:firstLine="709"/>
        <w:jc w:val="both"/>
        <w:rPr>
          <w:b/>
          <w:bCs/>
          <w:sz w:val="28"/>
          <w:szCs w:val="28"/>
        </w:rPr>
      </w:pPr>
      <w:r w:rsidRPr="00385979">
        <w:rPr>
          <w:b/>
          <w:bCs/>
          <w:i/>
          <w:iCs/>
          <w:sz w:val="28"/>
          <w:szCs w:val="28"/>
        </w:rPr>
        <w:t>вміти:</w:t>
      </w:r>
    </w:p>
    <w:p w:rsidR="00D40C25" w:rsidRPr="00385979" w:rsidRDefault="00D40C25" w:rsidP="0066217D">
      <w:pPr>
        <w:pStyle w:val="ListBullet"/>
        <w:keepNext/>
        <w:numPr>
          <w:ilvl w:val="0"/>
          <w:numId w:val="77"/>
        </w:numPr>
        <w:tabs>
          <w:tab w:val="left" w:pos="993"/>
        </w:tabs>
        <w:spacing w:line="360" w:lineRule="auto"/>
        <w:ind w:left="0" w:firstLine="709"/>
        <w:contextualSpacing w:val="0"/>
        <w:jc w:val="both"/>
        <w:rPr>
          <w:sz w:val="28"/>
          <w:szCs w:val="28"/>
        </w:rPr>
      </w:pPr>
      <w:r w:rsidRPr="00385979">
        <w:rPr>
          <w:sz w:val="28"/>
          <w:szCs w:val="28"/>
        </w:rPr>
        <w:t>використовувати методи та прийоми стратегічного аналізу діяльності підприємства;</w:t>
      </w:r>
    </w:p>
    <w:p w:rsidR="00D40C25" w:rsidRPr="00385979" w:rsidRDefault="00D40C25" w:rsidP="0066217D">
      <w:pPr>
        <w:pStyle w:val="ListBullet"/>
        <w:numPr>
          <w:ilvl w:val="0"/>
          <w:numId w:val="77"/>
        </w:numPr>
        <w:tabs>
          <w:tab w:val="left" w:pos="993"/>
        </w:tabs>
        <w:spacing w:line="360" w:lineRule="auto"/>
        <w:ind w:left="0" w:firstLine="709"/>
        <w:contextualSpacing w:val="0"/>
        <w:jc w:val="both"/>
        <w:rPr>
          <w:sz w:val="28"/>
          <w:szCs w:val="28"/>
        </w:rPr>
      </w:pPr>
      <w:r w:rsidRPr="00385979">
        <w:rPr>
          <w:sz w:val="28"/>
          <w:szCs w:val="28"/>
        </w:rPr>
        <w:t>користуватися навичками прийняття рішень за одержаними результатами аналізу;</w:t>
      </w:r>
    </w:p>
    <w:p w:rsidR="00D40C25" w:rsidRPr="00385979" w:rsidRDefault="00D40C25" w:rsidP="0066217D">
      <w:pPr>
        <w:pStyle w:val="ListBullet"/>
        <w:numPr>
          <w:ilvl w:val="0"/>
          <w:numId w:val="77"/>
        </w:numPr>
        <w:tabs>
          <w:tab w:val="left" w:pos="993"/>
        </w:tabs>
        <w:spacing w:line="360" w:lineRule="auto"/>
        <w:ind w:left="0" w:firstLine="709"/>
        <w:contextualSpacing w:val="0"/>
        <w:jc w:val="both"/>
        <w:rPr>
          <w:sz w:val="28"/>
          <w:szCs w:val="28"/>
        </w:rPr>
      </w:pPr>
      <w:r w:rsidRPr="00385979">
        <w:rPr>
          <w:sz w:val="28"/>
          <w:szCs w:val="28"/>
        </w:rPr>
        <w:t>коригувати стратегії на базі результатів аналізу.</w:t>
      </w:r>
    </w:p>
    <w:p w:rsidR="00D40C25" w:rsidRPr="00385979" w:rsidRDefault="00D40C25" w:rsidP="00566781">
      <w:pPr>
        <w:tabs>
          <w:tab w:val="left" w:pos="900"/>
        </w:tabs>
        <w:jc w:val="both"/>
        <w:rPr>
          <w:rStyle w:val="Emphasis"/>
          <w:sz w:val="28"/>
          <w:szCs w:val="28"/>
        </w:rPr>
      </w:pPr>
    </w:p>
    <w:p w:rsidR="00D40C25" w:rsidRPr="00385979" w:rsidRDefault="00D40C25" w:rsidP="00566781">
      <w:pPr>
        <w:numPr>
          <w:ilvl w:val="0"/>
          <w:numId w:val="78"/>
        </w:numPr>
        <w:tabs>
          <w:tab w:val="left" w:pos="284"/>
          <w:tab w:val="left" w:pos="567"/>
        </w:tabs>
        <w:jc w:val="center"/>
        <w:rPr>
          <w:b/>
          <w:sz w:val="28"/>
          <w:szCs w:val="28"/>
          <w:lang w:val="uk-UA"/>
        </w:rPr>
      </w:pPr>
      <w:r w:rsidRPr="00385979">
        <w:rPr>
          <w:b/>
          <w:sz w:val="28"/>
          <w:szCs w:val="28"/>
          <w:lang w:val="uk-UA"/>
        </w:rPr>
        <w:t>ПРОГРАМА НАВЧАЛЬНОЇ ДИСЦИПЛІНИ</w:t>
      </w:r>
    </w:p>
    <w:p w:rsidR="00D40C25" w:rsidRPr="00385979" w:rsidRDefault="00D40C25" w:rsidP="00566781">
      <w:pPr>
        <w:jc w:val="center"/>
        <w:rPr>
          <w:b/>
          <w:sz w:val="28"/>
          <w:szCs w:val="28"/>
          <w:lang w:val="uk-UA"/>
        </w:rPr>
      </w:pPr>
    </w:p>
    <w:p w:rsidR="00D40C25" w:rsidRPr="0010747C" w:rsidRDefault="00D40C25" w:rsidP="009F4740">
      <w:pPr>
        <w:spacing w:line="360" w:lineRule="auto"/>
        <w:jc w:val="center"/>
        <w:rPr>
          <w:b/>
          <w:sz w:val="28"/>
          <w:szCs w:val="28"/>
          <w:lang w:val="uk-UA"/>
        </w:rPr>
      </w:pPr>
      <w:r w:rsidRPr="0010747C">
        <w:rPr>
          <w:b/>
          <w:sz w:val="28"/>
          <w:szCs w:val="28"/>
          <w:lang w:val="uk-UA"/>
        </w:rPr>
        <w:t>Змістовий модуль 1</w:t>
      </w:r>
      <w:r w:rsidRPr="0010747C">
        <w:rPr>
          <w:sz w:val="28"/>
          <w:szCs w:val="28"/>
          <w:lang w:val="uk-UA"/>
        </w:rPr>
        <w:t xml:space="preserve">. </w:t>
      </w:r>
      <w:r w:rsidRPr="0010747C">
        <w:rPr>
          <w:b/>
          <w:sz w:val="28"/>
          <w:szCs w:val="28"/>
        </w:rPr>
        <w:t>Стратегічний аналіз в системі управління економікою і оцінка виробничих одиниць</w:t>
      </w:r>
    </w:p>
    <w:p w:rsidR="00D40C25" w:rsidRPr="0010747C" w:rsidRDefault="00D40C25" w:rsidP="009F4740">
      <w:pPr>
        <w:tabs>
          <w:tab w:val="left" w:pos="900"/>
        </w:tabs>
        <w:spacing w:line="360" w:lineRule="auto"/>
        <w:jc w:val="center"/>
        <w:rPr>
          <w:rStyle w:val="Strong"/>
          <w:sz w:val="28"/>
          <w:szCs w:val="28"/>
          <w:lang w:val="uk-UA"/>
        </w:rPr>
      </w:pPr>
      <w:r w:rsidRPr="0010747C">
        <w:rPr>
          <w:b/>
          <w:sz w:val="28"/>
          <w:szCs w:val="28"/>
          <w:lang w:val="uk-UA"/>
        </w:rPr>
        <w:t>Тема 1.1.</w:t>
      </w:r>
      <w:r w:rsidRPr="0010747C">
        <w:rPr>
          <w:sz w:val="28"/>
          <w:szCs w:val="28"/>
          <w:lang w:val="uk-UA"/>
        </w:rPr>
        <w:t xml:space="preserve"> </w:t>
      </w:r>
      <w:r w:rsidRPr="0010747C">
        <w:rPr>
          <w:rStyle w:val="Strong"/>
          <w:sz w:val="28"/>
          <w:szCs w:val="28"/>
          <w:lang w:val="uk-UA"/>
        </w:rPr>
        <w:t>СТРАТЕГІЧНИЙ АНАЛІЗ, ЙОГО МІСЦЕ В УПРАВЛІННІ ЕКОНОМІКОЮ ПІДПРИЄМСТВА</w:t>
      </w:r>
    </w:p>
    <w:p w:rsidR="00D40C25" w:rsidRPr="0010747C" w:rsidRDefault="00D40C25" w:rsidP="009F4740">
      <w:pPr>
        <w:tabs>
          <w:tab w:val="left" w:pos="900"/>
        </w:tabs>
        <w:spacing w:line="360" w:lineRule="auto"/>
        <w:ind w:firstLine="709"/>
        <w:jc w:val="both"/>
        <w:rPr>
          <w:sz w:val="28"/>
          <w:szCs w:val="28"/>
          <w:lang w:val="uk-UA"/>
        </w:rPr>
      </w:pPr>
      <w:r w:rsidRPr="0010747C">
        <w:rPr>
          <w:sz w:val="28"/>
          <w:szCs w:val="28"/>
          <w:lang w:val="uk-UA"/>
        </w:rPr>
        <w:t xml:space="preserve">Концептуальні засади стратегічного аналізу. Економічна стратегія як сукупність дій, спрямованих на ефективну виробничу, збутову, фінансову та інші діяльності підприємства. </w:t>
      </w:r>
    </w:p>
    <w:p w:rsidR="00D40C25" w:rsidRPr="0010747C" w:rsidRDefault="00D40C25" w:rsidP="009F4740">
      <w:pPr>
        <w:tabs>
          <w:tab w:val="left" w:pos="900"/>
        </w:tabs>
        <w:spacing w:line="360" w:lineRule="auto"/>
        <w:ind w:firstLine="709"/>
        <w:jc w:val="both"/>
        <w:rPr>
          <w:sz w:val="28"/>
          <w:szCs w:val="28"/>
          <w:lang w:val="uk-UA"/>
        </w:rPr>
      </w:pPr>
      <w:r w:rsidRPr="0010747C">
        <w:rPr>
          <w:sz w:val="28"/>
          <w:szCs w:val="28"/>
          <w:lang w:val="uk-UA"/>
        </w:rPr>
        <w:t xml:space="preserve">Обсяг виробництва, його прогнозування. Методи визначення оптимального обсягу виробництва. Виробнича функція, її значення в стратегічному аналізі обсягів виробництва. Витрати виробництва, їх оптимізація. Оцінка обсягів виробництва, орієнтованих на максимізацію прибутку, мінімізацію витрат або припинення діяльності. </w:t>
      </w:r>
    </w:p>
    <w:p w:rsidR="00D40C25" w:rsidRPr="0010747C" w:rsidRDefault="00D40C25" w:rsidP="009F4740">
      <w:pPr>
        <w:tabs>
          <w:tab w:val="left" w:pos="900"/>
        </w:tabs>
        <w:spacing w:line="360" w:lineRule="auto"/>
        <w:ind w:firstLine="709"/>
        <w:jc w:val="both"/>
        <w:rPr>
          <w:sz w:val="28"/>
          <w:szCs w:val="28"/>
          <w:lang w:val="uk-UA"/>
        </w:rPr>
      </w:pPr>
    </w:p>
    <w:p w:rsidR="00D40C25" w:rsidRPr="0010747C" w:rsidRDefault="00D40C25" w:rsidP="009F4740">
      <w:pPr>
        <w:shd w:val="clear" w:color="auto" w:fill="FFFFFF"/>
        <w:spacing w:line="360" w:lineRule="auto"/>
        <w:ind w:firstLine="546"/>
        <w:jc w:val="center"/>
        <w:rPr>
          <w:b/>
          <w:bCs/>
          <w:sz w:val="28"/>
          <w:szCs w:val="28"/>
        </w:rPr>
      </w:pPr>
      <w:r w:rsidRPr="0010747C">
        <w:rPr>
          <w:b/>
          <w:bCs/>
          <w:sz w:val="28"/>
          <w:szCs w:val="28"/>
        </w:rPr>
        <w:t>ТЕМА</w:t>
      </w:r>
      <w:r w:rsidRPr="0010747C">
        <w:rPr>
          <w:b/>
          <w:bCs/>
          <w:sz w:val="28"/>
          <w:szCs w:val="28"/>
          <w:lang w:val="uk-UA"/>
        </w:rPr>
        <w:t xml:space="preserve"> 1.</w:t>
      </w:r>
      <w:r w:rsidRPr="0010747C">
        <w:rPr>
          <w:b/>
          <w:bCs/>
          <w:sz w:val="28"/>
          <w:szCs w:val="28"/>
        </w:rPr>
        <w:t>2. АНАЛІЗ ДОСЯГНУТИХ РЕЗУЛЬТАТІВ ДІЯЛЬНОСТІ ПІДПРИЄМСТВА</w:t>
      </w:r>
    </w:p>
    <w:p w:rsidR="00D40C25" w:rsidRPr="0010747C" w:rsidRDefault="00D40C25" w:rsidP="009F4740">
      <w:pPr>
        <w:spacing w:line="360" w:lineRule="auto"/>
        <w:ind w:firstLine="709"/>
        <w:jc w:val="both"/>
        <w:rPr>
          <w:sz w:val="28"/>
          <w:szCs w:val="28"/>
        </w:rPr>
      </w:pPr>
      <w:r w:rsidRPr="0010747C">
        <w:rPr>
          <w:sz w:val="28"/>
          <w:szCs w:val="28"/>
        </w:rPr>
        <w:t xml:space="preserve">Системи стратегічного вимірювання досягнутих результатів діяльності підприємства. Етапи стратегічного вимірювання. Показники, що використовуються при стратегічному вимірюванні досягнутих результатів. Функції показників, які використовуються в системі стратегічного аналізу. </w:t>
      </w:r>
    </w:p>
    <w:p w:rsidR="00D40C25" w:rsidRPr="0010747C" w:rsidRDefault="00D40C25" w:rsidP="00D16EAD">
      <w:pPr>
        <w:tabs>
          <w:tab w:val="left" w:pos="284"/>
          <w:tab w:val="left" w:pos="567"/>
        </w:tabs>
        <w:spacing w:line="360" w:lineRule="auto"/>
        <w:jc w:val="center"/>
        <w:rPr>
          <w:b/>
          <w:bCs/>
          <w:sz w:val="28"/>
          <w:szCs w:val="28"/>
        </w:rPr>
      </w:pPr>
      <w:r w:rsidRPr="0010747C">
        <w:rPr>
          <w:b/>
          <w:bCs/>
          <w:sz w:val="28"/>
          <w:szCs w:val="28"/>
        </w:rPr>
        <w:t xml:space="preserve">ТЕМА </w:t>
      </w:r>
      <w:r w:rsidRPr="0010747C">
        <w:rPr>
          <w:b/>
          <w:bCs/>
          <w:sz w:val="28"/>
          <w:szCs w:val="28"/>
          <w:lang w:val="uk-UA"/>
        </w:rPr>
        <w:t>1.</w:t>
      </w:r>
      <w:r w:rsidRPr="0010747C">
        <w:rPr>
          <w:b/>
          <w:bCs/>
          <w:sz w:val="28"/>
          <w:szCs w:val="28"/>
        </w:rPr>
        <w:t>3. НОРМАТИВИ ДЛЯ СТРАТЕГ</w:t>
      </w:r>
      <w:r w:rsidRPr="0010747C">
        <w:rPr>
          <w:b/>
          <w:bCs/>
          <w:sz w:val="28"/>
          <w:szCs w:val="28"/>
          <w:lang w:val="uk-UA"/>
        </w:rPr>
        <w:t>І</w:t>
      </w:r>
      <w:r w:rsidRPr="0010747C">
        <w:rPr>
          <w:b/>
          <w:bCs/>
          <w:sz w:val="28"/>
          <w:szCs w:val="28"/>
        </w:rPr>
        <w:t>ЧНОГО АНАЛІЗУ</w:t>
      </w:r>
    </w:p>
    <w:p w:rsidR="00D40C25" w:rsidRPr="0010747C" w:rsidRDefault="00D40C25" w:rsidP="009F4740">
      <w:pPr>
        <w:spacing w:line="360" w:lineRule="auto"/>
        <w:ind w:firstLine="709"/>
        <w:jc w:val="both"/>
        <w:rPr>
          <w:sz w:val="28"/>
          <w:szCs w:val="28"/>
        </w:rPr>
      </w:pPr>
      <w:r w:rsidRPr="0010747C">
        <w:rPr>
          <w:sz w:val="28"/>
          <w:szCs w:val="28"/>
        </w:rPr>
        <w:t>Складові елементи, які формують нормативну базу для стратегічного аналізу. Характеристика норм і нормативів в стратегічному аналіз</w:t>
      </w:r>
      <w:r w:rsidRPr="0010747C">
        <w:rPr>
          <w:sz w:val="28"/>
          <w:szCs w:val="28"/>
          <w:lang w:val="uk-UA"/>
        </w:rPr>
        <w:t>і</w:t>
      </w:r>
      <w:r w:rsidRPr="0010747C">
        <w:rPr>
          <w:sz w:val="28"/>
          <w:szCs w:val="28"/>
        </w:rPr>
        <w:t>. Принципи побудови нормативної бази і їх характеристика. Групування нормативних показників для стратегічного</w:t>
      </w:r>
      <w:r w:rsidRPr="0010747C">
        <w:rPr>
          <w:sz w:val="28"/>
          <w:szCs w:val="28"/>
          <w:lang w:val="uk-UA"/>
        </w:rPr>
        <w:t xml:space="preserve"> </w:t>
      </w:r>
      <w:r w:rsidRPr="0010747C">
        <w:rPr>
          <w:sz w:val="28"/>
          <w:szCs w:val="28"/>
        </w:rPr>
        <w:t xml:space="preserve">аналізу. </w:t>
      </w:r>
    </w:p>
    <w:p w:rsidR="00D40C25" w:rsidRPr="0010747C" w:rsidRDefault="00D40C25" w:rsidP="009F4740">
      <w:pPr>
        <w:tabs>
          <w:tab w:val="left" w:pos="284"/>
          <w:tab w:val="left" w:pos="567"/>
        </w:tabs>
        <w:spacing w:line="360" w:lineRule="auto"/>
        <w:rPr>
          <w:b/>
          <w:bCs/>
          <w:sz w:val="28"/>
          <w:szCs w:val="28"/>
        </w:rPr>
      </w:pPr>
    </w:p>
    <w:p w:rsidR="00D40C25" w:rsidRPr="0010747C" w:rsidRDefault="00D40C25" w:rsidP="009F4740">
      <w:pPr>
        <w:shd w:val="clear" w:color="auto" w:fill="FFFFFF"/>
        <w:spacing w:line="360" w:lineRule="auto"/>
        <w:ind w:firstLine="536"/>
        <w:jc w:val="center"/>
        <w:rPr>
          <w:b/>
          <w:bCs/>
          <w:spacing w:val="-1"/>
          <w:sz w:val="28"/>
          <w:szCs w:val="28"/>
        </w:rPr>
      </w:pPr>
      <w:r w:rsidRPr="0010747C">
        <w:rPr>
          <w:b/>
          <w:bCs/>
          <w:spacing w:val="-1"/>
          <w:sz w:val="28"/>
          <w:szCs w:val="28"/>
        </w:rPr>
        <w:t xml:space="preserve">ТЕМА </w:t>
      </w:r>
      <w:r w:rsidRPr="0010747C">
        <w:rPr>
          <w:b/>
          <w:bCs/>
          <w:spacing w:val="-1"/>
          <w:sz w:val="28"/>
          <w:szCs w:val="28"/>
          <w:lang w:val="uk-UA"/>
        </w:rPr>
        <w:t>1.</w:t>
      </w:r>
      <w:r w:rsidRPr="0010747C">
        <w:rPr>
          <w:b/>
          <w:bCs/>
          <w:spacing w:val="-1"/>
          <w:sz w:val="28"/>
          <w:szCs w:val="28"/>
        </w:rPr>
        <w:t>4. КЛАСИФ</w:t>
      </w:r>
      <w:r w:rsidRPr="0010747C">
        <w:rPr>
          <w:b/>
          <w:bCs/>
          <w:spacing w:val="-1"/>
          <w:sz w:val="28"/>
          <w:szCs w:val="28"/>
          <w:lang w:val="uk-UA"/>
        </w:rPr>
        <w:t>І</w:t>
      </w:r>
      <w:r w:rsidRPr="0010747C">
        <w:rPr>
          <w:b/>
          <w:bCs/>
          <w:spacing w:val="-1"/>
          <w:sz w:val="28"/>
          <w:szCs w:val="28"/>
        </w:rPr>
        <w:t xml:space="preserve">КАЦІЯ ТА ЕКОНОМІЧНЕ </w:t>
      </w:r>
      <w:r w:rsidRPr="0010747C">
        <w:rPr>
          <w:b/>
          <w:bCs/>
          <w:spacing w:val="-1"/>
          <w:sz w:val="28"/>
          <w:szCs w:val="28"/>
          <w:lang w:val="uk-UA"/>
        </w:rPr>
        <w:t>ОБГРУНТУ</w:t>
      </w:r>
      <w:r w:rsidRPr="0010747C">
        <w:rPr>
          <w:b/>
          <w:bCs/>
          <w:spacing w:val="-1"/>
          <w:sz w:val="28"/>
          <w:szCs w:val="28"/>
        </w:rPr>
        <w:t>ВАННЯ ВИРОБНИЧИХ ОДИНИЦЬ</w:t>
      </w:r>
    </w:p>
    <w:p w:rsidR="00D40C25" w:rsidRPr="0010747C" w:rsidRDefault="00D40C25" w:rsidP="009F4740">
      <w:pPr>
        <w:spacing w:line="360" w:lineRule="auto"/>
        <w:ind w:firstLine="709"/>
        <w:jc w:val="both"/>
        <w:rPr>
          <w:sz w:val="28"/>
          <w:szCs w:val="28"/>
        </w:rPr>
      </w:pPr>
      <w:r w:rsidRPr="0010747C">
        <w:rPr>
          <w:sz w:val="28"/>
          <w:szCs w:val="28"/>
        </w:rPr>
        <w:t>Система показників BSC. Збалансована система показників Мейзела і моделі Каплана і Нортона. Особливості використання система показників</w:t>
      </w:r>
      <w:r w:rsidRPr="0010747C">
        <w:rPr>
          <w:sz w:val="28"/>
          <w:szCs w:val="28"/>
          <w:lang w:val="uk-UA"/>
        </w:rPr>
        <w:t xml:space="preserve"> </w:t>
      </w:r>
      <w:r w:rsidRPr="0010747C">
        <w:rPr>
          <w:sz w:val="28"/>
          <w:szCs w:val="28"/>
        </w:rPr>
        <w:t xml:space="preserve">відповідальності ASC. Модель ділової переваги ВЕМ і піраміда результативності. </w:t>
      </w:r>
    </w:p>
    <w:p w:rsidR="00D40C25" w:rsidRPr="00D56EAD" w:rsidRDefault="00D40C25" w:rsidP="00D16EAD">
      <w:pPr>
        <w:shd w:val="clear" w:color="auto" w:fill="FFFFFF"/>
        <w:tabs>
          <w:tab w:val="left" w:pos="5790"/>
        </w:tabs>
        <w:spacing w:line="360" w:lineRule="auto"/>
        <w:ind w:firstLine="536"/>
        <w:jc w:val="center"/>
        <w:rPr>
          <w:b/>
          <w:bCs/>
          <w:spacing w:val="-1"/>
          <w:sz w:val="28"/>
          <w:szCs w:val="28"/>
        </w:rPr>
      </w:pPr>
    </w:p>
    <w:p w:rsidR="00D40C25" w:rsidRPr="0010747C" w:rsidRDefault="00D40C25" w:rsidP="00D16EAD">
      <w:pPr>
        <w:shd w:val="clear" w:color="auto" w:fill="FFFFFF"/>
        <w:tabs>
          <w:tab w:val="left" w:pos="5790"/>
        </w:tabs>
        <w:spacing w:line="360" w:lineRule="auto"/>
        <w:ind w:firstLine="536"/>
        <w:jc w:val="center"/>
        <w:rPr>
          <w:b/>
          <w:bCs/>
          <w:sz w:val="28"/>
          <w:szCs w:val="28"/>
        </w:rPr>
      </w:pPr>
      <w:r w:rsidRPr="0010747C">
        <w:rPr>
          <w:b/>
          <w:bCs/>
          <w:sz w:val="28"/>
          <w:szCs w:val="28"/>
        </w:rPr>
        <w:t xml:space="preserve">ТЕМА </w:t>
      </w:r>
      <w:r w:rsidRPr="0010747C">
        <w:rPr>
          <w:b/>
          <w:bCs/>
          <w:sz w:val="28"/>
          <w:szCs w:val="28"/>
          <w:lang w:val="uk-UA"/>
        </w:rPr>
        <w:t>1.</w:t>
      </w:r>
      <w:r w:rsidRPr="0010747C">
        <w:rPr>
          <w:b/>
          <w:bCs/>
          <w:sz w:val="28"/>
          <w:szCs w:val="28"/>
        </w:rPr>
        <w:t>5. АНАЛІЗ РОЗПОДІЛУ ВИРОБНИЧИХ РЕСУРСІВ У ГАЛУЗІ ВИРОБНИЦТВА</w:t>
      </w:r>
    </w:p>
    <w:p w:rsidR="00D40C25" w:rsidRPr="0010747C" w:rsidRDefault="00D40C25" w:rsidP="009F4740">
      <w:pPr>
        <w:spacing w:line="360" w:lineRule="auto"/>
        <w:ind w:firstLine="709"/>
        <w:jc w:val="both"/>
        <w:rPr>
          <w:sz w:val="28"/>
          <w:szCs w:val="28"/>
        </w:rPr>
      </w:pPr>
      <w:r w:rsidRPr="0010747C">
        <w:rPr>
          <w:sz w:val="28"/>
          <w:szCs w:val="28"/>
        </w:rPr>
        <w:t>Групування виробничих ресурсів у галузі. Характеристика матриці «Важливість / Результативність», фактори, що впливають на її формування. Основні кроки</w:t>
      </w:r>
      <w:r w:rsidRPr="0010747C">
        <w:rPr>
          <w:sz w:val="28"/>
          <w:szCs w:val="28"/>
          <w:lang w:val="uk-UA"/>
        </w:rPr>
        <w:t xml:space="preserve"> </w:t>
      </w:r>
      <w:r w:rsidRPr="0010747C">
        <w:rPr>
          <w:sz w:val="28"/>
          <w:szCs w:val="28"/>
        </w:rPr>
        <w:t>дикримінантного аналізу. Зміст кластерного аналізу. Матриця відповідності і метод дендритів. Характеристика SWOT</w:t>
      </w:r>
      <w:r w:rsidRPr="0010747C">
        <w:rPr>
          <w:sz w:val="28"/>
          <w:szCs w:val="28"/>
          <w:lang w:val="uk-UA"/>
        </w:rPr>
        <w:t xml:space="preserve"> </w:t>
      </w:r>
      <w:r w:rsidRPr="0010747C">
        <w:rPr>
          <w:sz w:val="28"/>
          <w:szCs w:val="28"/>
        </w:rPr>
        <w:t xml:space="preserve">аналізу, особливості його впровадження на підприємстві, враховуючи сучасні умови господарювання України. </w:t>
      </w:r>
    </w:p>
    <w:p w:rsidR="00D40C25" w:rsidRPr="0010747C" w:rsidRDefault="00D40C25" w:rsidP="009F4740">
      <w:pPr>
        <w:spacing w:line="360" w:lineRule="auto"/>
        <w:jc w:val="center"/>
        <w:rPr>
          <w:b/>
          <w:sz w:val="28"/>
          <w:szCs w:val="28"/>
          <w:lang w:val="uk-UA"/>
        </w:rPr>
      </w:pPr>
    </w:p>
    <w:p w:rsidR="00D40C25" w:rsidRPr="0010747C" w:rsidRDefault="00D40C25" w:rsidP="009F4740">
      <w:pPr>
        <w:spacing w:line="360" w:lineRule="auto"/>
        <w:jc w:val="center"/>
        <w:rPr>
          <w:b/>
          <w:bCs/>
          <w:sz w:val="28"/>
          <w:szCs w:val="28"/>
          <w:lang w:val="uk-UA"/>
        </w:rPr>
      </w:pPr>
      <w:r w:rsidRPr="0010747C">
        <w:rPr>
          <w:b/>
          <w:sz w:val="28"/>
          <w:szCs w:val="28"/>
          <w:lang w:val="uk-UA"/>
        </w:rPr>
        <w:t>Змістовий модуль 2</w:t>
      </w:r>
      <w:r w:rsidRPr="0010747C">
        <w:rPr>
          <w:sz w:val="28"/>
          <w:szCs w:val="28"/>
          <w:lang w:val="uk-UA"/>
        </w:rPr>
        <w:t xml:space="preserve">. </w:t>
      </w:r>
      <w:r w:rsidRPr="0010747C">
        <w:rPr>
          <w:b/>
          <w:sz w:val="28"/>
          <w:szCs w:val="28"/>
        </w:rPr>
        <w:t>Аналіз стратегічного розвитку підприємства</w:t>
      </w:r>
    </w:p>
    <w:p w:rsidR="00D40C25" w:rsidRPr="0010747C" w:rsidRDefault="00D40C25" w:rsidP="009F4740">
      <w:pPr>
        <w:shd w:val="clear" w:color="auto" w:fill="FFFFFF"/>
        <w:spacing w:line="360" w:lineRule="auto"/>
        <w:ind w:firstLine="720"/>
        <w:jc w:val="center"/>
        <w:rPr>
          <w:b/>
          <w:bCs/>
          <w:sz w:val="28"/>
          <w:szCs w:val="28"/>
        </w:rPr>
      </w:pPr>
      <w:r w:rsidRPr="0010747C">
        <w:rPr>
          <w:b/>
          <w:bCs/>
          <w:sz w:val="28"/>
          <w:szCs w:val="28"/>
        </w:rPr>
        <w:t>ТЕМА</w:t>
      </w:r>
      <w:r w:rsidRPr="0010747C">
        <w:rPr>
          <w:b/>
          <w:bCs/>
          <w:sz w:val="28"/>
          <w:szCs w:val="28"/>
          <w:lang w:val="uk-UA"/>
        </w:rPr>
        <w:t xml:space="preserve"> 2.1</w:t>
      </w:r>
      <w:r w:rsidRPr="0010747C">
        <w:rPr>
          <w:b/>
          <w:bCs/>
          <w:sz w:val="28"/>
          <w:szCs w:val="28"/>
        </w:rPr>
        <w:t>. РОЗРОБЛЕННЯ ТА ЕКОНОМ</w:t>
      </w:r>
      <w:r w:rsidRPr="0010747C">
        <w:rPr>
          <w:b/>
          <w:bCs/>
          <w:sz w:val="28"/>
          <w:szCs w:val="28"/>
          <w:lang w:val="uk-UA"/>
        </w:rPr>
        <w:t>І</w:t>
      </w:r>
      <w:r w:rsidRPr="0010747C">
        <w:rPr>
          <w:b/>
          <w:bCs/>
          <w:sz w:val="28"/>
          <w:szCs w:val="28"/>
        </w:rPr>
        <w:t>ЧНЕ ОБГРУНТУВАННЯ СТРАТЕГ</w:t>
      </w:r>
      <w:r w:rsidRPr="0010747C">
        <w:rPr>
          <w:b/>
          <w:bCs/>
          <w:sz w:val="28"/>
          <w:szCs w:val="28"/>
          <w:lang w:val="uk-UA"/>
        </w:rPr>
        <w:t>ІЇ</w:t>
      </w:r>
      <w:r w:rsidRPr="0010747C">
        <w:rPr>
          <w:b/>
          <w:bCs/>
          <w:sz w:val="28"/>
          <w:szCs w:val="28"/>
        </w:rPr>
        <w:t xml:space="preserve"> ВИРОБНИЧО</w:t>
      </w:r>
      <w:r w:rsidRPr="0010747C">
        <w:rPr>
          <w:b/>
          <w:bCs/>
          <w:sz w:val="28"/>
          <w:szCs w:val="28"/>
          <w:lang w:val="uk-UA"/>
        </w:rPr>
        <w:t>Ї</w:t>
      </w:r>
      <w:r w:rsidRPr="0010747C">
        <w:rPr>
          <w:b/>
          <w:bCs/>
          <w:sz w:val="28"/>
          <w:szCs w:val="28"/>
        </w:rPr>
        <w:t xml:space="preserve"> ПРОГРАМИ</w:t>
      </w:r>
    </w:p>
    <w:p w:rsidR="00D40C25" w:rsidRPr="0010747C" w:rsidRDefault="00D40C25" w:rsidP="009F4740">
      <w:pPr>
        <w:shd w:val="clear" w:color="auto" w:fill="FFFFFF"/>
        <w:spacing w:line="360" w:lineRule="auto"/>
        <w:ind w:firstLine="720"/>
        <w:jc w:val="both"/>
        <w:rPr>
          <w:b/>
          <w:bCs/>
          <w:sz w:val="28"/>
          <w:szCs w:val="28"/>
        </w:rPr>
      </w:pPr>
      <w:r w:rsidRPr="0010747C">
        <w:rPr>
          <w:sz w:val="28"/>
          <w:szCs w:val="28"/>
        </w:rPr>
        <w:t>Прогнозування в діяльності підприємства: поняття, роль, види і методи. Маркетинг у системі оцінки стратегії виробничої діяльності. Виробнича діяльність і закон спадаючої віддачі. Прогнозування обсягу виробництва. Методи визначення оптимального обсягу виробництва. Виробнича функція, її значення в стратегічному аналізі обсягів виробництва. Витрати виробництва, їх оптимізація. Оцінка обсягів виробництва, орієнтованих на стратегію оптимізації фінансового результату.</w:t>
      </w:r>
    </w:p>
    <w:p w:rsidR="00D40C25" w:rsidRPr="0010747C" w:rsidRDefault="00D40C25" w:rsidP="009F4740">
      <w:pPr>
        <w:shd w:val="clear" w:color="auto" w:fill="FFFFFF"/>
        <w:spacing w:line="360" w:lineRule="auto"/>
        <w:ind w:firstLine="720"/>
        <w:jc w:val="center"/>
        <w:rPr>
          <w:b/>
          <w:bCs/>
          <w:sz w:val="28"/>
          <w:szCs w:val="28"/>
        </w:rPr>
      </w:pPr>
    </w:p>
    <w:p w:rsidR="00D40C25" w:rsidRPr="0010747C" w:rsidRDefault="00D40C25" w:rsidP="009F4740">
      <w:pPr>
        <w:shd w:val="clear" w:color="auto" w:fill="FFFFFF"/>
        <w:spacing w:line="360" w:lineRule="auto"/>
        <w:ind w:firstLine="546"/>
        <w:jc w:val="center"/>
        <w:rPr>
          <w:b/>
          <w:bCs/>
          <w:sz w:val="28"/>
          <w:szCs w:val="28"/>
        </w:rPr>
      </w:pPr>
      <w:r w:rsidRPr="0010747C">
        <w:rPr>
          <w:b/>
          <w:bCs/>
          <w:sz w:val="28"/>
          <w:szCs w:val="28"/>
        </w:rPr>
        <w:t xml:space="preserve">ТЕМА </w:t>
      </w:r>
      <w:r w:rsidRPr="0010747C">
        <w:rPr>
          <w:b/>
          <w:bCs/>
          <w:sz w:val="28"/>
          <w:szCs w:val="28"/>
          <w:lang w:val="uk-UA"/>
        </w:rPr>
        <w:t>2.2</w:t>
      </w:r>
      <w:r w:rsidRPr="0010747C">
        <w:rPr>
          <w:b/>
          <w:bCs/>
          <w:sz w:val="28"/>
          <w:szCs w:val="28"/>
        </w:rPr>
        <w:t>. РОЗРОБКА ТА ЕКОНОМІЧНЕ ОБГРУНТУВАННЯ СТРАТЕГІЇ ФІНАНСОВОЇ ПРОГРАМИ</w:t>
      </w:r>
    </w:p>
    <w:p w:rsidR="00D40C25" w:rsidRPr="0010747C" w:rsidRDefault="00D40C25" w:rsidP="009F4740">
      <w:pPr>
        <w:spacing w:line="360" w:lineRule="auto"/>
        <w:ind w:firstLine="709"/>
        <w:jc w:val="both"/>
        <w:rPr>
          <w:sz w:val="28"/>
          <w:szCs w:val="28"/>
        </w:rPr>
      </w:pPr>
      <w:r w:rsidRPr="0010747C">
        <w:rPr>
          <w:sz w:val="28"/>
          <w:szCs w:val="28"/>
        </w:rPr>
        <w:t xml:space="preserve">Характеристика фінансової стратегії підприємства, етапи її формування, цілі при формуванні стратегії фінансової програми, нормативи формування стратегії фінансової програми, реалізація фінансової програми, оцінка напрацьованої фінансової стратегії. </w:t>
      </w:r>
    </w:p>
    <w:p w:rsidR="00D40C25" w:rsidRPr="0010747C" w:rsidRDefault="00D40C25" w:rsidP="009F4740">
      <w:pPr>
        <w:shd w:val="clear" w:color="auto" w:fill="FFFFFF"/>
        <w:spacing w:line="360" w:lineRule="auto"/>
        <w:ind w:firstLine="546"/>
        <w:jc w:val="center"/>
        <w:rPr>
          <w:b/>
          <w:bCs/>
          <w:sz w:val="28"/>
          <w:szCs w:val="28"/>
        </w:rPr>
      </w:pPr>
    </w:p>
    <w:p w:rsidR="00D40C25" w:rsidRPr="0010747C" w:rsidRDefault="00D40C25" w:rsidP="009F4740">
      <w:pPr>
        <w:shd w:val="clear" w:color="auto" w:fill="FFFFFF"/>
        <w:spacing w:line="360" w:lineRule="auto"/>
        <w:ind w:firstLine="546"/>
        <w:jc w:val="center"/>
        <w:rPr>
          <w:b/>
          <w:bCs/>
          <w:sz w:val="28"/>
          <w:szCs w:val="28"/>
        </w:rPr>
      </w:pPr>
      <w:r w:rsidRPr="0010747C">
        <w:rPr>
          <w:b/>
          <w:bCs/>
          <w:sz w:val="28"/>
          <w:szCs w:val="28"/>
        </w:rPr>
        <w:t xml:space="preserve">ТЕМА </w:t>
      </w:r>
      <w:r w:rsidRPr="0010747C">
        <w:rPr>
          <w:b/>
          <w:bCs/>
          <w:sz w:val="28"/>
          <w:szCs w:val="28"/>
          <w:lang w:val="uk-UA"/>
        </w:rPr>
        <w:t>2.3</w:t>
      </w:r>
      <w:r w:rsidRPr="0010747C">
        <w:rPr>
          <w:b/>
          <w:bCs/>
          <w:sz w:val="28"/>
          <w:szCs w:val="28"/>
        </w:rPr>
        <w:t>. СТРАТЕГІЧНИЙ АНАЛІЗ СТРУКТУРИ КАПІТАЛУ ПІДПРИЄМСТВА</w:t>
      </w:r>
    </w:p>
    <w:p w:rsidR="00D40C25" w:rsidRPr="0010747C" w:rsidRDefault="00D40C25" w:rsidP="009F4740">
      <w:pPr>
        <w:spacing w:line="360" w:lineRule="auto"/>
        <w:rPr>
          <w:rFonts w:ascii="Arial" w:hAnsi="Arial" w:cs="Arial"/>
          <w:sz w:val="28"/>
          <w:szCs w:val="28"/>
        </w:rPr>
      </w:pPr>
      <w:r w:rsidRPr="0010747C">
        <w:rPr>
          <w:sz w:val="28"/>
          <w:szCs w:val="28"/>
        </w:rPr>
        <w:t>Структура капіталу і ризик, їх взаємозв’язок та прогнозування. Політика стратегії структури капіталу. Аналіз структури капіталу відповідно до стратегії його розвитку і показників, зумовлених нею.</w:t>
      </w:r>
      <w:r w:rsidRPr="0010747C">
        <w:rPr>
          <w:rFonts w:ascii="Arial" w:hAnsi="Arial" w:cs="Arial"/>
          <w:sz w:val="28"/>
          <w:szCs w:val="28"/>
        </w:rPr>
        <w:t xml:space="preserve"> </w:t>
      </w:r>
    </w:p>
    <w:p w:rsidR="00D40C25" w:rsidRPr="0010747C" w:rsidRDefault="00D40C25" w:rsidP="009F4740">
      <w:pPr>
        <w:shd w:val="clear" w:color="auto" w:fill="FFFFFF"/>
        <w:spacing w:line="360" w:lineRule="auto"/>
        <w:ind w:firstLine="546"/>
        <w:jc w:val="both"/>
        <w:rPr>
          <w:b/>
          <w:bCs/>
          <w:sz w:val="28"/>
          <w:szCs w:val="28"/>
        </w:rPr>
      </w:pPr>
    </w:p>
    <w:p w:rsidR="00D40C25" w:rsidRPr="0010747C" w:rsidRDefault="00D40C25" w:rsidP="009F4740">
      <w:pPr>
        <w:shd w:val="clear" w:color="auto" w:fill="FFFFFF"/>
        <w:spacing w:line="360" w:lineRule="auto"/>
        <w:ind w:firstLine="546"/>
        <w:jc w:val="center"/>
        <w:rPr>
          <w:b/>
          <w:bCs/>
          <w:sz w:val="28"/>
          <w:szCs w:val="28"/>
        </w:rPr>
      </w:pPr>
      <w:r w:rsidRPr="0010747C">
        <w:rPr>
          <w:b/>
          <w:bCs/>
          <w:sz w:val="28"/>
          <w:szCs w:val="28"/>
        </w:rPr>
        <w:t xml:space="preserve">ТЕМА </w:t>
      </w:r>
      <w:r w:rsidRPr="0010747C">
        <w:rPr>
          <w:b/>
          <w:bCs/>
          <w:sz w:val="28"/>
          <w:szCs w:val="28"/>
          <w:lang w:val="uk-UA"/>
        </w:rPr>
        <w:t>2.4</w:t>
      </w:r>
      <w:r w:rsidRPr="0010747C">
        <w:rPr>
          <w:b/>
          <w:bCs/>
          <w:sz w:val="28"/>
          <w:szCs w:val="28"/>
        </w:rPr>
        <w:t>. СТРАТЕГІЧНИЙ АНАЛІЗ ФІНАНСОВИХ ПОКАЗНИКІВ ДІЯЛЬНОСТІ ПІДПРИЄМСТВА</w:t>
      </w:r>
    </w:p>
    <w:p w:rsidR="00D40C25" w:rsidRPr="0010747C" w:rsidRDefault="00D40C25" w:rsidP="009F4740">
      <w:pPr>
        <w:shd w:val="clear" w:color="auto" w:fill="FFFFFF"/>
        <w:spacing w:line="360" w:lineRule="auto"/>
        <w:ind w:firstLine="709"/>
        <w:jc w:val="both"/>
        <w:rPr>
          <w:b/>
          <w:bCs/>
          <w:sz w:val="28"/>
          <w:szCs w:val="28"/>
        </w:rPr>
      </w:pPr>
      <w:r w:rsidRPr="0010747C">
        <w:rPr>
          <w:sz w:val="28"/>
          <w:szCs w:val="28"/>
        </w:rPr>
        <w:t>Стратегічний аналіз показників фінансової звітності, їх значення в управлінні бізнесом. Моделювання прогнозу фінансових показників. Моделі прогнозної фінансової звітності. Прогнозування складових елементів бізнесу. Операції зі створення стартового капіталу. Операції з відновлення основних засобів. Прогноз орендних операцій. Балансова модель операцій прогнозування руху запасів. Прогнозування операцій, пов’язаних із затратами праці. Узагальнююча балансова модель фінансової звітності.</w:t>
      </w:r>
    </w:p>
    <w:p w:rsidR="00D40C25" w:rsidRPr="00D56EAD" w:rsidRDefault="00D40C25" w:rsidP="009F4740">
      <w:pPr>
        <w:shd w:val="clear" w:color="auto" w:fill="FFFFFF"/>
        <w:spacing w:line="360" w:lineRule="auto"/>
        <w:ind w:firstLine="546"/>
        <w:jc w:val="center"/>
        <w:rPr>
          <w:b/>
          <w:bCs/>
          <w:sz w:val="28"/>
          <w:szCs w:val="28"/>
        </w:rPr>
      </w:pPr>
    </w:p>
    <w:p w:rsidR="00D40C25" w:rsidRPr="0010747C" w:rsidRDefault="00D40C25" w:rsidP="009F4740">
      <w:pPr>
        <w:shd w:val="clear" w:color="auto" w:fill="FFFFFF"/>
        <w:spacing w:line="360" w:lineRule="auto"/>
        <w:ind w:firstLine="546"/>
        <w:jc w:val="center"/>
        <w:rPr>
          <w:sz w:val="28"/>
          <w:szCs w:val="28"/>
        </w:rPr>
      </w:pPr>
      <w:r w:rsidRPr="0010747C">
        <w:rPr>
          <w:b/>
          <w:bCs/>
          <w:sz w:val="28"/>
          <w:szCs w:val="28"/>
        </w:rPr>
        <w:t xml:space="preserve">ТЕМА </w:t>
      </w:r>
      <w:r w:rsidRPr="0010747C">
        <w:rPr>
          <w:b/>
          <w:bCs/>
          <w:sz w:val="28"/>
          <w:szCs w:val="28"/>
          <w:lang w:val="uk-UA"/>
        </w:rPr>
        <w:t>2.5</w:t>
      </w:r>
      <w:r w:rsidRPr="0010747C">
        <w:rPr>
          <w:b/>
          <w:bCs/>
          <w:sz w:val="28"/>
          <w:szCs w:val="28"/>
        </w:rPr>
        <w:t>. СТРАТЕГ</w:t>
      </w:r>
      <w:r w:rsidRPr="0010747C">
        <w:rPr>
          <w:b/>
          <w:bCs/>
          <w:sz w:val="28"/>
          <w:szCs w:val="28"/>
          <w:lang w:val="uk-UA"/>
        </w:rPr>
        <w:t>І</w:t>
      </w:r>
      <w:r w:rsidRPr="0010747C">
        <w:rPr>
          <w:b/>
          <w:bCs/>
          <w:sz w:val="28"/>
          <w:szCs w:val="28"/>
        </w:rPr>
        <w:t>ЧНИЙ АНАЛІЗ</w:t>
      </w:r>
      <w:r w:rsidRPr="0010747C">
        <w:rPr>
          <w:b/>
          <w:bCs/>
          <w:sz w:val="28"/>
          <w:szCs w:val="28"/>
          <w:lang w:val="uk-UA"/>
        </w:rPr>
        <w:t xml:space="preserve"> ІНВЕСТИЦІЙ</w:t>
      </w:r>
      <w:r w:rsidRPr="0010747C">
        <w:rPr>
          <w:sz w:val="28"/>
          <w:szCs w:val="28"/>
        </w:rPr>
        <w:t xml:space="preserve"> </w:t>
      </w:r>
    </w:p>
    <w:p w:rsidR="00D40C25" w:rsidRPr="0010747C" w:rsidRDefault="00D40C25" w:rsidP="009F4740">
      <w:pPr>
        <w:shd w:val="clear" w:color="auto" w:fill="FFFFFF"/>
        <w:spacing w:line="360" w:lineRule="auto"/>
        <w:ind w:firstLine="546"/>
        <w:jc w:val="both"/>
        <w:rPr>
          <w:b/>
          <w:bCs/>
          <w:sz w:val="28"/>
          <w:szCs w:val="28"/>
          <w:lang w:val="uk-UA"/>
        </w:rPr>
      </w:pPr>
      <w:r w:rsidRPr="0010747C">
        <w:rPr>
          <w:sz w:val="28"/>
          <w:szCs w:val="28"/>
        </w:rPr>
        <w:t xml:space="preserve">Види інвестиційних проектів. Визначення початкових витрат при здійсненні інвестиційної діяльності. Критерії доцільності вибору інвестиційних проектів.Оцінка ризику в стратегії прийняття інвестиційних рішень. Врахування інфляції в оцінці майбутніх доходів від інвестиційних проектів </w:t>
      </w:r>
    </w:p>
    <w:p w:rsidR="00D40C25" w:rsidRPr="007C299E" w:rsidRDefault="00D40C25" w:rsidP="00D16EAD">
      <w:pPr>
        <w:pStyle w:val="BodyTextIndent2"/>
        <w:spacing w:line="240" w:lineRule="auto"/>
        <w:ind w:firstLine="709"/>
        <w:jc w:val="center"/>
        <w:rPr>
          <w:b/>
          <w:sz w:val="28"/>
          <w:szCs w:val="28"/>
        </w:rPr>
      </w:pPr>
      <w:r w:rsidRPr="00D16EAD">
        <w:rPr>
          <w:b/>
          <w:sz w:val="28"/>
          <w:szCs w:val="28"/>
          <w:lang w:val="ru-RU"/>
        </w:rPr>
        <w:t xml:space="preserve">3. </w:t>
      </w:r>
      <w:r w:rsidRPr="007C299E">
        <w:rPr>
          <w:b/>
          <w:sz w:val="28"/>
          <w:szCs w:val="28"/>
        </w:rPr>
        <w:t>ЗАВДАННЯ ДЛЯ ПРАКТИЧНИХ ЗАНЯТЬ ТА САМОСТІЙНОЇ РОБОТИ</w:t>
      </w:r>
      <w:r w:rsidRPr="006A22A8">
        <w:rPr>
          <w:b/>
          <w:sz w:val="28"/>
          <w:szCs w:val="28"/>
          <w:lang w:val="ru-RU"/>
        </w:rPr>
        <w:t xml:space="preserve"> </w:t>
      </w:r>
      <w:r>
        <w:rPr>
          <w:b/>
          <w:sz w:val="28"/>
          <w:szCs w:val="28"/>
          <w:lang w:val="ru-RU"/>
        </w:rPr>
        <w:t>З</w:t>
      </w:r>
      <w:r w:rsidRPr="007C299E">
        <w:rPr>
          <w:b/>
          <w:sz w:val="28"/>
          <w:szCs w:val="28"/>
        </w:rPr>
        <w:t xml:space="preserve"> ДИСЦИПЛІНИ</w:t>
      </w:r>
    </w:p>
    <w:p w:rsidR="00D40C25" w:rsidRDefault="00D40C25" w:rsidP="00252A2D">
      <w:pPr>
        <w:tabs>
          <w:tab w:val="left" w:pos="900"/>
        </w:tabs>
        <w:jc w:val="center"/>
        <w:rPr>
          <w:b/>
          <w:szCs w:val="28"/>
          <w:lang w:val="uk-UA"/>
        </w:rPr>
      </w:pPr>
    </w:p>
    <w:p w:rsidR="00D40C25" w:rsidRPr="009F4740" w:rsidRDefault="00D40C25" w:rsidP="009F4740">
      <w:pPr>
        <w:tabs>
          <w:tab w:val="left" w:pos="900"/>
        </w:tabs>
        <w:spacing w:line="360" w:lineRule="auto"/>
        <w:jc w:val="center"/>
        <w:rPr>
          <w:rStyle w:val="Strong"/>
          <w:sz w:val="28"/>
          <w:szCs w:val="28"/>
          <w:lang w:val="uk-UA"/>
        </w:rPr>
      </w:pPr>
      <w:r w:rsidRPr="00A50060">
        <w:rPr>
          <w:b/>
          <w:sz w:val="28"/>
          <w:szCs w:val="28"/>
          <w:lang w:val="uk-UA"/>
        </w:rPr>
        <w:t>Тема 1.1.</w:t>
      </w:r>
      <w:r w:rsidRPr="009F4740">
        <w:rPr>
          <w:sz w:val="28"/>
          <w:szCs w:val="28"/>
          <w:lang w:val="uk-UA"/>
        </w:rPr>
        <w:t xml:space="preserve"> </w:t>
      </w:r>
      <w:r w:rsidRPr="009F4740">
        <w:rPr>
          <w:rStyle w:val="Strong"/>
          <w:sz w:val="28"/>
          <w:szCs w:val="28"/>
          <w:lang w:val="uk-UA"/>
        </w:rPr>
        <w:t>СТРАТЕГІЧНИЙ АНАЛІЗ, ЙОГО МІСЦЕ В УПРАВЛІННІ ЕКОНОМІКОЮ ПІДПРИЄМСТВА</w:t>
      </w:r>
    </w:p>
    <w:p w:rsidR="00D40C25" w:rsidRPr="00252A2D" w:rsidRDefault="00D40C25" w:rsidP="009F4740">
      <w:pPr>
        <w:spacing w:line="360" w:lineRule="auto"/>
        <w:ind w:hanging="1248"/>
        <w:jc w:val="center"/>
        <w:rPr>
          <w:b/>
          <w:bCs/>
          <w:sz w:val="28"/>
          <w:szCs w:val="28"/>
          <w:lang w:val="uk-UA"/>
        </w:rPr>
      </w:pPr>
    </w:p>
    <w:p w:rsidR="00D40C25" w:rsidRPr="00385979" w:rsidRDefault="00D40C25" w:rsidP="009F4740">
      <w:pPr>
        <w:spacing w:line="360" w:lineRule="auto"/>
        <w:ind w:firstLine="720"/>
        <w:jc w:val="center"/>
        <w:rPr>
          <w:b/>
          <w:i/>
          <w:sz w:val="28"/>
          <w:szCs w:val="28"/>
          <w:lang w:val="uk-UA"/>
        </w:rPr>
      </w:pPr>
      <w:r w:rsidRPr="00385979">
        <w:rPr>
          <w:b/>
          <w:i/>
          <w:sz w:val="28"/>
          <w:szCs w:val="28"/>
          <w:lang w:val="uk-UA"/>
        </w:rPr>
        <w:t>П</w:t>
      </w:r>
      <w:r w:rsidRPr="00385979">
        <w:rPr>
          <w:b/>
          <w:i/>
          <w:sz w:val="28"/>
          <w:szCs w:val="28"/>
        </w:rPr>
        <w:t>итання</w:t>
      </w:r>
      <w:r>
        <w:rPr>
          <w:b/>
          <w:i/>
          <w:sz w:val="28"/>
          <w:szCs w:val="28"/>
          <w:lang w:val="uk-UA"/>
        </w:rPr>
        <w:t xml:space="preserve"> для самоконтролю</w:t>
      </w:r>
    </w:p>
    <w:p w:rsidR="00D40C25" w:rsidRPr="00385979" w:rsidRDefault="00D40C25" w:rsidP="0066217D">
      <w:pPr>
        <w:numPr>
          <w:ilvl w:val="0"/>
          <w:numId w:val="5"/>
        </w:numPr>
        <w:spacing w:line="360" w:lineRule="auto"/>
        <w:ind w:left="0" w:firstLine="720"/>
        <w:jc w:val="both"/>
        <w:rPr>
          <w:sz w:val="28"/>
          <w:szCs w:val="28"/>
        </w:rPr>
      </w:pPr>
      <w:r w:rsidRPr="00385979">
        <w:rPr>
          <w:sz w:val="28"/>
          <w:szCs w:val="28"/>
        </w:rPr>
        <w:t>У чому полягає сутність і зміст стратегічного аналізу?</w:t>
      </w:r>
    </w:p>
    <w:p w:rsidR="00D40C25" w:rsidRPr="00385979" w:rsidRDefault="00D40C25" w:rsidP="0066217D">
      <w:pPr>
        <w:numPr>
          <w:ilvl w:val="0"/>
          <w:numId w:val="5"/>
        </w:numPr>
        <w:spacing w:line="360" w:lineRule="auto"/>
        <w:ind w:left="0" w:firstLine="720"/>
        <w:jc w:val="both"/>
        <w:rPr>
          <w:sz w:val="28"/>
          <w:szCs w:val="28"/>
        </w:rPr>
      </w:pPr>
      <w:r w:rsidRPr="00385979">
        <w:rPr>
          <w:sz w:val="28"/>
          <w:szCs w:val="28"/>
        </w:rPr>
        <w:t>Що є предметом дослідження в стратегічному аналізі?</w:t>
      </w:r>
    </w:p>
    <w:p w:rsidR="00D40C25" w:rsidRPr="00385979" w:rsidRDefault="00D40C25" w:rsidP="0066217D">
      <w:pPr>
        <w:numPr>
          <w:ilvl w:val="0"/>
          <w:numId w:val="5"/>
        </w:numPr>
        <w:spacing w:line="360" w:lineRule="auto"/>
        <w:ind w:left="0" w:firstLine="720"/>
        <w:jc w:val="both"/>
        <w:rPr>
          <w:sz w:val="28"/>
          <w:szCs w:val="28"/>
        </w:rPr>
      </w:pPr>
      <w:r w:rsidRPr="00385979">
        <w:rPr>
          <w:sz w:val="28"/>
          <w:szCs w:val="28"/>
        </w:rPr>
        <w:t>Які основні методи та технічні прийоми застосовують у стратегічному аналізі, в чому полягає їх сутність?</w:t>
      </w:r>
    </w:p>
    <w:p w:rsidR="00D40C25" w:rsidRPr="00385979" w:rsidRDefault="00D40C25" w:rsidP="0066217D">
      <w:pPr>
        <w:numPr>
          <w:ilvl w:val="0"/>
          <w:numId w:val="5"/>
        </w:numPr>
        <w:spacing w:line="360" w:lineRule="auto"/>
        <w:ind w:left="0" w:firstLine="720"/>
        <w:jc w:val="both"/>
        <w:rPr>
          <w:sz w:val="28"/>
          <w:szCs w:val="28"/>
        </w:rPr>
      </w:pPr>
      <w:r w:rsidRPr="00385979">
        <w:rPr>
          <w:sz w:val="28"/>
          <w:szCs w:val="28"/>
        </w:rPr>
        <w:t>З чого складається інформаційна база стратегічного аналізу? Що є джерелом необхідної інформації?</w:t>
      </w:r>
    </w:p>
    <w:p w:rsidR="00D40C25" w:rsidRPr="00385979" w:rsidRDefault="00D40C25" w:rsidP="0066217D">
      <w:pPr>
        <w:numPr>
          <w:ilvl w:val="0"/>
          <w:numId w:val="5"/>
        </w:numPr>
        <w:spacing w:line="360" w:lineRule="auto"/>
        <w:ind w:left="0" w:firstLine="720"/>
        <w:jc w:val="both"/>
        <w:rPr>
          <w:sz w:val="28"/>
          <w:szCs w:val="28"/>
        </w:rPr>
      </w:pPr>
      <w:r w:rsidRPr="00385979">
        <w:rPr>
          <w:sz w:val="28"/>
          <w:szCs w:val="28"/>
        </w:rPr>
        <w:t>Які якісні та кількісні методи прогнозування застосовують у стратегічному аналізі, в чому полягають їх основні ознаки?</w:t>
      </w:r>
    </w:p>
    <w:p w:rsidR="00D40C25" w:rsidRPr="00385979" w:rsidRDefault="00D40C25" w:rsidP="009F4740">
      <w:pPr>
        <w:spacing w:line="360" w:lineRule="auto"/>
        <w:jc w:val="both"/>
        <w:rPr>
          <w:sz w:val="28"/>
          <w:szCs w:val="28"/>
        </w:rPr>
      </w:pPr>
    </w:p>
    <w:p w:rsidR="00D40C25" w:rsidRPr="00385979" w:rsidRDefault="00D40C25" w:rsidP="009F4740">
      <w:pPr>
        <w:spacing w:line="360" w:lineRule="auto"/>
        <w:ind w:firstLine="720"/>
        <w:jc w:val="center"/>
        <w:rPr>
          <w:b/>
          <w:i/>
          <w:sz w:val="28"/>
          <w:szCs w:val="28"/>
          <w:lang w:val="uk-UA"/>
        </w:rPr>
      </w:pPr>
      <w:r w:rsidRPr="00385979">
        <w:rPr>
          <w:b/>
          <w:i/>
          <w:sz w:val="28"/>
          <w:szCs w:val="28"/>
        </w:rPr>
        <w:t>Завдання</w:t>
      </w:r>
    </w:p>
    <w:p w:rsidR="00D40C25" w:rsidRPr="00D16EAD" w:rsidRDefault="00D40C25" w:rsidP="00297E1F">
      <w:pPr>
        <w:pStyle w:val="BodyText"/>
        <w:spacing w:after="0" w:line="360" w:lineRule="auto"/>
        <w:ind w:firstLine="709"/>
        <w:rPr>
          <w:b/>
          <w:color w:val="000000"/>
          <w:sz w:val="28"/>
          <w:szCs w:val="28"/>
          <w:lang w:val="uk-UA"/>
        </w:rPr>
      </w:pPr>
      <w:r w:rsidRPr="00D16EAD">
        <w:rPr>
          <w:b/>
          <w:color w:val="000000"/>
          <w:sz w:val="28"/>
          <w:szCs w:val="28"/>
          <w:lang w:val="uk-UA"/>
        </w:rPr>
        <w:t>Завдання 2</w:t>
      </w:r>
    </w:p>
    <w:p w:rsidR="00D40C25" w:rsidRPr="00385979" w:rsidRDefault="00D40C25" w:rsidP="009F4740">
      <w:pPr>
        <w:shd w:val="clear" w:color="auto" w:fill="FFFFFF"/>
        <w:spacing w:line="360" w:lineRule="auto"/>
        <w:ind w:firstLine="720"/>
        <w:jc w:val="both"/>
        <w:rPr>
          <w:sz w:val="28"/>
          <w:szCs w:val="28"/>
        </w:rPr>
      </w:pPr>
      <w:r w:rsidRPr="00385979">
        <w:rPr>
          <w:color w:val="000000"/>
          <w:spacing w:val="-3"/>
          <w:sz w:val="28"/>
          <w:szCs w:val="28"/>
        </w:rPr>
        <w:t>Аудиторська фірма ТОВ «Супер</w:t>
      </w:r>
      <w:r w:rsidRPr="00385979">
        <w:rPr>
          <w:color w:val="000000"/>
          <w:spacing w:val="-3"/>
          <w:sz w:val="28"/>
          <w:szCs w:val="28"/>
          <w:lang w:val="uk-UA"/>
        </w:rPr>
        <w:t xml:space="preserve"> </w:t>
      </w:r>
      <w:r w:rsidRPr="00385979">
        <w:rPr>
          <w:color w:val="000000"/>
          <w:spacing w:val="-3"/>
          <w:sz w:val="28"/>
          <w:szCs w:val="28"/>
        </w:rPr>
        <w:t xml:space="preserve">Аудит» </w:t>
      </w:r>
      <w:r w:rsidRPr="00385979">
        <w:rPr>
          <w:color w:val="000000"/>
          <w:spacing w:val="-3"/>
          <w:sz w:val="28"/>
          <w:szCs w:val="28"/>
          <w:lang w:val="uk-UA"/>
        </w:rPr>
        <w:t>б</w:t>
      </w:r>
      <w:r w:rsidRPr="00385979">
        <w:rPr>
          <w:color w:val="000000"/>
          <w:spacing w:val="-3"/>
          <w:sz w:val="28"/>
          <w:szCs w:val="28"/>
        </w:rPr>
        <w:t xml:space="preserve">ула створена і зареєстрована в грудні </w:t>
      </w:r>
      <w:r>
        <w:rPr>
          <w:color w:val="000000"/>
          <w:spacing w:val="-2"/>
          <w:sz w:val="28"/>
          <w:szCs w:val="28"/>
          <w:lang w:val="uk-UA"/>
        </w:rPr>
        <w:t>2008</w:t>
      </w:r>
      <w:r w:rsidRPr="00385979">
        <w:rPr>
          <w:color w:val="000000"/>
          <w:spacing w:val="-2"/>
          <w:sz w:val="28"/>
          <w:szCs w:val="28"/>
        </w:rPr>
        <w:t xml:space="preserve"> року в Прикарпатсько</w:t>
      </w:r>
      <w:r>
        <w:rPr>
          <w:color w:val="000000"/>
          <w:spacing w:val="-2"/>
          <w:sz w:val="28"/>
          <w:szCs w:val="28"/>
        </w:rPr>
        <w:t xml:space="preserve">му регіоні України. Протягом </w:t>
      </w:r>
      <w:r>
        <w:rPr>
          <w:color w:val="000000"/>
          <w:spacing w:val="-2"/>
          <w:sz w:val="28"/>
          <w:szCs w:val="28"/>
          <w:lang w:val="uk-UA"/>
        </w:rPr>
        <w:t>2009</w:t>
      </w:r>
      <w:r w:rsidRPr="00385979">
        <w:rPr>
          <w:color w:val="000000"/>
          <w:spacing w:val="-2"/>
          <w:sz w:val="28"/>
          <w:szCs w:val="28"/>
        </w:rPr>
        <w:t xml:space="preserve"> – першої половини </w:t>
      </w:r>
      <w:r>
        <w:rPr>
          <w:color w:val="000000"/>
          <w:spacing w:val="-3"/>
          <w:sz w:val="28"/>
          <w:szCs w:val="28"/>
          <w:lang w:val="uk-UA"/>
        </w:rPr>
        <w:t>2010</w:t>
      </w:r>
      <w:r w:rsidRPr="00385979">
        <w:rPr>
          <w:color w:val="000000"/>
          <w:spacing w:val="-3"/>
          <w:sz w:val="28"/>
          <w:szCs w:val="28"/>
        </w:rPr>
        <w:t xml:space="preserve"> років фірма переважно займалася наданням консультаційних послуг в галузі </w:t>
      </w:r>
      <w:r w:rsidRPr="00385979">
        <w:rPr>
          <w:color w:val="000000"/>
          <w:spacing w:val="-5"/>
          <w:sz w:val="28"/>
          <w:szCs w:val="28"/>
        </w:rPr>
        <w:t>оподаткування невеликим комерційним підп</w:t>
      </w:r>
      <w:r>
        <w:rPr>
          <w:color w:val="000000"/>
          <w:spacing w:val="-5"/>
          <w:sz w:val="28"/>
          <w:szCs w:val="28"/>
        </w:rPr>
        <w:t xml:space="preserve">риємствам. У другій половині </w:t>
      </w:r>
      <w:r>
        <w:rPr>
          <w:color w:val="000000"/>
          <w:spacing w:val="-5"/>
          <w:sz w:val="28"/>
          <w:szCs w:val="28"/>
          <w:lang w:val="uk-UA"/>
        </w:rPr>
        <w:t>2010</w:t>
      </w:r>
      <w:r w:rsidRPr="00385979">
        <w:rPr>
          <w:color w:val="000000"/>
          <w:spacing w:val="-5"/>
          <w:sz w:val="28"/>
          <w:szCs w:val="28"/>
        </w:rPr>
        <w:t xml:space="preserve"> року </w:t>
      </w:r>
      <w:r w:rsidRPr="00385979">
        <w:rPr>
          <w:color w:val="000000"/>
          <w:spacing w:val="1"/>
          <w:sz w:val="28"/>
          <w:szCs w:val="28"/>
        </w:rPr>
        <w:t xml:space="preserve">основним видом діяльності став обов'язковий аудит фінансової звітності. Коло </w:t>
      </w:r>
      <w:r w:rsidRPr="00385979">
        <w:rPr>
          <w:color w:val="000000"/>
          <w:spacing w:val="-2"/>
          <w:sz w:val="28"/>
          <w:szCs w:val="28"/>
        </w:rPr>
        <w:t xml:space="preserve">клієнтів фірми значно розширилося; вона почала обслуговувати великі та середні </w:t>
      </w:r>
      <w:r w:rsidRPr="00385979">
        <w:rPr>
          <w:color w:val="000000"/>
          <w:spacing w:val="-4"/>
          <w:sz w:val="28"/>
          <w:szCs w:val="28"/>
        </w:rPr>
        <w:t xml:space="preserve">акціонерні компанії, що займалися різними видами діяльності. Штат співробітників </w:t>
      </w:r>
      <w:r w:rsidRPr="00385979">
        <w:rPr>
          <w:color w:val="000000"/>
          <w:spacing w:val="-2"/>
          <w:sz w:val="28"/>
          <w:szCs w:val="28"/>
        </w:rPr>
        <w:t>фірми «Супер</w:t>
      </w:r>
      <w:r w:rsidRPr="00385979">
        <w:rPr>
          <w:color w:val="000000"/>
          <w:spacing w:val="-2"/>
          <w:sz w:val="28"/>
          <w:szCs w:val="28"/>
          <w:lang w:val="uk-UA"/>
        </w:rPr>
        <w:t xml:space="preserve"> </w:t>
      </w:r>
      <w:r w:rsidRPr="00385979">
        <w:rPr>
          <w:color w:val="000000"/>
          <w:spacing w:val="-2"/>
          <w:sz w:val="28"/>
          <w:szCs w:val="28"/>
        </w:rPr>
        <w:t xml:space="preserve">Аудит» збільшився з 6 чоловік, що працювали на момент створення </w:t>
      </w:r>
      <w:r w:rsidRPr="00385979">
        <w:rPr>
          <w:color w:val="000000"/>
          <w:sz w:val="28"/>
          <w:szCs w:val="28"/>
        </w:rPr>
        <w:t>ф</w:t>
      </w:r>
      <w:r>
        <w:rPr>
          <w:color w:val="000000"/>
          <w:sz w:val="28"/>
          <w:szCs w:val="28"/>
        </w:rPr>
        <w:t xml:space="preserve">ірми, до 36 чоловік у грудні </w:t>
      </w:r>
      <w:r>
        <w:rPr>
          <w:color w:val="000000"/>
          <w:sz w:val="28"/>
          <w:szCs w:val="28"/>
          <w:lang w:val="uk-UA"/>
        </w:rPr>
        <w:t>2010</w:t>
      </w:r>
      <w:r w:rsidRPr="00385979">
        <w:rPr>
          <w:color w:val="000000"/>
          <w:sz w:val="28"/>
          <w:szCs w:val="28"/>
        </w:rPr>
        <w:t xml:space="preserve"> року. Було створено три відділи: загального аудиту, консалтингу і обслуговування корпоративних клієнтів.</w:t>
      </w:r>
    </w:p>
    <w:p w:rsidR="00D40C25" w:rsidRPr="00385979" w:rsidRDefault="00D40C25" w:rsidP="009F4740">
      <w:pPr>
        <w:shd w:val="clear" w:color="auto" w:fill="FFFFFF"/>
        <w:spacing w:line="360" w:lineRule="auto"/>
        <w:ind w:firstLine="720"/>
        <w:jc w:val="both"/>
        <w:rPr>
          <w:sz w:val="28"/>
          <w:szCs w:val="28"/>
        </w:rPr>
      </w:pPr>
      <w:r>
        <w:rPr>
          <w:color w:val="000000"/>
          <w:sz w:val="28"/>
          <w:szCs w:val="28"/>
        </w:rPr>
        <w:t xml:space="preserve">Протягом </w:t>
      </w:r>
      <w:r>
        <w:rPr>
          <w:color w:val="000000"/>
          <w:sz w:val="28"/>
          <w:szCs w:val="28"/>
          <w:lang w:val="uk-UA"/>
        </w:rPr>
        <w:t>2011</w:t>
      </w:r>
      <w:r w:rsidRPr="00385979">
        <w:rPr>
          <w:color w:val="000000"/>
          <w:sz w:val="28"/>
          <w:szCs w:val="28"/>
        </w:rPr>
        <w:t xml:space="preserve"> року склад клієнтів і доходи фірми були стабільними. Але на </w:t>
      </w:r>
      <w:r>
        <w:rPr>
          <w:color w:val="000000"/>
          <w:spacing w:val="-5"/>
          <w:sz w:val="28"/>
          <w:szCs w:val="28"/>
        </w:rPr>
        <w:t xml:space="preserve">початку </w:t>
      </w:r>
      <w:r>
        <w:rPr>
          <w:color w:val="000000"/>
          <w:spacing w:val="-5"/>
          <w:sz w:val="28"/>
          <w:szCs w:val="28"/>
          <w:lang w:val="uk-UA"/>
        </w:rPr>
        <w:t>2012</w:t>
      </w:r>
      <w:r w:rsidRPr="00385979">
        <w:rPr>
          <w:color w:val="000000"/>
          <w:spacing w:val="-5"/>
          <w:sz w:val="28"/>
          <w:szCs w:val="28"/>
        </w:rPr>
        <w:t xml:space="preserve"> року аудиторська фірма </w:t>
      </w:r>
      <w:r w:rsidRPr="00385979">
        <w:rPr>
          <w:color w:val="000000"/>
          <w:spacing w:val="-5"/>
          <w:sz w:val="28"/>
          <w:szCs w:val="28"/>
          <w:lang w:val="uk-UA"/>
        </w:rPr>
        <w:t>б</w:t>
      </w:r>
      <w:r w:rsidRPr="00385979">
        <w:rPr>
          <w:color w:val="000000"/>
          <w:spacing w:val="-5"/>
          <w:sz w:val="28"/>
          <w:szCs w:val="28"/>
        </w:rPr>
        <w:t xml:space="preserve">ула вимушена скоротити штат співробітників </w:t>
      </w:r>
      <w:r w:rsidRPr="00385979">
        <w:rPr>
          <w:color w:val="000000"/>
          <w:spacing w:val="-3"/>
          <w:sz w:val="28"/>
          <w:szCs w:val="28"/>
        </w:rPr>
        <w:t xml:space="preserve">до 22 чоловік, особливо за рахунок відділу загального аудиту, оскільки у зв'язку з </w:t>
      </w:r>
      <w:r w:rsidRPr="00385979">
        <w:rPr>
          <w:color w:val="000000"/>
          <w:sz w:val="28"/>
          <w:szCs w:val="28"/>
        </w:rPr>
        <w:t xml:space="preserve">відміною обов'язкового щорічного аудиту для господарських товариств доходи </w:t>
      </w:r>
      <w:r w:rsidRPr="00385979">
        <w:rPr>
          <w:color w:val="000000"/>
          <w:spacing w:val="-1"/>
          <w:sz w:val="28"/>
          <w:szCs w:val="28"/>
        </w:rPr>
        <w:t xml:space="preserve">фірми значно зменшилися. Труднощі виникли і в роботі відділу обслуговування </w:t>
      </w:r>
      <w:r w:rsidRPr="00385979">
        <w:rPr>
          <w:color w:val="000000"/>
          <w:spacing w:val="1"/>
          <w:sz w:val="28"/>
          <w:szCs w:val="28"/>
        </w:rPr>
        <w:t xml:space="preserve">корпоративних клієнтів: багато компаній відстрочували проплати за надані </w:t>
      </w:r>
      <w:r w:rsidRPr="00385979">
        <w:rPr>
          <w:color w:val="000000"/>
          <w:spacing w:val="2"/>
          <w:sz w:val="28"/>
          <w:szCs w:val="28"/>
        </w:rPr>
        <w:t>бухгалтерські й аудиторські послуги.</w:t>
      </w:r>
    </w:p>
    <w:p w:rsidR="00D40C25" w:rsidRPr="00385979" w:rsidRDefault="00D40C25" w:rsidP="009F4740">
      <w:pPr>
        <w:shd w:val="clear" w:color="auto" w:fill="FFFFFF"/>
        <w:spacing w:line="360" w:lineRule="auto"/>
        <w:ind w:firstLine="720"/>
        <w:jc w:val="both"/>
        <w:rPr>
          <w:sz w:val="28"/>
          <w:szCs w:val="28"/>
        </w:rPr>
      </w:pPr>
      <w:r>
        <w:rPr>
          <w:color w:val="000000"/>
          <w:spacing w:val="2"/>
          <w:sz w:val="28"/>
          <w:szCs w:val="28"/>
        </w:rPr>
        <w:t xml:space="preserve">У середині </w:t>
      </w:r>
      <w:r>
        <w:rPr>
          <w:color w:val="000000"/>
          <w:spacing w:val="2"/>
          <w:sz w:val="28"/>
          <w:szCs w:val="28"/>
          <w:lang w:val="uk-UA"/>
        </w:rPr>
        <w:t>2012</w:t>
      </w:r>
      <w:r w:rsidRPr="00385979">
        <w:rPr>
          <w:color w:val="000000"/>
          <w:spacing w:val="2"/>
          <w:sz w:val="28"/>
          <w:szCs w:val="28"/>
        </w:rPr>
        <w:t xml:space="preserve"> року керівництво фірми вирішило провести реорганізацію свого бізнесу й об'єднатися з декількома невеликими аудиторськими фірмами, </w:t>
      </w:r>
      <w:r w:rsidRPr="00385979">
        <w:rPr>
          <w:color w:val="000000"/>
          <w:spacing w:val="1"/>
          <w:sz w:val="28"/>
          <w:szCs w:val="28"/>
        </w:rPr>
        <w:t xml:space="preserve">що працювали в інших містах Прикарпатського регіону. Ці фірми увійшли до </w:t>
      </w:r>
      <w:r w:rsidRPr="00385979">
        <w:rPr>
          <w:color w:val="000000"/>
          <w:spacing w:val="-1"/>
          <w:sz w:val="28"/>
          <w:szCs w:val="28"/>
        </w:rPr>
        <w:t>складу ТОВ «Супер</w:t>
      </w:r>
      <w:r w:rsidRPr="00385979">
        <w:rPr>
          <w:color w:val="000000"/>
          <w:spacing w:val="-1"/>
          <w:sz w:val="28"/>
          <w:szCs w:val="28"/>
          <w:lang w:val="uk-UA"/>
        </w:rPr>
        <w:t xml:space="preserve"> </w:t>
      </w:r>
      <w:r w:rsidRPr="00385979">
        <w:rPr>
          <w:color w:val="000000"/>
          <w:spacing w:val="-1"/>
          <w:sz w:val="28"/>
          <w:szCs w:val="28"/>
        </w:rPr>
        <w:t xml:space="preserve">Аудит» на правах філій. Пріоритетним напрямом діяльності </w:t>
      </w:r>
      <w:r w:rsidRPr="00385979">
        <w:rPr>
          <w:color w:val="000000"/>
          <w:sz w:val="28"/>
          <w:szCs w:val="28"/>
        </w:rPr>
        <w:t>фірми «Супер</w:t>
      </w:r>
      <w:r w:rsidRPr="00385979">
        <w:rPr>
          <w:color w:val="000000"/>
          <w:sz w:val="28"/>
          <w:szCs w:val="28"/>
          <w:lang w:val="uk-UA"/>
        </w:rPr>
        <w:t xml:space="preserve"> </w:t>
      </w:r>
      <w:r w:rsidRPr="00385979">
        <w:rPr>
          <w:color w:val="000000"/>
          <w:sz w:val="28"/>
          <w:szCs w:val="28"/>
        </w:rPr>
        <w:t xml:space="preserve">Аудит» став консалтинг, а для посилення позицій у цьому секторі </w:t>
      </w:r>
      <w:r w:rsidRPr="00385979">
        <w:rPr>
          <w:color w:val="000000"/>
          <w:spacing w:val="-2"/>
          <w:sz w:val="28"/>
          <w:szCs w:val="28"/>
        </w:rPr>
        <w:t xml:space="preserve">бізнесу і </w:t>
      </w:r>
      <w:r w:rsidRPr="00385979">
        <w:rPr>
          <w:color w:val="000000"/>
          <w:spacing w:val="-2"/>
          <w:sz w:val="28"/>
          <w:szCs w:val="28"/>
          <w:lang w:val="uk-UA"/>
        </w:rPr>
        <w:t>для</w:t>
      </w:r>
      <w:r w:rsidRPr="00385979">
        <w:rPr>
          <w:color w:val="000000"/>
          <w:spacing w:val="-2"/>
          <w:sz w:val="28"/>
          <w:szCs w:val="28"/>
        </w:rPr>
        <w:t xml:space="preserve"> залучення клієнтів фахівці фірми почали регулярно проводити </w:t>
      </w:r>
      <w:r w:rsidRPr="00385979">
        <w:rPr>
          <w:color w:val="000000"/>
          <w:spacing w:val="2"/>
          <w:sz w:val="28"/>
          <w:szCs w:val="28"/>
        </w:rPr>
        <w:t>семінари для бухгалтерів і видавати професійний щомісячний журнал «'Супер</w:t>
      </w:r>
      <w:r w:rsidRPr="00385979">
        <w:rPr>
          <w:color w:val="000000"/>
          <w:spacing w:val="2"/>
          <w:sz w:val="28"/>
          <w:szCs w:val="28"/>
          <w:lang w:val="uk-UA"/>
        </w:rPr>
        <w:t xml:space="preserve"> </w:t>
      </w:r>
      <w:r w:rsidRPr="00385979">
        <w:rPr>
          <w:color w:val="000000"/>
          <w:spacing w:val="5"/>
          <w:sz w:val="28"/>
          <w:szCs w:val="28"/>
        </w:rPr>
        <w:t xml:space="preserve">Бухгалтер». На реалізацію цих бізнес-проектів було взято кредит у банку </w:t>
      </w:r>
      <w:r w:rsidRPr="00385979">
        <w:rPr>
          <w:color w:val="000000"/>
          <w:sz w:val="28"/>
          <w:szCs w:val="28"/>
        </w:rPr>
        <w:t>«Великий Кредит».</w:t>
      </w:r>
    </w:p>
    <w:p w:rsidR="00D40C25" w:rsidRPr="00385979" w:rsidRDefault="00D40C25" w:rsidP="009F4740">
      <w:pPr>
        <w:shd w:val="clear" w:color="auto" w:fill="FFFFFF"/>
        <w:spacing w:line="360" w:lineRule="auto"/>
        <w:ind w:firstLine="720"/>
        <w:jc w:val="both"/>
        <w:rPr>
          <w:sz w:val="28"/>
          <w:szCs w:val="28"/>
        </w:rPr>
      </w:pPr>
      <w:r>
        <w:rPr>
          <w:color w:val="000000"/>
          <w:spacing w:val="4"/>
          <w:sz w:val="28"/>
          <w:szCs w:val="28"/>
        </w:rPr>
        <w:t xml:space="preserve">Через декілька місяців </w:t>
      </w:r>
      <w:r>
        <w:rPr>
          <w:color w:val="000000"/>
          <w:spacing w:val="4"/>
          <w:sz w:val="28"/>
          <w:szCs w:val="28"/>
          <w:lang w:val="uk-UA"/>
        </w:rPr>
        <w:t>ТОВ</w:t>
      </w:r>
      <w:r w:rsidRPr="00385979">
        <w:rPr>
          <w:color w:val="000000"/>
          <w:spacing w:val="4"/>
          <w:sz w:val="28"/>
          <w:szCs w:val="28"/>
        </w:rPr>
        <w:t xml:space="preserve"> «Супер</w:t>
      </w:r>
      <w:r w:rsidRPr="00385979">
        <w:rPr>
          <w:color w:val="000000"/>
          <w:spacing w:val="4"/>
          <w:sz w:val="28"/>
          <w:szCs w:val="28"/>
          <w:lang w:val="uk-UA"/>
        </w:rPr>
        <w:t xml:space="preserve"> </w:t>
      </w:r>
      <w:r>
        <w:rPr>
          <w:color w:val="000000"/>
          <w:spacing w:val="4"/>
          <w:sz w:val="28"/>
          <w:szCs w:val="28"/>
        </w:rPr>
        <w:t xml:space="preserve">Аудит» завершило звітний </w:t>
      </w:r>
      <w:r>
        <w:rPr>
          <w:color w:val="000000"/>
          <w:spacing w:val="4"/>
          <w:sz w:val="28"/>
          <w:szCs w:val="28"/>
          <w:lang w:val="uk-UA"/>
        </w:rPr>
        <w:t>2012</w:t>
      </w:r>
      <w:r w:rsidRPr="00385979">
        <w:rPr>
          <w:color w:val="000000"/>
          <w:spacing w:val="4"/>
          <w:sz w:val="28"/>
          <w:szCs w:val="28"/>
        </w:rPr>
        <w:t xml:space="preserve"> рік з </w:t>
      </w:r>
      <w:r w:rsidRPr="00385979">
        <w:rPr>
          <w:color w:val="000000"/>
          <w:sz w:val="28"/>
          <w:szCs w:val="28"/>
        </w:rPr>
        <w:t>великими збитками. Ситуація практич</w:t>
      </w:r>
      <w:r>
        <w:rPr>
          <w:color w:val="000000"/>
          <w:sz w:val="28"/>
          <w:szCs w:val="28"/>
        </w:rPr>
        <w:t xml:space="preserve">но не поліпшилася і протягом </w:t>
      </w:r>
      <w:r>
        <w:rPr>
          <w:color w:val="000000"/>
          <w:sz w:val="28"/>
          <w:szCs w:val="28"/>
          <w:lang w:val="uk-UA"/>
        </w:rPr>
        <w:t>2013</w:t>
      </w:r>
      <w:r w:rsidRPr="00385979">
        <w:rPr>
          <w:color w:val="000000"/>
          <w:sz w:val="28"/>
          <w:szCs w:val="28"/>
        </w:rPr>
        <w:t xml:space="preserve"> року. </w:t>
      </w:r>
      <w:r w:rsidRPr="00385979">
        <w:rPr>
          <w:color w:val="000000"/>
          <w:spacing w:val="5"/>
          <w:sz w:val="28"/>
          <w:szCs w:val="28"/>
        </w:rPr>
        <w:t xml:space="preserve">Доходи від великих корпоративних клієнтів постійно скорочувалися. Старі </w:t>
      </w:r>
      <w:r w:rsidRPr="00385979">
        <w:rPr>
          <w:color w:val="000000"/>
          <w:sz w:val="28"/>
          <w:szCs w:val="28"/>
        </w:rPr>
        <w:t xml:space="preserve">клієнти поступово переходили на обслуговування до інших фірм, незадоволені </w:t>
      </w:r>
      <w:r w:rsidRPr="00385979">
        <w:rPr>
          <w:color w:val="000000"/>
          <w:spacing w:val="2"/>
          <w:sz w:val="28"/>
          <w:szCs w:val="28"/>
        </w:rPr>
        <w:t>тим, що провідні фахівці «Супер</w:t>
      </w:r>
      <w:r w:rsidRPr="00385979">
        <w:rPr>
          <w:color w:val="000000"/>
          <w:spacing w:val="2"/>
          <w:sz w:val="28"/>
          <w:szCs w:val="28"/>
          <w:lang w:val="uk-UA"/>
        </w:rPr>
        <w:t xml:space="preserve"> </w:t>
      </w:r>
      <w:r w:rsidRPr="00385979">
        <w:rPr>
          <w:color w:val="000000"/>
          <w:spacing w:val="2"/>
          <w:sz w:val="28"/>
          <w:szCs w:val="28"/>
        </w:rPr>
        <w:t xml:space="preserve">Аудиту» постійно працювали на семінарах і </w:t>
      </w:r>
      <w:r w:rsidRPr="00385979">
        <w:rPr>
          <w:color w:val="000000"/>
          <w:sz w:val="28"/>
          <w:szCs w:val="28"/>
        </w:rPr>
        <w:t xml:space="preserve">готували матеріали для журналу, а підготовку звітності й аудиторські перевірки </w:t>
      </w:r>
      <w:r w:rsidRPr="00385979">
        <w:rPr>
          <w:color w:val="000000"/>
          <w:spacing w:val="3"/>
          <w:sz w:val="28"/>
          <w:szCs w:val="28"/>
        </w:rPr>
        <w:t>проводили молоді недосвідчені</w:t>
      </w:r>
      <w:r w:rsidRPr="00385979">
        <w:rPr>
          <w:color w:val="000000"/>
          <w:spacing w:val="3"/>
          <w:sz w:val="28"/>
          <w:szCs w:val="28"/>
          <w:lang w:val="uk-UA"/>
        </w:rPr>
        <w:t xml:space="preserve"> фахівці</w:t>
      </w:r>
      <w:r w:rsidRPr="00385979">
        <w:rPr>
          <w:color w:val="000000"/>
          <w:spacing w:val="3"/>
          <w:sz w:val="28"/>
          <w:szCs w:val="28"/>
        </w:rPr>
        <w:t xml:space="preserve">. Семінари себе не виправдовували, </w:t>
      </w:r>
      <w:r w:rsidRPr="00385979">
        <w:rPr>
          <w:color w:val="000000"/>
          <w:sz w:val="28"/>
          <w:szCs w:val="28"/>
        </w:rPr>
        <w:t xml:space="preserve">оскільки більшість бухгалтерів відвідували семінари інших аудиторських фірм, </w:t>
      </w:r>
      <w:r w:rsidRPr="00385979">
        <w:rPr>
          <w:color w:val="000000"/>
          <w:spacing w:val="-1"/>
          <w:sz w:val="28"/>
          <w:szCs w:val="28"/>
        </w:rPr>
        <w:t>як</w:t>
      </w:r>
      <w:r>
        <w:rPr>
          <w:color w:val="000000"/>
          <w:spacing w:val="-1"/>
          <w:sz w:val="28"/>
          <w:szCs w:val="28"/>
        </w:rPr>
        <w:t xml:space="preserve">і розпочали їх проведення ще </w:t>
      </w:r>
      <w:r>
        <w:rPr>
          <w:color w:val="000000"/>
          <w:spacing w:val="-1"/>
          <w:sz w:val="28"/>
          <w:szCs w:val="28"/>
          <w:lang w:val="uk-UA"/>
        </w:rPr>
        <w:t>2008</w:t>
      </w:r>
      <w:r>
        <w:rPr>
          <w:color w:val="000000"/>
          <w:spacing w:val="-1"/>
          <w:sz w:val="28"/>
          <w:szCs w:val="28"/>
        </w:rPr>
        <w:t xml:space="preserve"> ро</w:t>
      </w:r>
      <w:r>
        <w:rPr>
          <w:color w:val="000000"/>
          <w:spacing w:val="-1"/>
          <w:sz w:val="28"/>
          <w:szCs w:val="28"/>
          <w:lang w:val="uk-UA"/>
        </w:rPr>
        <w:t>ці</w:t>
      </w:r>
      <w:r w:rsidRPr="00385979">
        <w:rPr>
          <w:color w:val="000000"/>
          <w:spacing w:val="-1"/>
          <w:sz w:val="28"/>
          <w:szCs w:val="28"/>
        </w:rPr>
        <w:t>. Видання журналу «Супер</w:t>
      </w:r>
      <w:r w:rsidRPr="00385979">
        <w:rPr>
          <w:color w:val="000000"/>
          <w:spacing w:val="-1"/>
          <w:sz w:val="28"/>
          <w:szCs w:val="28"/>
          <w:lang w:val="uk-UA"/>
        </w:rPr>
        <w:t xml:space="preserve"> </w:t>
      </w:r>
      <w:r w:rsidRPr="00385979">
        <w:rPr>
          <w:color w:val="000000"/>
          <w:spacing w:val="-1"/>
          <w:sz w:val="28"/>
          <w:szCs w:val="28"/>
        </w:rPr>
        <w:t xml:space="preserve">Бухгалтер» </w:t>
      </w:r>
      <w:r w:rsidRPr="00385979">
        <w:rPr>
          <w:color w:val="000000"/>
          <w:sz w:val="28"/>
          <w:szCs w:val="28"/>
        </w:rPr>
        <w:t xml:space="preserve">також виявилося нерентабельним через те, що фірма </w:t>
      </w:r>
      <w:r w:rsidRPr="00385979">
        <w:rPr>
          <w:color w:val="000000"/>
          <w:sz w:val="28"/>
          <w:szCs w:val="28"/>
          <w:lang w:val="uk-UA"/>
        </w:rPr>
        <w:t>б</w:t>
      </w:r>
      <w:r w:rsidRPr="00385979">
        <w:rPr>
          <w:color w:val="000000"/>
          <w:sz w:val="28"/>
          <w:szCs w:val="28"/>
        </w:rPr>
        <w:t xml:space="preserve">ула практично невідомою </w:t>
      </w:r>
      <w:r w:rsidRPr="00385979">
        <w:rPr>
          <w:color w:val="000000"/>
          <w:spacing w:val="2"/>
          <w:sz w:val="28"/>
          <w:szCs w:val="28"/>
        </w:rPr>
        <w:t xml:space="preserve">в інших регіонах України, не проводила належну рекламну кампанію і не мала </w:t>
      </w:r>
      <w:r w:rsidRPr="00385979">
        <w:rPr>
          <w:color w:val="000000"/>
          <w:spacing w:val="3"/>
          <w:sz w:val="28"/>
          <w:szCs w:val="28"/>
        </w:rPr>
        <w:t>відповідних каналів збуту.</w:t>
      </w:r>
    </w:p>
    <w:p w:rsidR="00D40C25" w:rsidRPr="00385979" w:rsidRDefault="00D40C25" w:rsidP="009F4740">
      <w:pPr>
        <w:shd w:val="clear" w:color="auto" w:fill="FFFFFF"/>
        <w:spacing w:line="360" w:lineRule="auto"/>
        <w:ind w:firstLine="720"/>
        <w:rPr>
          <w:sz w:val="28"/>
          <w:szCs w:val="28"/>
        </w:rPr>
      </w:pPr>
      <w:r>
        <w:rPr>
          <w:color w:val="000000"/>
          <w:spacing w:val="3"/>
          <w:sz w:val="28"/>
          <w:szCs w:val="28"/>
        </w:rPr>
        <w:t xml:space="preserve">Зрештою, на початку </w:t>
      </w:r>
      <w:r>
        <w:rPr>
          <w:color w:val="000000"/>
          <w:spacing w:val="3"/>
          <w:sz w:val="28"/>
          <w:szCs w:val="28"/>
          <w:lang w:val="uk-UA"/>
        </w:rPr>
        <w:t>2014</w:t>
      </w:r>
      <w:r w:rsidRPr="00385979">
        <w:rPr>
          <w:color w:val="000000"/>
          <w:spacing w:val="3"/>
          <w:sz w:val="28"/>
          <w:szCs w:val="28"/>
        </w:rPr>
        <w:t xml:space="preserve"> року керівництво аудиторської фірми прийняло </w:t>
      </w:r>
      <w:r w:rsidRPr="00385979">
        <w:rPr>
          <w:color w:val="000000"/>
          <w:spacing w:val="2"/>
          <w:sz w:val="28"/>
          <w:szCs w:val="28"/>
        </w:rPr>
        <w:t>рішення про припинення діяльності та ліквідацію.</w:t>
      </w:r>
    </w:p>
    <w:p w:rsidR="00D40C25" w:rsidRPr="00385979" w:rsidRDefault="00D40C25" w:rsidP="009F4740">
      <w:pPr>
        <w:shd w:val="clear" w:color="auto" w:fill="FFFFFF"/>
        <w:spacing w:line="360" w:lineRule="auto"/>
        <w:ind w:firstLine="720"/>
        <w:rPr>
          <w:sz w:val="28"/>
          <w:szCs w:val="28"/>
        </w:rPr>
      </w:pPr>
      <w:r w:rsidRPr="00385979">
        <w:rPr>
          <w:color w:val="000000"/>
          <w:spacing w:val="-1"/>
          <w:sz w:val="28"/>
          <w:szCs w:val="28"/>
        </w:rPr>
        <w:t>Необхідно проаналізувати ситуацію і визначити:</w:t>
      </w:r>
    </w:p>
    <w:p w:rsidR="00D40C25" w:rsidRPr="00385979" w:rsidRDefault="00D40C25" w:rsidP="0066217D">
      <w:pPr>
        <w:widowControl w:val="0"/>
        <w:numPr>
          <w:ilvl w:val="0"/>
          <w:numId w:val="6"/>
        </w:numPr>
        <w:shd w:val="clear" w:color="auto" w:fill="FFFFFF"/>
        <w:tabs>
          <w:tab w:val="left" w:pos="468"/>
        </w:tabs>
        <w:autoSpaceDE w:val="0"/>
        <w:autoSpaceDN w:val="0"/>
        <w:adjustRightInd w:val="0"/>
        <w:spacing w:line="360" w:lineRule="auto"/>
        <w:ind w:firstLine="720"/>
        <w:rPr>
          <w:iCs/>
          <w:color w:val="000000"/>
          <w:spacing w:val="-21"/>
          <w:sz w:val="28"/>
          <w:szCs w:val="28"/>
        </w:rPr>
      </w:pPr>
      <w:r w:rsidRPr="00385979">
        <w:rPr>
          <w:iCs/>
          <w:color w:val="000000"/>
          <w:spacing w:val="-4"/>
          <w:sz w:val="28"/>
          <w:szCs w:val="28"/>
        </w:rPr>
        <w:t>Які стратегії використовувала фірма «СуперАудит» на різних етапах</w:t>
      </w:r>
      <w:r w:rsidRPr="00385979">
        <w:rPr>
          <w:iCs/>
          <w:color w:val="000000"/>
          <w:spacing w:val="-4"/>
          <w:sz w:val="28"/>
          <w:szCs w:val="28"/>
          <w:lang w:val="uk-UA"/>
        </w:rPr>
        <w:t xml:space="preserve"> </w:t>
      </w:r>
      <w:r w:rsidRPr="00385979">
        <w:rPr>
          <w:iCs/>
          <w:color w:val="000000"/>
          <w:spacing w:val="-2"/>
          <w:sz w:val="28"/>
          <w:szCs w:val="28"/>
        </w:rPr>
        <w:t>свого існування?</w:t>
      </w:r>
    </w:p>
    <w:p w:rsidR="00D40C25" w:rsidRPr="00385979" w:rsidRDefault="00D40C25" w:rsidP="0066217D">
      <w:pPr>
        <w:widowControl w:val="0"/>
        <w:numPr>
          <w:ilvl w:val="0"/>
          <w:numId w:val="6"/>
        </w:numPr>
        <w:shd w:val="clear" w:color="auto" w:fill="FFFFFF"/>
        <w:tabs>
          <w:tab w:val="left" w:pos="468"/>
        </w:tabs>
        <w:autoSpaceDE w:val="0"/>
        <w:autoSpaceDN w:val="0"/>
        <w:adjustRightInd w:val="0"/>
        <w:spacing w:line="360" w:lineRule="auto"/>
        <w:ind w:firstLine="720"/>
        <w:rPr>
          <w:iCs/>
          <w:color w:val="000000"/>
          <w:spacing w:val="-15"/>
          <w:sz w:val="28"/>
          <w:szCs w:val="28"/>
        </w:rPr>
      </w:pPr>
      <w:r w:rsidRPr="00385979">
        <w:rPr>
          <w:iCs/>
          <w:color w:val="000000"/>
          <w:spacing w:val="-2"/>
          <w:sz w:val="28"/>
          <w:szCs w:val="28"/>
        </w:rPr>
        <w:t>Які помилки були допущені керівництвом фірми у виборі стратегії?</w:t>
      </w:r>
    </w:p>
    <w:p w:rsidR="00D40C25" w:rsidRPr="00D16EAD" w:rsidRDefault="00D40C25" w:rsidP="0066217D">
      <w:pPr>
        <w:widowControl w:val="0"/>
        <w:numPr>
          <w:ilvl w:val="0"/>
          <w:numId w:val="6"/>
        </w:numPr>
        <w:shd w:val="clear" w:color="auto" w:fill="FFFFFF"/>
        <w:tabs>
          <w:tab w:val="left" w:pos="468"/>
        </w:tabs>
        <w:autoSpaceDE w:val="0"/>
        <w:autoSpaceDN w:val="0"/>
        <w:adjustRightInd w:val="0"/>
        <w:spacing w:line="360" w:lineRule="auto"/>
        <w:ind w:firstLine="720"/>
        <w:rPr>
          <w:iCs/>
          <w:color w:val="000000"/>
          <w:spacing w:val="-18"/>
          <w:sz w:val="28"/>
          <w:szCs w:val="28"/>
        </w:rPr>
      </w:pPr>
      <w:r w:rsidRPr="00385979">
        <w:rPr>
          <w:iCs/>
          <w:color w:val="000000"/>
          <w:spacing w:val="1"/>
          <w:sz w:val="28"/>
          <w:szCs w:val="28"/>
        </w:rPr>
        <w:t>Які стратегії можна було б порекомендувати фірмі для виходу з</w:t>
      </w:r>
      <w:r w:rsidRPr="00385979">
        <w:rPr>
          <w:iCs/>
          <w:color w:val="000000"/>
          <w:spacing w:val="1"/>
          <w:sz w:val="28"/>
          <w:szCs w:val="28"/>
          <w:lang w:val="uk-UA"/>
        </w:rPr>
        <w:t xml:space="preserve"> </w:t>
      </w:r>
      <w:r w:rsidRPr="00385979">
        <w:rPr>
          <w:iCs/>
          <w:color w:val="000000"/>
          <w:sz w:val="28"/>
          <w:szCs w:val="28"/>
        </w:rPr>
        <w:t>проблемних ситуацій?</w:t>
      </w:r>
    </w:p>
    <w:p w:rsidR="00D40C25" w:rsidRDefault="00D40C25" w:rsidP="00D16EAD">
      <w:pPr>
        <w:pStyle w:val="BodyText"/>
        <w:ind w:firstLine="720"/>
        <w:rPr>
          <w:b/>
          <w:color w:val="000000"/>
          <w:sz w:val="28"/>
          <w:szCs w:val="28"/>
          <w:lang w:val="uk-UA"/>
        </w:rPr>
      </w:pPr>
    </w:p>
    <w:p w:rsidR="00D40C25" w:rsidRPr="00D16EAD" w:rsidRDefault="00D40C25" w:rsidP="00D16EAD">
      <w:pPr>
        <w:pStyle w:val="BodyText"/>
        <w:spacing w:after="0" w:line="360" w:lineRule="auto"/>
        <w:ind w:firstLine="709"/>
        <w:rPr>
          <w:b/>
          <w:color w:val="000000"/>
          <w:sz w:val="28"/>
          <w:szCs w:val="28"/>
          <w:lang w:val="uk-UA"/>
        </w:rPr>
      </w:pPr>
      <w:r w:rsidRPr="00D16EAD">
        <w:rPr>
          <w:b/>
          <w:color w:val="000000"/>
          <w:sz w:val="28"/>
          <w:szCs w:val="28"/>
          <w:lang w:val="uk-UA"/>
        </w:rPr>
        <w:t>Завдання 2</w:t>
      </w:r>
    </w:p>
    <w:p w:rsidR="00D40C25" w:rsidRPr="00D16EAD" w:rsidRDefault="00D40C25" w:rsidP="00D56EAD">
      <w:pPr>
        <w:pStyle w:val="BodyText"/>
        <w:spacing w:after="0" w:line="360" w:lineRule="auto"/>
        <w:ind w:firstLine="709"/>
        <w:jc w:val="both"/>
        <w:rPr>
          <w:color w:val="000000"/>
          <w:sz w:val="28"/>
          <w:szCs w:val="28"/>
          <w:lang w:val="uk-UA"/>
        </w:rPr>
      </w:pPr>
      <w:r w:rsidRPr="00D16EAD">
        <w:rPr>
          <w:color w:val="000000"/>
          <w:sz w:val="28"/>
          <w:szCs w:val="28"/>
          <w:lang w:val="uk-UA"/>
        </w:rPr>
        <w:t>Фірма “Онікс”, заснована в березні 2005 р., протягом перших трьох років існування посіла одне з провідних місць серед фірм, які розробляють програмні продукти. Результатом діяльності фірми є стале зростання фінансових результатів, кількості робітників, виробничого потенціалу. Значна увага приділялась пошуку нових сегментів ринку програмного забезпечення. Керівництво фірми прийняло рішення стосовно випуску програмного забезпечення, орієнтованого на комплексне вирішення економічних, бухгалтерських, управлінських завдань. Для збільшення продажу своєї продукції керівництво співпрацювало з науково-дослідними та навчальними закладами, а також підприємницькими структурами.</w:t>
      </w:r>
    </w:p>
    <w:p w:rsidR="00D40C25" w:rsidRPr="00D16EAD" w:rsidRDefault="00D40C25" w:rsidP="00D56EAD">
      <w:pPr>
        <w:pStyle w:val="BodyText"/>
        <w:spacing w:after="0" w:line="360" w:lineRule="auto"/>
        <w:ind w:firstLine="709"/>
        <w:jc w:val="both"/>
        <w:rPr>
          <w:color w:val="000000"/>
          <w:sz w:val="28"/>
          <w:szCs w:val="28"/>
          <w:lang w:val="uk-UA"/>
        </w:rPr>
      </w:pPr>
      <w:r w:rsidRPr="00D16EAD">
        <w:rPr>
          <w:color w:val="000000"/>
          <w:sz w:val="28"/>
          <w:szCs w:val="28"/>
          <w:lang w:val="uk-UA"/>
        </w:rPr>
        <w:t>Сформулюйте місію і стратегічні завдання, поставлені в 2005 р. керівництвом фірми «Онікс». Проведіть стратегічний аналіз життєвого циклу стратегії фірми.</w:t>
      </w:r>
    </w:p>
    <w:p w:rsidR="00D40C25" w:rsidRPr="00D16EAD" w:rsidRDefault="00D40C25" w:rsidP="00D16EAD">
      <w:pPr>
        <w:pStyle w:val="BodyText"/>
        <w:spacing w:after="0" w:line="360" w:lineRule="auto"/>
        <w:ind w:firstLine="709"/>
        <w:rPr>
          <w:color w:val="000000"/>
          <w:sz w:val="28"/>
          <w:szCs w:val="28"/>
          <w:lang w:val="uk-UA"/>
        </w:rPr>
      </w:pPr>
      <w:r w:rsidRPr="00D16EAD">
        <w:rPr>
          <w:color w:val="000000"/>
          <w:sz w:val="28"/>
          <w:szCs w:val="28"/>
          <w:lang w:val="uk-UA"/>
        </w:rPr>
        <w:t xml:space="preserve"> </w:t>
      </w:r>
    </w:p>
    <w:p w:rsidR="00D40C25" w:rsidRPr="00D16EAD" w:rsidRDefault="00D40C25" w:rsidP="00D16EAD">
      <w:pPr>
        <w:pStyle w:val="BodyText"/>
        <w:spacing w:after="0" w:line="360" w:lineRule="auto"/>
        <w:ind w:firstLine="709"/>
        <w:rPr>
          <w:b/>
          <w:color w:val="000000"/>
          <w:sz w:val="28"/>
          <w:szCs w:val="28"/>
          <w:lang w:val="uk-UA"/>
        </w:rPr>
      </w:pPr>
      <w:r w:rsidRPr="00D16EAD">
        <w:rPr>
          <w:b/>
          <w:color w:val="000000"/>
          <w:sz w:val="28"/>
          <w:szCs w:val="28"/>
          <w:lang w:val="uk-UA"/>
        </w:rPr>
        <w:t xml:space="preserve">Завдання 3 </w:t>
      </w:r>
    </w:p>
    <w:p w:rsidR="00D40C25" w:rsidRPr="00D16EAD" w:rsidRDefault="00D40C25" w:rsidP="00D16EAD">
      <w:pPr>
        <w:pStyle w:val="BodyText"/>
        <w:spacing w:after="0" w:line="360" w:lineRule="auto"/>
        <w:ind w:firstLine="709"/>
        <w:rPr>
          <w:color w:val="000000"/>
          <w:sz w:val="28"/>
          <w:szCs w:val="28"/>
          <w:lang w:val="uk-UA"/>
        </w:rPr>
      </w:pPr>
      <w:r w:rsidRPr="00D16EAD">
        <w:rPr>
          <w:color w:val="000000"/>
          <w:sz w:val="28"/>
          <w:szCs w:val="28"/>
          <w:lang w:val="uk-UA"/>
        </w:rPr>
        <w:t>Установіть, який рівень невизначеності відповідає поточній ситуації, що склалася на наступних українських р</w:t>
      </w:r>
      <w:r>
        <w:rPr>
          <w:color w:val="000000"/>
          <w:sz w:val="28"/>
          <w:szCs w:val="28"/>
          <w:lang w:val="uk-UA"/>
        </w:rPr>
        <w:t>инках: а) ринку нерухомості; б)</w:t>
      </w:r>
      <w:r w:rsidRPr="00D16EAD">
        <w:rPr>
          <w:color w:val="000000"/>
          <w:sz w:val="28"/>
          <w:szCs w:val="28"/>
          <w:lang w:val="uk-UA"/>
        </w:rPr>
        <w:t>будівництва; в) сільського господарства; г) транспорту. Поясніть свою думку.</w:t>
      </w:r>
    </w:p>
    <w:p w:rsidR="00D40C25" w:rsidRPr="00D16EAD" w:rsidRDefault="00D40C25" w:rsidP="00D16EAD">
      <w:pPr>
        <w:pStyle w:val="BodyText"/>
        <w:spacing w:after="0" w:line="360" w:lineRule="auto"/>
        <w:ind w:firstLine="709"/>
        <w:rPr>
          <w:b/>
          <w:color w:val="000000"/>
          <w:sz w:val="28"/>
          <w:szCs w:val="28"/>
          <w:lang w:val="uk-UA"/>
        </w:rPr>
      </w:pPr>
    </w:p>
    <w:p w:rsidR="00D40C25" w:rsidRPr="00D16EAD" w:rsidRDefault="00D40C25" w:rsidP="00D16EAD">
      <w:pPr>
        <w:pStyle w:val="BodyText"/>
        <w:spacing w:after="0" w:line="360" w:lineRule="auto"/>
        <w:ind w:firstLine="709"/>
        <w:rPr>
          <w:b/>
          <w:color w:val="000000"/>
          <w:sz w:val="28"/>
          <w:szCs w:val="28"/>
          <w:lang w:val="uk-UA"/>
        </w:rPr>
      </w:pPr>
      <w:r w:rsidRPr="00D16EAD">
        <w:rPr>
          <w:b/>
          <w:color w:val="000000"/>
          <w:sz w:val="28"/>
          <w:szCs w:val="28"/>
          <w:lang w:val="uk-UA"/>
        </w:rPr>
        <w:t xml:space="preserve">Завдання 4 </w:t>
      </w:r>
    </w:p>
    <w:p w:rsidR="00D40C25" w:rsidRPr="00D16EAD" w:rsidRDefault="00D40C25" w:rsidP="00D16EAD">
      <w:pPr>
        <w:pStyle w:val="BodyText"/>
        <w:spacing w:after="0" w:line="360" w:lineRule="auto"/>
        <w:ind w:firstLine="709"/>
        <w:rPr>
          <w:color w:val="000000"/>
          <w:sz w:val="28"/>
          <w:szCs w:val="28"/>
          <w:lang w:val="uk-UA"/>
        </w:rPr>
      </w:pPr>
      <w:r w:rsidRPr="00D16EAD">
        <w:rPr>
          <w:color w:val="000000"/>
          <w:sz w:val="28"/>
          <w:szCs w:val="28"/>
          <w:lang w:val="uk-UA"/>
        </w:rPr>
        <w:t>Забезпечте реалізацію товару на території України за рахунок коштів покупця, вказуючи, які саме документи треба оформляти для забезпечення процесу реалізації.</w:t>
      </w:r>
    </w:p>
    <w:p w:rsidR="00D40C25" w:rsidRPr="00D16EAD" w:rsidRDefault="00D40C25" w:rsidP="00D16EAD">
      <w:pPr>
        <w:pStyle w:val="BodyText"/>
        <w:spacing w:after="0" w:line="360" w:lineRule="auto"/>
        <w:ind w:firstLine="709"/>
        <w:rPr>
          <w:color w:val="000000"/>
          <w:sz w:val="28"/>
          <w:szCs w:val="28"/>
          <w:lang w:val="uk-UA"/>
        </w:rPr>
      </w:pPr>
      <w:r w:rsidRPr="00D16EAD">
        <w:rPr>
          <w:color w:val="000000"/>
          <w:sz w:val="28"/>
          <w:szCs w:val="28"/>
          <w:lang w:val="uk-UA"/>
        </w:rPr>
        <w:t>Умови завдання: 1. Усі учасники торговельних угод – організації України. 2. Укладається первинна разова угода на виробництво та постачання товару. 3. Купівля товару здійснюється на умовах передплати.</w:t>
      </w:r>
    </w:p>
    <w:p w:rsidR="00D40C25" w:rsidRPr="00385979" w:rsidRDefault="00D40C25" w:rsidP="00D16EAD">
      <w:pPr>
        <w:widowControl w:val="0"/>
        <w:shd w:val="clear" w:color="auto" w:fill="FFFFFF"/>
        <w:tabs>
          <w:tab w:val="left" w:pos="468"/>
        </w:tabs>
        <w:autoSpaceDE w:val="0"/>
        <w:autoSpaceDN w:val="0"/>
        <w:adjustRightInd w:val="0"/>
        <w:spacing w:line="360" w:lineRule="auto"/>
        <w:ind w:firstLine="709"/>
        <w:rPr>
          <w:iCs/>
          <w:color w:val="000000"/>
          <w:spacing w:val="-18"/>
          <w:sz w:val="28"/>
          <w:szCs w:val="28"/>
        </w:rPr>
      </w:pPr>
    </w:p>
    <w:p w:rsidR="00D40C25" w:rsidRPr="00D16EAD" w:rsidRDefault="00D40C25" w:rsidP="00D16EAD">
      <w:pPr>
        <w:shd w:val="clear" w:color="auto" w:fill="FFFFFF"/>
        <w:tabs>
          <w:tab w:val="left" w:pos="403"/>
        </w:tabs>
        <w:spacing w:line="360" w:lineRule="auto"/>
        <w:ind w:firstLine="720"/>
        <w:jc w:val="center"/>
        <w:rPr>
          <w:b/>
          <w:i/>
          <w:sz w:val="28"/>
          <w:szCs w:val="28"/>
          <w:lang w:val="uk-UA"/>
        </w:rPr>
      </w:pPr>
      <w:r w:rsidRPr="00D16EAD">
        <w:rPr>
          <w:b/>
          <w:i/>
          <w:sz w:val="28"/>
          <w:szCs w:val="28"/>
          <w:lang w:val="uk-UA"/>
        </w:rPr>
        <w:t>Тести</w:t>
      </w:r>
    </w:p>
    <w:p w:rsidR="00D40C25" w:rsidRPr="009F4740" w:rsidRDefault="00D40C25" w:rsidP="009F4740">
      <w:pPr>
        <w:shd w:val="clear" w:color="auto" w:fill="FFFFFF"/>
        <w:tabs>
          <w:tab w:val="left" w:pos="403"/>
        </w:tabs>
        <w:spacing w:line="360" w:lineRule="auto"/>
        <w:ind w:firstLine="720"/>
        <w:jc w:val="both"/>
        <w:rPr>
          <w:b/>
          <w:sz w:val="28"/>
          <w:szCs w:val="28"/>
        </w:rPr>
      </w:pPr>
      <w:r w:rsidRPr="009F4740">
        <w:rPr>
          <w:b/>
          <w:iCs/>
          <w:color w:val="000000"/>
          <w:spacing w:val="-6"/>
          <w:w w:val="94"/>
          <w:sz w:val="28"/>
          <w:szCs w:val="28"/>
          <w:lang w:val="uk-UA"/>
        </w:rPr>
        <w:t>1.</w:t>
      </w:r>
      <w:r w:rsidRPr="009F4740">
        <w:rPr>
          <w:b/>
          <w:i/>
          <w:iCs/>
          <w:color w:val="000000"/>
          <w:sz w:val="28"/>
          <w:szCs w:val="28"/>
          <w:lang w:val="uk-UA"/>
        </w:rPr>
        <w:tab/>
      </w:r>
      <w:r w:rsidRPr="009F4740">
        <w:rPr>
          <w:b/>
          <w:color w:val="000000"/>
          <w:spacing w:val="4"/>
          <w:sz w:val="28"/>
          <w:szCs w:val="28"/>
          <w:lang w:val="uk-UA"/>
        </w:rPr>
        <w:t>Реальна стратегія підприємства складається з:</w:t>
      </w:r>
    </w:p>
    <w:p w:rsidR="00D40C25" w:rsidRPr="00385979" w:rsidRDefault="00D40C25" w:rsidP="0066217D">
      <w:pPr>
        <w:widowControl w:val="0"/>
        <w:numPr>
          <w:ilvl w:val="0"/>
          <w:numId w:val="7"/>
        </w:numPr>
        <w:shd w:val="clear" w:color="auto" w:fill="FFFFFF"/>
        <w:tabs>
          <w:tab w:val="clear" w:pos="1440"/>
          <w:tab w:val="left" w:pos="446"/>
        </w:tabs>
        <w:autoSpaceDE w:val="0"/>
        <w:autoSpaceDN w:val="0"/>
        <w:adjustRightInd w:val="0"/>
        <w:spacing w:line="360" w:lineRule="auto"/>
        <w:ind w:left="0" w:firstLine="720"/>
        <w:jc w:val="both"/>
        <w:rPr>
          <w:sz w:val="28"/>
          <w:szCs w:val="28"/>
        </w:rPr>
      </w:pPr>
      <w:r w:rsidRPr="00385979">
        <w:rPr>
          <w:iCs/>
          <w:color w:val="000000"/>
          <w:spacing w:val="3"/>
          <w:sz w:val="28"/>
          <w:szCs w:val="28"/>
          <w:lang w:val="uk-UA"/>
        </w:rPr>
        <w:t>маркетинґової, виробничої та фінансової стратегій;</w:t>
      </w:r>
    </w:p>
    <w:p w:rsidR="00D40C25" w:rsidRPr="00385979" w:rsidRDefault="00D40C25" w:rsidP="0066217D">
      <w:pPr>
        <w:widowControl w:val="0"/>
        <w:numPr>
          <w:ilvl w:val="0"/>
          <w:numId w:val="7"/>
        </w:numPr>
        <w:shd w:val="clear" w:color="auto" w:fill="FFFFFF"/>
        <w:tabs>
          <w:tab w:val="left" w:pos="446"/>
        </w:tabs>
        <w:autoSpaceDE w:val="0"/>
        <w:autoSpaceDN w:val="0"/>
        <w:adjustRightInd w:val="0"/>
        <w:spacing w:line="360" w:lineRule="auto"/>
        <w:ind w:left="0" w:firstLine="720"/>
        <w:jc w:val="both"/>
        <w:rPr>
          <w:sz w:val="28"/>
          <w:szCs w:val="28"/>
        </w:rPr>
      </w:pPr>
      <w:r w:rsidRPr="00385979">
        <w:rPr>
          <w:iCs/>
          <w:color w:val="000000"/>
          <w:spacing w:val="3"/>
          <w:sz w:val="28"/>
          <w:szCs w:val="28"/>
          <w:lang w:val="uk-UA"/>
        </w:rPr>
        <w:t>комплексу стратегічних планів;</w:t>
      </w:r>
    </w:p>
    <w:p w:rsidR="00D40C25" w:rsidRPr="00385979" w:rsidRDefault="00D40C25" w:rsidP="0066217D">
      <w:pPr>
        <w:widowControl w:val="0"/>
        <w:numPr>
          <w:ilvl w:val="0"/>
          <w:numId w:val="7"/>
        </w:numPr>
        <w:shd w:val="clear" w:color="auto" w:fill="FFFFFF"/>
        <w:tabs>
          <w:tab w:val="left" w:pos="446"/>
        </w:tabs>
        <w:autoSpaceDE w:val="0"/>
        <w:autoSpaceDN w:val="0"/>
        <w:adjustRightInd w:val="0"/>
        <w:spacing w:line="360" w:lineRule="auto"/>
        <w:ind w:left="0" w:firstLine="720"/>
        <w:jc w:val="both"/>
        <w:rPr>
          <w:sz w:val="28"/>
          <w:szCs w:val="28"/>
        </w:rPr>
      </w:pPr>
      <w:r w:rsidRPr="00385979">
        <w:rPr>
          <w:iCs/>
          <w:color w:val="000000"/>
          <w:spacing w:val="3"/>
          <w:sz w:val="28"/>
          <w:szCs w:val="28"/>
          <w:lang w:val="uk-UA"/>
        </w:rPr>
        <w:t>запланованої стратегії та стратегії, визначеної впливом конкурентів;</w:t>
      </w:r>
    </w:p>
    <w:p w:rsidR="00D40C25" w:rsidRPr="00385979" w:rsidRDefault="00D40C25" w:rsidP="0066217D">
      <w:pPr>
        <w:widowControl w:val="0"/>
        <w:numPr>
          <w:ilvl w:val="0"/>
          <w:numId w:val="7"/>
        </w:numPr>
        <w:shd w:val="clear" w:color="auto" w:fill="FFFFFF"/>
        <w:tabs>
          <w:tab w:val="left" w:pos="446"/>
        </w:tabs>
        <w:autoSpaceDE w:val="0"/>
        <w:autoSpaceDN w:val="0"/>
        <w:adjustRightInd w:val="0"/>
        <w:spacing w:line="360" w:lineRule="auto"/>
        <w:ind w:left="0" w:firstLine="720"/>
        <w:jc w:val="both"/>
        <w:rPr>
          <w:iCs/>
          <w:color w:val="000000"/>
          <w:spacing w:val="2"/>
          <w:sz w:val="28"/>
          <w:szCs w:val="28"/>
          <w:lang w:val="uk-UA"/>
        </w:rPr>
      </w:pPr>
      <w:r w:rsidRPr="00385979">
        <w:rPr>
          <w:iCs/>
          <w:color w:val="000000"/>
          <w:spacing w:val="1"/>
          <w:sz w:val="28"/>
          <w:szCs w:val="28"/>
          <w:lang w:val="uk-UA"/>
        </w:rPr>
        <w:t xml:space="preserve">продуманих цілеспрямованих дій та реакції на непередбачений розвиток подій і на </w:t>
      </w:r>
      <w:r w:rsidRPr="00385979">
        <w:rPr>
          <w:iCs/>
          <w:color w:val="000000"/>
          <w:spacing w:val="2"/>
          <w:sz w:val="28"/>
          <w:szCs w:val="28"/>
          <w:lang w:val="uk-UA"/>
        </w:rPr>
        <w:t>конкуренцію, що зростає.</w:t>
      </w:r>
    </w:p>
    <w:p w:rsidR="00D40C25" w:rsidRDefault="00D40C25" w:rsidP="009F4740">
      <w:pPr>
        <w:shd w:val="clear" w:color="auto" w:fill="FFFFFF"/>
        <w:tabs>
          <w:tab w:val="left" w:pos="403"/>
        </w:tabs>
        <w:spacing w:line="360" w:lineRule="auto"/>
        <w:ind w:firstLine="720"/>
        <w:jc w:val="both"/>
        <w:rPr>
          <w:b/>
          <w:color w:val="000000"/>
          <w:spacing w:val="-7"/>
          <w:sz w:val="28"/>
          <w:szCs w:val="28"/>
          <w:lang w:val="uk-UA"/>
        </w:rPr>
      </w:pPr>
    </w:p>
    <w:p w:rsidR="00D40C25" w:rsidRPr="009F4740" w:rsidRDefault="00D40C25" w:rsidP="009F4740">
      <w:pPr>
        <w:shd w:val="clear" w:color="auto" w:fill="FFFFFF"/>
        <w:tabs>
          <w:tab w:val="left" w:pos="403"/>
        </w:tabs>
        <w:spacing w:line="360" w:lineRule="auto"/>
        <w:ind w:firstLine="720"/>
        <w:jc w:val="both"/>
        <w:rPr>
          <w:b/>
          <w:sz w:val="28"/>
          <w:szCs w:val="28"/>
        </w:rPr>
      </w:pPr>
      <w:r w:rsidRPr="009F4740">
        <w:rPr>
          <w:b/>
          <w:color w:val="000000"/>
          <w:spacing w:val="-7"/>
          <w:sz w:val="28"/>
          <w:szCs w:val="28"/>
          <w:lang w:val="uk-UA"/>
        </w:rPr>
        <w:t>2.</w:t>
      </w:r>
      <w:r w:rsidRPr="009F4740">
        <w:rPr>
          <w:b/>
          <w:color w:val="000000"/>
          <w:sz w:val="28"/>
          <w:szCs w:val="28"/>
          <w:lang w:val="uk-UA"/>
        </w:rPr>
        <w:tab/>
      </w:r>
      <w:r w:rsidRPr="009F4740">
        <w:rPr>
          <w:b/>
          <w:color w:val="000000"/>
          <w:spacing w:val="3"/>
          <w:sz w:val="28"/>
          <w:szCs w:val="28"/>
          <w:lang w:val="uk-UA"/>
        </w:rPr>
        <w:t>Виробнича стратегія розробляється відповідно до:</w:t>
      </w:r>
    </w:p>
    <w:p w:rsidR="00D40C25" w:rsidRPr="00385979" w:rsidRDefault="00D40C25" w:rsidP="0066217D">
      <w:pPr>
        <w:widowControl w:val="0"/>
        <w:numPr>
          <w:ilvl w:val="0"/>
          <w:numId w:val="8"/>
        </w:numPr>
        <w:shd w:val="clear" w:color="auto" w:fill="FFFFFF"/>
        <w:tabs>
          <w:tab w:val="left" w:pos="432"/>
        </w:tabs>
        <w:autoSpaceDE w:val="0"/>
        <w:autoSpaceDN w:val="0"/>
        <w:adjustRightInd w:val="0"/>
        <w:spacing w:line="360" w:lineRule="auto"/>
        <w:ind w:left="0" w:firstLine="720"/>
        <w:jc w:val="both"/>
        <w:rPr>
          <w:sz w:val="28"/>
          <w:szCs w:val="28"/>
        </w:rPr>
      </w:pPr>
      <w:r w:rsidRPr="00385979">
        <w:rPr>
          <w:iCs/>
          <w:color w:val="000000"/>
          <w:spacing w:val="2"/>
          <w:sz w:val="28"/>
          <w:szCs w:val="28"/>
          <w:lang w:val="uk-UA"/>
        </w:rPr>
        <w:t>організаційної стратегії;</w:t>
      </w:r>
    </w:p>
    <w:p w:rsidR="00D40C25" w:rsidRPr="00385979" w:rsidRDefault="00D40C25" w:rsidP="0066217D">
      <w:pPr>
        <w:widowControl w:val="0"/>
        <w:numPr>
          <w:ilvl w:val="0"/>
          <w:numId w:val="8"/>
        </w:numPr>
        <w:shd w:val="clear" w:color="auto" w:fill="FFFFFF"/>
        <w:tabs>
          <w:tab w:val="left" w:pos="432"/>
        </w:tabs>
        <w:autoSpaceDE w:val="0"/>
        <w:autoSpaceDN w:val="0"/>
        <w:adjustRightInd w:val="0"/>
        <w:spacing w:line="360" w:lineRule="auto"/>
        <w:ind w:left="0" w:firstLine="720"/>
        <w:jc w:val="both"/>
        <w:rPr>
          <w:sz w:val="28"/>
          <w:szCs w:val="28"/>
        </w:rPr>
      </w:pPr>
      <w:r w:rsidRPr="00385979">
        <w:rPr>
          <w:iCs/>
          <w:color w:val="000000"/>
          <w:spacing w:val="2"/>
          <w:sz w:val="28"/>
          <w:szCs w:val="28"/>
          <w:lang w:val="uk-UA"/>
        </w:rPr>
        <w:t>фінансової стратегії;</w:t>
      </w:r>
    </w:p>
    <w:p w:rsidR="00D40C25" w:rsidRPr="00385979" w:rsidRDefault="00D40C25" w:rsidP="0066217D">
      <w:pPr>
        <w:widowControl w:val="0"/>
        <w:numPr>
          <w:ilvl w:val="0"/>
          <w:numId w:val="8"/>
        </w:numPr>
        <w:shd w:val="clear" w:color="auto" w:fill="FFFFFF"/>
        <w:tabs>
          <w:tab w:val="left" w:pos="432"/>
        </w:tabs>
        <w:autoSpaceDE w:val="0"/>
        <w:autoSpaceDN w:val="0"/>
        <w:adjustRightInd w:val="0"/>
        <w:spacing w:line="360" w:lineRule="auto"/>
        <w:ind w:left="0" w:firstLine="720"/>
        <w:jc w:val="both"/>
        <w:rPr>
          <w:sz w:val="28"/>
          <w:szCs w:val="28"/>
        </w:rPr>
      </w:pPr>
      <w:r w:rsidRPr="00385979">
        <w:rPr>
          <w:iCs/>
          <w:color w:val="000000"/>
          <w:sz w:val="28"/>
          <w:szCs w:val="28"/>
          <w:lang w:val="uk-UA"/>
        </w:rPr>
        <w:t>маркетинґової стратегії;</w:t>
      </w:r>
    </w:p>
    <w:p w:rsidR="00D40C25" w:rsidRPr="00385979" w:rsidRDefault="00D40C25" w:rsidP="0066217D">
      <w:pPr>
        <w:widowControl w:val="0"/>
        <w:numPr>
          <w:ilvl w:val="0"/>
          <w:numId w:val="8"/>
        </w:numPr>
        <w:shd w:val="clear" w:color="auto" w:fill="FFFFFF"/>
        <w:tabs>
          <w:tab w:val="left" w:pos="432"/>
        </w:tabs>
        <w:autoSpaceDE w:val="0"/>
        <w:autoSpaceDN w:val="0"/>
        <w:adjustRightInd w:val="0"/>
        <w:spacing w:line="360" w:lineRule="auto"/>
        <w:ind w:left="0" w:firstLine="720"/>
        <w:jc w:val="both"/>
        <w:rPr>
          <w:iCs/>
          <w:color w:val="000000"/>
          <w:spacing w:val="2"/>
          <w:sz w:val="28"/>
          <w:szCs w:val="28"/>
          <w:lang w:val="uk-UA"/>
        </w:rPr>
      </w:pPr>
      <w:r w:rsidRPr="00385979">
        <w:rPr>
          <w:iCs/>
          <w:color w:val="000000"/>
          <w:spacing w:val="2"/>
          <w:sz w:val="28"/>
          <w:szCs w:val="28"/>
          <w:lang w:val="uk-UA"/>
        </w:rPr>
        <w:t>корпоративної стратегії.</w:t>
      </w:r>
    </w:p>
    <w:p w:rsidR="00D40C25" w:rsidRDefault="00D40C25" w:rsidP="009F4740">
      <w:pPr>
        <w:shd w:val="clear" w:color="auto" w:fill="FFFFFF"/>
        <w:tabs>
          <w:tab w:val="left" w:pos="403"/>
        </w:tabs>
        <w:spacing w:line="360" w:lineRule="auto"/>
        <w:ind w:firstLine="720"/>
        <w:jc w:val="both"/>
        <w:rPr>
          <w:b/>
          <w:color w:val="000000"/>
          <w:spacing w:val="-19"/>
          <w:sz w:val="28"/>
          <w:szCs w:val="28"/>
          <w:lang w:val="uk-UA"/>
        </w:rPr>
      </w:pPr>
    </w:p>
    <w:p w:rsidR="00D40C25" w:rsidRPr="009F4740" w:rsidRDefault="00D40C25" w:rsidP="009F4740">
      <w:pPr>
        <w:shd w:val="clear" w:color="auto" w:fill="FFFFFF"/>
        <w:tabs>
          <w:tab w:val="left" w:pos="403"/>
        </w:tabs>
        <w:spacing w:line="360" w:lineRule="auto"/>
        <w:ind w:firstLine="720"/>
        <w:jc w:val="both"/>
        <w:rPr>
          <w:b/>
          <w:sz w:val="28"/>
          <w:szCs w:val="28"/>
        </w:rPr>
      </w:pPr>
      <w:r w:rsidRPr="009F4740">
        <w:rPr>
          <w:b/>
          <w:color w:val="000000"/>
          <w:spacing w:val="-19"/>
          <w:sz w:val="28"/>
          <w:szCs w:val="28"/>
          <w:lang w:val="uk-UA"/>
        </w:rPr>
        <w:t>3.</w:t>
      </w:r>
      <w:r w:rsidRPr="009F4740">
        <w:rPr>
          <w:b/>
          <w:color w:val="000000"/>
          <w:sz w:val="28"/>
          <w:szCs w:val="28"/>
          <w:lang w:val="uk-UA"/>
        </w:rPr>
        <w:tab/>
      </w:r>
      <w:r w:rsidRPr="009F4740">
        <w:rPr>
          <w:b/>
          <w:color w:val="000000"/>
          <w:spacing w:val="-5"/>
          <w:sz w:val="28"/>
          <w:szCs w:val="28"/>
          <w:lang w:val="uk-UA"/>
        </w:rPr>
        <w:t>Стратегічний план підприємства складають з такою метою:</w:t>
      </w:r>
    </w:p>
    <w:p w:rsidR="00D40C25" w:rsidRPr="00385979" w:rsidRDefault="00D40C25" w:rsidP="009F4740">
      <w:pPr>
        <w:shd w:val="clear" w:color="auto" w:fill="FFFFFF"/>
        <w:tabs>
          <w:tab w:val="left" w:pos="425"/>
        </w:tabs>
        <w:spacing w:line="360" w:lineRule="auto"/>
        <w:ind w:firstLine="720"/>
        <w:jc w:val="both"/>
        <w:rPr>
          <w:sz w:val="28"/>
          <w:szCs w:val="28"/>
        </w:rPr>
      </w:pPr>
      <w:r w:rsidRPr="00385979">
        <w:rPr>
          <w:iCs/>
          <w:color w:val="000000"/>
          <w:spacing w:val="5"/>
          <w:sz w:val="28"/>
          <w:szCs w:val="28"/>
          <w:lang w:val="uk-UA"/>
        </w:rPr>
        <w:t>а)</w:t>
      </w:r>
      <w:r w:rsidRPr="00385979">
        <w:rPr>
          <w:iCs/>
          <w:color w:val="000000"/>
          <w:sz w:val="28"/>
          <w:szCs w:val="28"/>
          <w:lang w:val="uk-UA"/>
        </w:rPr>
        <w:tab/>
      </w:r>
      <w:r w:rsidRPr="00385979">
        <w:rPr>
          <w:iCs/>
          <w:color w:val="000000"/>
          <w:spacing w:val="5"/>
          <w:sz w:val="28"/>
          <w:szCs w:val="28"/>
          <w:lang w:val="uk-UA"/>
        </w:rPr>
        <w:t xml:space="preserve">надання менеджерам різного рівня інформації про стратегічні наміри вищого </w:t>
      </w:r>
      <w:r w:rsidRPr="00385979">
        <w:rPr>
          <w:iCs/>
          <w:color w:val="000000"/>
          <w:spacing w:val="3"/>
          <w:sz w:val="28"/>
          <w:szCs w:val="28"/>
          <w:lang w:val="uk-UA"/>
        </w:rPr>
        <w:t>керівництва;</w:t>
      </w:r>
    </w:p>
    <w:p w:rsidR="00D40C25" w:rsidRPr="00385979" w:rsidRDefault="00D40C25" w:rsidP="009F4740">
      <w:pPr>
        <w:shd w:val="clear" w:color="auto" w:fill="FFFFFF"/>
        <w:tabs>
          <w:tab w:val="left" w:pos="425"/>
        </w:tabs>
        <w:spacing w:line="360" w:lineRule="auto"/>
        <w:ind w:firstLine="720"/>
        <w:jc w:val="both"/>
        <w:rPr>
          <w:sz w:val="28"/>
          <w:szCs w:val="28"/>
        </w:rPr>
      </w:pPr>
      <w:r w:rsidRPr="00385979">
        <w:rPr>
          <w:iCs/>
          <w:color w:val="000000"/>
          <w:spacing w:val="-3"/>
          <w:sz w:val="28"/>
          <w:szCs w:val="28"/>
          <w:lang w:val="uk-UA"/>
        </w:rPr>
        <w:t>б)</w:t>
      </w:r>
      <w:r w:rsidRPr="00385979">
        <w:rPr>
          <w:iCs/>
          <w:color w:val="000000"/>
          <w:sz w:val="28"/>
          <w:szCs w:val="28"/>
          <w:lang w:val="uk-UA"/>
        </w:rPr>
        <w:tab/>
        <w:t xml:space="preserve">допомогти акціонерам (власникам) отримати уявлення про стратегію, яка вибрана </w:t>
      </w:r>
      <w:r w:rsidRPr="00385979">
        <w:rPr>
          <w:iCs/>
          <w:color w:val="000000"/>
          <w:spacing w:val="2"/>
          <w:sz w:val="28"/>
          <w:szCs w:val="28"/>
          <w:lang w:val="uk-UA"/>
        </w:rPr>
        <w:t>керівництвом;</w:t>
      </w:r>
    </w:p>
    <w:p w:rsidR="00D40C25" w:rsidRPr="00385979" w:rsidRDefault="00D40C25" w:rsidP="009F4740">
      <w:pPr>
        <w:shd w:val="clear" w:color="auto" w:fill="FFFFFF"/>
        <w:tabs>
          <w:tab w:val="left" w:pos="425"/>
        </w:tabs>
        <w:spacing w:line="360" w:lineRule="auto"/>
        <w:ind w:firstLine="720"/>
        <w:jc w:val="both"/>
        <w:rPr>
          <w:sz w:val="28"/>
          <w:szCs w:val="28"/>
        </w:rPr>
      </w:pPr>
      <w:r w:rsidRPr="00385979">
        <w:rPr>
          <w:iCs/>
          <w:color w:val="000000"/>
          <w:sz w:val="28"/>
          <w:szCs w:val="28"/>
          <w:lang w:val="uk-UA"/>
        </w:rPr>
        <w:t>в)</w:t>
      </w:r>
      <w:r w:rsidRPr="00385979">
        <w:rPr>
          <w:iCs/>
          <w:color w:val="000000"/>
          <w:sz w:val="28"/>
          <w:szCs w:val="28"/>
          <w:lang w:val="uk-UA"/>
        </w:rPr>
        <w:tab/>
      </w:r>
      <w:r w:rsidRPr="00385979">
        <w:rPr>
          <w:iCs/>
          <w:color w:val="000000"/>
          <w:spacing w:val="3"/>
          <w:sz w:val="28"/>
          <w:szCs w:val="28"/>
          <w:lang w:val="uk-UA"/>
        </w:rPr>
        <w:t xml:space="preserve">допомогти підприємству максимально використати можливості у середовищі, </w:t>
      </w:r>
      <w:r w:rsidRPr="00385979">
        <w:rPr>
          <w:iCs/>
          <w:color w:val="000000"/>
          <w:spacing w:val="2"/>
          <w:sz w:val="28"/>
          <w:szCs w:val="28"/>
          <w:lang w:val="uk-UA"/>
        </w:rPr>
        <w:t>що постійно змінюється;</w:t>
      </w:r>
    </w:p>
    <w:p w:rsidR="00D40C25" w:rsidRPr="00385979" w:rsidRDefault="00D40C25" w:rsidP="009F4740">
      <w:pPr>
        <w:shd w:val="clear" w:color="auto" w:fill="FFFFFF"/>
        <w:spacing w:line="360" w:lineRule="auto"/>
        <w:ind w:firstLine="720"/>
        <w:jc w:val="both"/>
        <w:rPr>
          <w:sz w:val="28"/>
          <w:szCs w:val="28"/>
        </w:rPr>
      </w:pPr>
      <w:r w:rsidRPr="00385979">
        <w:rPr>
          <w:iCs/>
          <w:color w:val="000000"/>
          <w:spacing w:val="3"/>
          <w:sz w:val="28"/>
          <w:szCs w:val="28"/>
          <w:lang w:val="uk-UA"/>
        </w:rPr>
        <w:t>г) створення основи для розробки поточних планів діяльності.</w:t>
      </w:r>
    </w:p>
    <w:p w:rsidR="00D40C25" w:rsidRDefault="00D40C25" w:rsidP="009F4740">
      <w:pPr>
        <w:shd w:val="clear" w:color="auto" w:fill="FFFFFF"/>
        <w:spacing w:line="360" w:lineRule="auto"/>
        <w:ind w:firstLine="720"/>
        <w:jc w:val="both"/>
        <w:rPr>
          <w:b/>
          <w:color w:val="000000"/>
          <w:spacing w:val="-3"/>
          <w:w w:val="109"/>
          <w:sz w:val="28"/>
          <w:szCs w:val="28"/>
          <w:lang w:val="uk-UA"/>
        </w:rPr>
      </w:pPr>
    </w:p>
    <w:p w:rsidR="00D40C25" w:rsidRPr="009F4740" w:rsidRDefault="00D40C25" w:rsidP="009F4740">
      <w:pPr>
        <w:shd w:val="clear" w:color="auto" w:fill="FFFFFF"/>
        <w:spacing w:line="360" w:lineRule="auto"/>
        <w:ind w:firstLine="720"/>
        <w:jc w:val="both"/>
        <w:rPr>
          <w:b/>
          <w:color w:val="000000"/>
          <w:w w:val="109"/>
          <w:sz w:val="28"/>
          <w:szCs w:val="28"/>
          <w:lang w:val="uk-UA"/>
        </w:rPr>
      </w:pPr>
      <w:r w:rsidRPr="009F4740">
        <w:rPr>
          <w:b/>
          <w:color w:val="000000"/>
          <w:spacing w:val="-3"/>
          <w:w w:val="109"/>
          <w:sz w:val="28"/>
          <w:szCs w:val="28"/>
          <w:lang w:val="uk-UA"/>
        </w:rPr>
        <w:t xml:space="preserve">4. Вивчення навколишнього середовища є початковим етапом підготовки </w:t>
      </w:r>
      <w:r w:rsidRPr="009F4740">
        <w:rPr>
          <w:b/>
          <w:color w:val="000000"/>
          <w:w w:val="109"/>
          <w:sz w:val="28"/>
          <w:szCs w:val="28"/>
          <w:lang w:val="uk-UA"/>
        </w:rPr>
        <w:t xml:space="preserve">стратегічного плану за умови застосування: </w:t>
      </w:r>
    </w:p>
    <w:p w:rsidR="00D40C25" w:rsidRPr="00385979" w:rsidRDefault="00D40C25" w:rsidP="009F4740">
      <w:pPr>
        <w:shd w:val="clear" w:color="auto" w:fill="FFFFFF"/>
        <w:spacing w:line="360" w:lineRule="auto"/>
        <w:ind w:firstLine="720"/>
        <w:jc w:val="both"/>
        <w:rPr>
          <w:color w:val="000000"/>
          <w:w w:val="109"/>
          <w:sz w:val="28"/>
          <w:szCs w:val="28"/>
          <w:lang w:val="uk-UA"/>
        </w:rPr>
      </w:pPr>
      <w:r w:rsidRPr="00385979">
        <w:rPr>
          <w:color w:val="000000"/>
          <w:w w:val="109"/>
          <w:sz w:val="28"/>
          <w:szCs w:val="28"/>
          <w:lang w:val="uk-UA"/>
        </w:rPr>
        <w:t>а) підходу «від досягнутого»;</w:t>
      </w:r>
    </w:p>
    <w:p w:rsidR="00D40C25" w:rsidRPr="00385979" w:rsidRDefault="00D40C25" w:rsidP="009F4740">
      <w:pPr>
        <w:shd w:val="clear" w:color="auto" w:fill="FFFFFF"/>
        <w:spacing w:line="360" w:lineRule="auto"/>
        <w:ind w:firstLine="720"/>
        <w:jc w:val="both"/>
        <w:rPr>
          <w:color w:val="000000"/>
          <w:w w:val="109"/>
          <w:sz w:val="28"/>
          <w:szCs w:val="28"/>
          <w:lang w:val="uk-UA"/>
        </w:rPr>
      </w:pPr>
      <w:r w:rsidRPr="00385979">
        <w:rPr>
          <w:color w:val="000000"/>
          <w:w w:val="109"/>
          <w:sz w:val="28"/>
          <w:szCs w:val="28"/>
          <w:lang w:val="uk-UA"/>
        </w:rPr>
        <w:t>б) оптимізаційного підходу;</w:t>
      </w:r>
    </w:p>
    <w:p w:rsidR="00D40C25" w:rsidRPr="00385979" w:rsidRDefault="00D40C25" w:rsidP="009F4740">
      <w:pPr>
        <w:shd w:val="clear" w:color="auto" w:fill="FFFFFF"/>
        <w:spacing w:line="360" w:lineRule="auto"/>
        <w:ind w:firstLine="720"/>
        <w:jc w:val="both"/>
        <w:rPr>
          <w:color w:val="000000"/>
          <w:w w:val="109"/>
          <w:sz w:val="28"/>
          <w:szCs w:val="28"/>
          <w:lang w:val="uk-UA"/>
        </w:rPr>
      </w:pPr>
      <w:r w:rsidRPr="00385979">
        <w:rPr>
          <w:color w:val="000000"/>
          <w:w w:val="109"/>
          <w:sz w:val="28"/>
          <w:szCs w:val="28"/>
          <w:lang w:val="uk-UA"/>
        </w:rPr>
        <w:t>в) адаптаційного підходу;</w:t>
      </w:r>
    </w:p>
    <w:p w:rsidR="00D40C25" w:rsidRPr="00385979" w:rsidRDefault="00D40C25" w:rsidP="009F4740">
      <w:pPr>
        <w:shd w:val="clear" w:color="auto" w:fill="FFFFFF"/>
        <w:spacing w:line="360" w:lineRule="auto"/>
        <w:ind w:firstLine="720"/>
        <w:jc w:val="both"/>
        <w:rPr>
          <w:color w:val="000000"/>
          <w:w w:val="109"/>
          <w:sz w:val="28"/>
          <w:szCs w:val="28"/>
          <w:lang w:val="uk-UA"/>
        </w:rPr>
      </w:pPr>
      <w:r w:rsidRPr="00385979">
        <w:rPr>
          <w:color w:val="000000"/>
          <w:w w:val="109"/>
          <w:sz w:val="28"/>
          <w:szCs w:val="28"/>
          <w:lang w:val="uk-UA"/>
        </w:rPr>
        <w:t>г) планування з виділенням невизначених подій.</w:t>
      </w:r>
    </w:p>
    <w:p w:rsidR="00D40C25" w:rsidRPr="009F4740" w:rsidRDefault="00D40C25" w:rsidP="009F4740">
      <w:pPr>
        <w:shd w:val="clear" w:color="auto" w:fill="FFFFFF"/>
        <w:tabs>
          <w:tab w:val="left" w:pos="454"/>
        </w:tabs>
        <w:spacing w:line="360" w:lineRule="auto"/>
        <w:ind w:firstLine="720"/>
        <w:jc w:val="both"/>
        <w:rPr>
          <w:b/>
          <w:iCs/>
          <w:color w:val="000000"/>
          <w:spacing w:val="1"/>
          <w:sz w:val="28"/>
          <w:szCs w:val="28"/>
          <w:lang w:val="uk-UA"/>
        </w:rPr>
      </w:pPr>
      <w:r w:rsidRPr="009F4740">
        <w:rPr>
          <w:b/>
          <w:iCs/>
          <w:color w:val="000000"/>
          <w:spacing w:val="1"/>
          <w:sz w:val="28"/>
          <w:szCs w:val="28"/>
          <w:lang w:val="uk-UA"/>
        </w:rPr>
        <w:t>5. Використання минулого досвіду при побудові довгострокових планів було характерним для концепції:</w:t>
      </w:r>
    </w:p>
    <w:p w:rsidR="00D40C25" w:rsidRPr="00385979" w:rsidRDefault="00D40C25" w:rsidP="0066217D">
      <w:pPr>
        <w:numPr>
          <w:ilvl w:val="0"/>
          <w:numId w:val="9"/>
        </w:numPr>
        <w:shd w:val="clear" w:color="auto" w:fill="FFFFFF"/>
        <w:tabs>
          <w:tab w:val="left" w:pos="454"/>
        </w:tabs>
        <w:spacing w:line="360" w:lineRule="auto"/>
        <w:ind w:left="0" w:firstLine="720"/>
        <w:jc w:val="both"/>
        <w:rPr>
          <w:sz w:val="28"/>
          <w:szCs w:val="28"/>
        </w:rPr>
      </w:pPr>
      <w:r w:rsidRPr="00385979">
        <w:rPr>
          <w:iCs/>
          <w:color w:val="000000"/>
          <w:spacing w:val="4"/>
          <w:sz w:val="28"/>
          <w:szCs w:val="28"/>
          <w:lang w:val="uk-UA"/>
        </w:rPr>
        <w:t xml:space="preserve">управління на основі </w:t>
      </w:r>
      <w:r w:rsidRPr="00385979">
        <w:rPr>
          <w:iCs/>
          <w:color w:val="000000"/>
          <w:spacing w:val="4"/>
          <w:sz w:val="28"/>
          <w:szCs w:val="28"/>
        </w:rPr>
        <w:t xml:space="preserve">контролю </w:t>
      </w:r>
      <w:r w:rsidRPr="00385979">
        <w:rPr>
          <w:iCs/>
          <w:color w:val="000000"/>
          <w:spacing w:val="4"/>
          <w:sz w:val="28"/>
          <w:szCs w:val="28"/>
          <w:lang w:val="uk-UA"/>
        </w:rPr>
        <w:t>виконання;</w:t>
      </w:r>
    </w:p>
    <w:p w:rsidR="00D40C25" w:rsidRPr="00385979" w:rsidRDefault="00D40C25" w:rsidP="0066217D">
      <w:pPr>
        <w:numPr>
          <w:ilvl w:val="0"/>
          <w:numId w:val="9"/>
        </w:numPr>
        <w:shd w:val="clear" w:color="auto" w:fill="FFFFFF"/>
        <w:tabs>
          <w:tab w:val="left" w:pos="454"/>
        </w:tabs>
        <w:spacing w:line="360" w:lineRule="auto"/>
        <w:ind w:left="0" w:firstLine="720"/>
        <w:jc w:val="both"/>
        <w:rPr>
          <w:sz w:val="28"/>
          <w:szCs w:val="28"/>
        </w:rPr>
      </w:pPr>
      <w:r w:rsidRPr="00385979">
        <w:rPr>
          <w:iCs/>
          <w:color w:val="000000"/>
          <w:spacing w:val="4"/>
          <w:sz w:val="28"/>
          <w:szCs w:val="28"/>
          <w:lang w:val="uk-UA"/>
        </w:rPr>
        <w:t>управління на основі екстраполяції;</w:t>
      </w:r>
    </w:p>
    <w:p w:rsidR="00D40C25" w:rsidRPr="00385979" w:rsidRDefault="00D40C25" w:rsidP="0066217D">
      <w:pPr>
        <w:numPr>
          <w:ilvl w:val="0"/>
          <w:numId w:val="9"/>
        </w:numPr>
        <w:shd w:val="clear" w:color="auto" w:fill="FFFFFF"/>
        <w:tabs>
          <w:tab w:val="left" w:pos="454"/>
        </w:tabs>
        <w:spacing w:line="360" w:lineRule="auto"/>
        <w:ind w:left="0" w:firstLine="720"/>
        <w:jc w:val="both"/>
        <w:rPr>
          <w:sz w:val="28"/>
          <w:szCs w:val="28"/>
        </w:rPr>
      </w:pPr>
      <w:r w:rsidRPr="00385979">
        <w:rPr>
          <w:iCs/>
          <w:color w:val="000000"/>
          <w:spacing w:val="4"/>
          <w:sz w:val="28"/>
          <w:szCs w:val="28"/>
          <w:lang w:val="uk-UA"/>
        </w:rPr>
        <w:t>управління на основі передбачення змін;</w:t>
      </w:r>
    </w:p>
    <w:p w:rsidR="00D40C25" w:rsidRPr="00385979" w:rsidRDefault="00D40C25" w:rsidP="0066217D">
      <w:pPr>
        <w:numPr>
          <w:ilvl w:val="0"/>
          <w:numId w:val="9"/>
        </w:numPr>
        <w:shd w:val="clear" w:color="auto" w:fill="FFFFFF"/>
        <w:tabs>
          <w:tab w:val="left" w:pos="454"/>
        </w:tabs>
        <w:spacing w:line="360" w:lineRule="auto"/>
        <w:ind w:left="0" w:firstLine="720"/>
        <w:jc w:val="both"/>
        <w:rPr>
          <w:sz w:val="28"/>
          <w:szCs w:val="28"/>
        </w:rPr>
      </w:pPr>
      <w:r w:rsidRPr="00385979">
        <w:rPr>
          <w:iCs/>
          <w:color w:val="000000"/>
          <w:spacing w:val="3"/>
          <w:sz w:val="28"/>
          <w:szCs w:val="28"/>
          <w:lang w:val="uk-UA"/>
        </w:rPr>
        <w:t>управління на основі гнучких термінових рішень.</w:t>
      </w:r>
    </w:p>
    <w:p w:rsidR="00D40C25" w:rsidRDefault="00D40C25" w:rsidP="009F4740">
      <w:pPr>
        <w:shd w:val="clear" w:color="auto" w:fill="FFFFFF"/>
        <w:tabs>
          <w:tab w:val="left" w:pos="490"/>
        </w:tabs>
        <w:spacing w:line="360" w:lineRule="auto"/>
        <w:ind w:firstLine="720"/>
        <w:jc w:val="both"/>
        <w:rPr>
          <w:b/>
          <w:iCs/>
          <w:color w:val="000000"/>
          <w:spacing w:val="-8"/>
          <w:sz w:val="28"/>
          <w:szCs w:val="28"/>
          <w:lang w:val="uk-UA"/>
        </w:rPr>
      </w:pPr>
    </w:p>
    <w:p w:rsidR="00D40C25" w:rsidRPr="009F4740" w:rsidRDefault="00D40C25" w:rsidP="009F4740">
      <w:pPr>
        <w:shd w:val="clear" w:color="auto" w:fill="FFFFFF"/>
        <w:tabs>
          <w:tab w:val="left" w:pos="490"/>
        </w:tabs>
        <w:spacing w:line="360" w:lineRule="auto"/>
        <w:ind w:firstLine="720"/>
        <w:jc w:val="both"/>
        <w:rPr>
          <w:b/>
          <w:sz w:val="28"/>
          <w:szCs w:val="28"/>
        </w:rPr>
      </w:pPr>
      <w:r w:rsidRPr="009F4740">
        <w:rPr>
          <w:b/>
          <w:iCs/>
          <w:color w:val="000000"/>
          <w:spacing w:val="-8"/>
          <w:sz w:val="28"/>
          <w:szCs w:val="28"/>
          <w:lang w:val="uk-UA"/>
        </w:rPr>
        <w:t>6.</w:t>
      </w:r>
      <w:r w:rsidRPr="009F4740">
        <w:rPr>
          <w:b/>
          <w:i/>
          <w:iCs/>
          <w:color w:val="000000"/>
          <w:sz w:val="28"/>
          <w:szCs w:val="28"/>
          <w:lang w:val="uk-UA"/>
        </w:rPr>
        <w:tab/>
      </w:r>
      <w:r w:rsidRPr="009F4740">
        <w:rPr>
          <w:b/>
          <w:color w:val="000000"/>
          <w:spacing w:val="12"/>
          <w:sz w:val="28"/>
          <w:szCs w:val="28"/>
          <w:lang w:val="uk-UA"/>
        </w:rPr>
        <w:t xml:space="preserve">Баланс входу і виходу як основа нормального функціонування </w:t>
      </w:r>
      <w:r w:rsidRPr="009F4740">
        <w:rPr>
          <w:b/>
          <w:color w:val="000000"/>
          <w:spacing w:val="4"/>
          <w:sz w:val="28"/>
          <w:szCs w:val="28"/>
          <w:lang w:val="uk-UA"/>
        </w:rPr>
        <w:t>підприємства - це:</w:t>
      </w:r>
    </w:p>
    <w:p w:rsidR="00D40C25" w:rsidRPr="00385979" w:rsidRDefault="00D40C25" w:rsidP="0066217D">
      <w:pPr>
        <w:numPr>
          <w:ilvl w:val="0"/>
          <w:numId w:val="10"/>
        </w:numPr>
        <w:shd w:val="clear" w:color="auto" w:fill="FFFFFF"/>
        <w:spacing w:line="360" w:lineRule="auto"/>
        <w:ind w:left="0" w:firstLine="720"/>
        <w:jc w:val="both"/>
        <w:rPr>
          <w:sz w:val="28"/>
          <w:szCs w:val="28"/>
        </w:rPr>
      </w:pPr>
      <w:r w:rsidRPr="00385979">
        <w:rPr>
          <w:iCs/>
          <w:color w:val="000000"/>
          <w:spacing w:val="4"/>
          <w:sz w:val="28"/>
          <w:szCs w:val="28"/>
          <w:lang w:val="uk-UA"/>
        </w:rPr>
        <w:t xml:space="preserve"> рівність вартості спожитих ресурсів і вартості готового продукту;</w:t>
      </w:r>
    </w:p>
    <w:p w:rsidR="00D40C25" w:rsidRPr="00385979" w:rsidRDefault="00D40C25" w:rsidP="0066217D">
      <w:pPr>
        <w:numPr>
          <w:ilvl w:val="0"/>
          <w:numId w:val="10"/>
        </w:numPr>
        <w:shd w:val="clear" w:color="auto" w:fill="FFFFFF"/>
        <w:tabs>
          <w:tab w:val="left" w:pos="461"/>
        </w:tabs>
        <w:spacing w:line="360" w:lineRule="auto"/>
        <w:ind w:left="0" w:firstLine="720"/>
        <w:jc w:val="both"/>
        <w:rPr>
          <w:sz w:val="28"/>
          <w:szCs w:val="28"/>
        </w:rPr>
      </w:pPr>
      <w:r w:rsidRPr="00385979">
        <w:rPr>
          <w:iCs/>
          <w:color w:val="000000"/>
          <w:spacing w:val="3"/>
          <w:sz w:val="28"/>
          <w:szCs w:val="28"/>
          <w:lang w:val="uk-UA"/>
        </w:rPr>
        <w:t>відповідність між суспільними потребами і виробничими потужностями;</w:t>
      </w:r>
    </w:p>
    <w:p w:rsidR="00D40C25" w:rsidRPr="00385979" w:rsidRDefault="00D40C25" w:rsidP="0066217D">
      <w:pPr>
        <w:numPr>
          <w:ilvl w:val="0"/>
          <w:numId w:val="10"/>
        </w:numPr>
        <w:shd w:val="clear" w:color="auto" w:fill="FFFFFF"/>
        <w:tabs>
          <w:tab w:val="left" w:pos="468"/>
        </w:tabs>
        <w:spacing w:line="360" w:lineRule="auto"/>
        <w:ind w:left="0" w:firstLine="720"/>
        <w:jc w:val="both"/>
        <w:rPr>
          <w:sz w:val="28"/>
          <w:szCs w:val="28"/>
        </w:rPr>
      </w:pPr>
      <w:r w:rsidRPr="00385979">
        <w:rPr>
          <w:iCs/>
          <w:color w:val="000000"/>
          <w:spacing w:val="4"/>
          <w:sz w:val="28"/>
          <w:szCs w:val="28"/>
          <w:lang w:val="uk-UA"/>
        </w:rPr>
        <w:t>дотримання певного співвідношення між отриманими ресурсами і виробленим та проданим продуктом;</w:t>
      </w:r>
    </w:p>
    <w:p w:rsidR="00D40C25" w:rsidRPr="00D16EAD" w:rsidRDefault="00D40C25" w:rsidP="0066217D">
      <w:pPr>
        <w:numPr>
          <w:ilvl w:val="0"/>
          <w:numId w:val="10"/>
        </w:numPr>
        <w:shd w:val="clear" w:color="auto" w:fill="FFFFFF"/>
        <w:tabs>
          <w:tab w:val="left" w:pos="468"/>
        </w:tabs>
        <w:spacing w:line="360" w:lineRule="auto"/>
        <w:ind w:left="0" w:firstLine="720"/>
        <w:jc w:val="both"/>
        <w:rPr>
          <w:sz w:val="28"/>
          <w:szCs w:val="28"/>
        </w:rPr>
      </w:pPr>
      <w:r w:rsidRPr="00385979">
        <w:rPr>
          <w:iCs/>
          <w:color w:val="000000"/>
          <w:spacing w:val="3"/>
          <w:sz w:val="28"/>
          <w:szCs w:val="28"/>
          <w:lang w:val="uk-UA"/>
        </w:rPr>
        <w:t>дотримання закону попиту і пропозиції.</w:t>
      </w:r>
    </w:p>
    <w:p w:rsidR="00D40C25" w:rsidRPr="00385979" w:rsidRDefault="00D40C25" w:rsidP="00D16EAD">
      <w:pPr>
        <w:shd w:val="clear" w:color="auto" w:fill="FFFFFF"/>
        <w:tabs>
          <w:tab w:val="left" w:pos="468"/>
        </w:tabs>
        <w:spacing w:line="360" w:lineRule="auto"/>
        <w:jc w:val="both"/>
        <w:rPr>
          <w:sz w:val="28"/>
          <w:szCs w:val="28"/>
        </w:rPr>
      </w:pPr>
    </w:p>
    <w:p w:rsidR="00D40C25" w:rsidRPr="00D16EAD" w:rsidRDefault="00D40C25" w:rsidP="00D16EAD">
      <w:pPr>
        <w:pStyle w:val="BodyText"/>
        <w:spacing w:line="360" w:lineRule="auto"/>
        <w:ind w:firstLine="709"/>
        <w:jc w:val="center"/>
        <w:rPr>
          <w:b/>
          <w:i/>
          <w:sz w:val="28"/>
          <w:szCs w:val="28"/>
        </w:rPr>
      </w:pPr>
      <w:r>
        <w:rPr>
          <w:b/>
          <w:i/>
          <w:sz w:val="28"/>
          <w:szCs w:val="28"/>
          <w:lang w:val="uk-UA"/>
        </w:rPr>
        <w:t>Т</w:t>
      </w:r>
      <w:r w:rsidRPr="00D16EAD">
        <w:rPr>
          <w:b/>
          <w:i/>
          <w:sz w:val="28"/>
          <w:szCs w:val="28"/>
        </w:rPr>
        <w:t>ематика рефератів, доповідей</w:t>
      </w:r>
    </w:p>
    <w:p w:rsidR="00D40C25" w:rsidRDefault="00D40C25" w:rsidP="0066217D">
      <w:pPr>
        <w:pStyle w:val="11"/>
        <w:numPr>
          <w:ilvl w:val="0"/>
          <w:numId w:val="82"/>
        </w:numPr>
        <w:spacing w:line="360" w:lineRule="auto"/>
        <w:ind w:left="0" w:firstLine="902"/>
      </w:pPr>
      <w:r>
        <w:t>Умови, фактори, можливості макросередовища і мікросередовища, в яких здійснюється господарська діяльність підприємства.</w:t>
      </w:r>
    </w:p>
    <w:p w:rsidR="00D40C25" w:rsidRDefault="00D40C25" w:rsidP="0066217D">
      <w:pPr>
        <w:pStyle w:val="11"/>
        <w:numPr>
          <w:ilvl w:val="0"/>
          <w:numId w:val="82"/>
        </w:numPr>
        <w:spacing w:line="360" w:lineRule="auto"/>
        <w:ind w:left="0" w:firstLine="902"/>
      </w:pPr>
      <w:r>
        <w:t>Інформаційна база стратегічного аналізу.</w:t>
      </w:r>
    </w:p>
    <w:p w:rsidR="00D40C25" w:rsidRPr="008B244D" w:rsidRDefault="00D40C25" w:rsidP="00BC699A">
      <w:pPr>
        <w:shd w:val="clear" w:color="auto" w:fill="FFFFFF"/>
        <w:tabs>
          <w:tab w:val="left" w:pos="468"/>
        </w:tabs>
        <w:spacing w:line="360" w:lineRule="auto"/>
        <w:ind w:firstLine="902"/>
        <w:jc w:val="both"/>
        <w:rPr>
          <w:iCs/>
          <w:color w:val="000000"/>
          <w:spacing w:val="3"/>
          <w:sz w:val="28"/>
          <w:szCs w:val="28"/>
          <w:lang w:val="uk-UA"/>
        </w:rPr>
      </w:pPr>
      <w:r w:rsidRPr="008B244D">
        <w:rPr>
          <w:sz w:val="28"/>
          <w:szCs w:val="28"/>
        </w:rPr>
        <w:t>3</w:t>
      </w:r>
      <w:r>
        <w:rPr>
          <w:sz w:val="28"/>
          <w:szCs w:val="28"/>
          <w:lang w:val="uk-UA"/>
        </w:rPr>
        <w:t>. Я</w:t>
      </w:r>
      <w:r w:rsidRPr="00385979">
        <w:rPr>
          <w:sz w:val="28"/>
          <w:szCs w:val="28"/>
        </w:rPr>
        <w:t>кісні та кількісні м</w:t>
      </w:r>
      <w:r>
        <w:rPr>
          <w:sz w:val="28"/>
          <w:szCs w:val="28"/>
        </w:rPr>
        <w:t>етоди прогнозування</w:t>
      </w:r>
      <w:r w:rsidRPr="00385979">
        <w:rPr>
          <w:sz w:val="28"/>
          <w:szCs w:val="28"/>
        </w:rPr>
        <w:t xml:space="preserve"> у стратегічному аналізі</w:t>
      </w:r>
    </w:p>
    <w:p w:rsidR="00D40C25" w:rsidRDefault="00D40C25" w:rsidP="002A4873">
      <w:pPr>
        <w:shd w:val="clear" w:color="auto" w:fill="FFFFFF"/>
        <w:tabs>
          <w:tab w:val="left" w:pos="468"/>
        </w:tabs>
        <w:ind w:firstLine="720"/>
        <w:jc w:val="both"/>
        <w:rPr>
          <w:sz w:val="28"/>
          <w:szCs w:val="28"/>
          <w:lang w:val="uk-UA"/>
        </w:rPr>
      </w:pPr>
    </w:p>
    <w:p w:rsidR="00D40C25" w:rsidRPr="008B244D" w:rsidRDefault="00D40C25" w:rsidP="002A4873">
      <w:pPr>
        <w:shd w:val="clear" w:color="auto" w:fill="FFFFFF"/>
        <w:tabs>
          <w:tab w:val="left" w:pos="468"/>
        </w:tabs>
        <w:ind w:firstLine="720"/>
        <w:jc w:val="both"/>
        <w:rPr>
          <w:sz w:val="28"/>
          <w:szCs w:val="28"/>
          <w:lang w:val="uk-UA"/>
        </w:rPr>
      </w:pPr>
    </w:p>
    <w:p w:rsidR="00D40C25" w:rsidRPr="00385979" w:rsidRDefault="00D40C25" w:rsidP="009F4740">
      <w:pPr>
        <w:shd w:val="clear" w:color="auto" w:fill="FFFFFF"/>
        <w:spacing w:line="360" w:lineRule="auto"/>
        <w:ind w:firstLine="546"/>
        <w:jc w:val="center"/>
        <w:rPr>
          <w:b/>
          <w:bCs/>
          <w:sz w:val="28"/>
          <w:szCs w:val="28"/>
        </w:rPr>
      </w:pPr>
      <w:r w:rsidRPr="00385979">
        <w:rPr>
          <w:b/>
          <w:bCs/>
          <w:sz w:val="28"/>
          <w:szCs w:val="28"/>
        </w:rPr>
        <w:t xml:space="preserve">ТЕМА </w:t>
      </w:r>
      <w:r>
        <w:rPr>
          <w:b/>
          <w:bCs/>
          <w:sz w:val="28"/>
          <w:szCs w:val="28"/>
          <w:lang w:val="uk-UA"/>
        </w:rPr>
        <w:t>1.</w:t>
      </w:r>
      <w:r w:rsidRPr="00385979">
        <w:rPr>
          <w:b/>
          <w:bCs/>
          <w:sz w:val="28"/>
          <w:szCs w:val="28"/>
        </w:rPr>
        <w:t>2. АНАЛІЗ ДОСЯГНУТИХ РЕЗУЛЬТАТІВ ДІЯЛЬНОСТІ ПІДПРИЄМСТВА</w:t>
      </w:r>
    </w:p>
    <w:p w:rsidR="00D40C25" w:rsidRPr="00385979" w:rsidRDefault="00D40C25" w:rsidP="009F4740">
      <w:pPr>
        <w:spacing w:line="360" w:lineRule="auto"/>
        <w:ind w:firstLine="546"/>
        <w:rPr>
          <w:sz w:val="28"/>
          <w:szCs w:val="28"/>
          <w:lang w:val="uk-UA"/>
        </w:rPr>
      </w:pPr>
    </w:p>
    <w:p w:rsidR="00D40C25" w:rsidRDefault="00D40C25" w:rsidP="009F4740">
      <w:pPr>
        <w:spacing w:line="360" w:lineRule="auto"/>
        <w:ind w:firstLine="720"/>
        <w:jc w:val="center"/>
        <w:rPr>
          <w:b/>
          <w:i/>
          <w:sz w:val="28"/>
          <w:szCs w:val="28"/>
          <w:lang w:val="uk-UA"/>
        </w:rPr>
      </w:pPr>
      <w:r w:rsidRPr="00385979">
        <w:rPr>
          <w:b/>
          <w:i/>
          <w:sz w:val="28"/>
          <w:szCs w:val="28"/>
          <w:lang w:val="uk-UA"/>
        </w:rPr>
        <w:t>П</w:t>
      </w:r>
      <w:r w:rsidRPr="00385979">
        <w:rPr>
          <w:b/>
          <w:i/>
          <w:sz w:val="28"/>
          <w:szCs w:val="28"/>
        </w:rPr>
        <w:t>итання</w:t>
      </w:r>
      <w:r>
        <w:rPr>
          <w:b/>
          <w:i/>
          <w:sz w:val="28"/>
          <w:szCs w:val="28"/>
          <w:lang w:val="uk-UA"/>
        </w:rPr>
        <w:t xml:space="preserve"> для самоконтролю</w:t>
      </w:r>
    </w:p>
    <w:p w:rsidR="00D40C25" w:rsidRPr="00385979" w:rsidRDefault="00D40C25" w:rsidP="0066217D">
      <w:pPr>
        <w:widowControl w:val="0"/>
        <w:numPr>
          <w:ilvl w:val="0"/>
          <w:numId w:val="11"/>
        </w:numPr>
        <w:tabs>
          <w:tab w:val="num" w:pos="1080"/>
        </w:tabs>
        <w:spacing w:line="360" w:lineRule="auto"/>
        <w:ind w:left="0" w:firstLine="720"/>
        <w:jc w:val="both"/>
        <w:rPr>
          <w:sz w:val="28"/>
          <w:szCs w:val="28"/>
        </w:rPr>
      </w:pPr>
      <w:r w:rsidRPr="00385979">
        <w:rPr>
          <w:sz w:val="28"/>
          <w:szCs w:val="28"/>
        </w:rPr>
        <w:t>За якими основними напрямками проводиться комплексне оцінювання досягнутих результатів діяльності підприємства?</w:t>
      </w:r>
    </w:p>
    <w:p w:rsidR="00D40C25" w:rsidRPr="00385979" w:rsidRDefault="00D40C25" w:rsidP="0066217D">
      <w:pPr>
        <w:widowControl w:val="0"/>
        <w:numPr>
          <w:ilvl w:val="0"/>
          <w:numId w:val="11"/>
        </w:numPr>
        <w:tabs>
          <w:tab w:val="num" w:pos="1080"/>
        </w:tabs>
        <w:spacing w:line="360" w:lineRule="auto"/>
        <w:ind w:left="0" w:firstLine="720"/>
        <w:jc w:val="both"/>
        <w:rPr>
          <w:sz w:val="28"/>
          <w:szCs w:val="28"/>
        </w:rPr>
      </w:pPr>
      <w:r w:rsidRPr="00385979">
        <w:rPr>
          <w:sz w:val="28"/>
          <w:szCs w:val="28"/>
        </w:rPr>
        <w:t>У чому полягають особливості проведення аналізу зовнішнього та внутрішнього середовища?</w:t>
      </w:r>
    </w:p>
    <w:p w:rsidR="00D40C25" w:rsidRPr="00385979" w:rsidRDefault="00D40C25" w:rsidP="0066217D">
      <w:pPr>
        <w:widowControl w:val="0"/>
        <w:numPr>
          <w:ilvl w:val="0"/>
          <w:numId w:val="11"/>
        </w:numPr>
        <w:tabs>
          <w:tab w:val="num" w:pos="1080"/>
        </w:tabs>
        <w:spacing w:line="360" w:lineRule="auto"/>
        <w:ind w:left="0" w:firstLine="720"/>
        <w:jc w:val="both"/>
        <w:rPr>
          <w:sz w:val="28"/>
          <w:szCs w:val="28"/>
        </w:rPr>
      </w:pPr>
      <w:r w:rsidRPr="00385979">
        <w:rPr>
          <w:sz w:val="28"/>
          <w:szCs w:val="28"/>
        </w:rPr>
        <w:t xml:space="preserve">У чому полягає сутність </w:t>
      </w:r>
      <w:r w:rsidRPr="00385979">
        <w:rPr>
          <w:sz w:val="28"/>
          <w:szCs w:val="28"/>
          <w:lang w:val="en-US"/>
        </w:rPr>
        <w:t>SWOT</w:t>
      </w:r>
      <w:r w:rsidRPr="00385979">
        <w:rPr>
          <w:sz w:val="28"/>
          <w:szCs w:val="28"/>
        </w:rPr>
        <w:t>- аналізу?</w:t>
      </w:r>
    </w:p>
    <w:p w:rsidR="00D40C25" w:rsidRPr="00385979" w:rsidRDefault="00D40C25" w:rsidP="0066217D">
      <w:pPr>
        <w:widowControl w:val="0"/>
        <w:numPr>
          <w:ilvl w:val="0"/>
          <w:numId w:val="11"/>
        </w:numPr>
        <w:tabs>
          <w:tab w:val="num" w:pos="1080"/>
        </w:tabs>
        <w:spacing w:line="360" w:lineRule="auto"/>
        <w:ind w:left="0" w:firstLine="720"/>
        <w:jc w:val="both"/>
        <w:rPr>
          <w:sz w:val="28"/>
          <w:szCs w:val="28"/>
        </w:rPr>
      </w:pPr>
      <w:r w:rsidRPr="00385979">
        <w:rPr>
          <w:sz w:val="28"/>
          <w:szCs w:val="28"/>
        </w:rPr>
        <w:t>У чому полягає важливість аналізу граничних витрат виробництва?</w:t>
      </w:r>
    </w:p>
    <w:p w:rsidR="00D40C25" w:rsidRPr="00385979" w:rsidRDefault="00D40C25" w:rsidP="0066217D">
      <w:pPr>
        <w:widowControl w:val="0"/>
        <w:numPr>
          <w:ilvl w:val="0"/>
          <w:numId w:val="11"/>
        </w:numPr>
        <w:tabs>
          <w:tab w:val="num" w:pos="1080"/>
        </w:tabs>
        <w:spacing w:line="360" w:lineRule="auto"/>
        <w:ind w:left="0" w:firstLine="720"/>
        <w:jc w:val="both"/>
        <w:rPr>
          <w:sz w:val="28"/>
          <w:szCs w:val="28"/>
        </w:rPr>
      </w:pPr>
      <w:r w:rsidRPr="00385979">
        <w:rPr>
          <w:sz w:val="28"/>
          <w:szCs w:val="28"/>
        </w:rPr>
        <w:t>За якими напрямами та за допомогою яких інструментів проводиться аналіз конкурентних позицій підприємства?</w:t>
      </w:r>
    </w:p>
    <w:p w:rsidR="00D40C25" w:rsidRPr="00385979" w:rsidRDefault="00D40C25" w:rsidP="0066217D">
      <w:pPr>
        <w:widowControl w:val="0"/>
        <w:numPr>
          <w:ilvl w:val="0"/>
          <w:numId w:val="11"/>
        </w:numPr>
        <w:tabs>
          <w:tab w:val="num" w:pos="1080"/>
        </w:tabs>
        <w:spacing w:line="360" w:lineRule="auto"/>
        <w:ind w:left="0" w:firstLine="720"/>
        <w:jc w:val="both"/>
        <w:rPr>
          <w:sz w:val="28"/>
          <w:szCs w:val="28"/>
        </w:rPr>
      </w:pPr>
      <w:r w:rsidRPr="00385979">
        <w:rPr>
          <w:sz w:val="28"/>
          <w:szCs w:val="28"/>
        </w:rPr>
        <w:t>З яких основних етапів складається аналіз грошових потоків на підприємстві?</w:t>
      </w:r>
    </w:p>
    <w:p w:rsidR="00D40C25" w:rsidRPr="00385979" w:rsidRDefault="00D40C25" w:rsidP="0066217D">
      <w:pPr>
        <w:widowControl w:val="0"/>
        <w:numPr>
          <w:ilvl w:val="0"/>
          <w:numId w:val="11"/>
        </w:numPr>
        <w:tabs>
          <w:tab w:val="num" w:pos="1080"/>
        </w:tabs>
        <w:spacing w:line="360" w:lineRule="auto"/>
        <w:ind w:left="0" w:firstLine="720"/>
        <w:jc w:val="both"/>
        <w:rPr>
          <w:sz w:val="28"/>
          <w:szCs w:val="28"/>
        </w:rPr>
      </w:pPr>
      <w:r w:rsidRPr="00385979">
        <w:rPr>
          <w:sz w:val="28"/>
          <w:szCs w:val="28"/>
        </w:rPr>
        <w:t>Яким чином дані ретроспективного аналізу використовують в процесі стратегічного управління?</w:t>
      </w:r>
    </w:p>
    <w:p w:rsidR="00D40C25" w:rsidRPr="00385979" w:rsidRDefault="00D40C25" w:rsidP="009F4740">
      <w:pPr>
        <w:widowControl w:val="0"/>
        <w:spacing w:line="360" w:lineRule="auto"/>
        <w:ind w:firstLine="546"/>
        <w:jc w:val="both"/>
        <w:rPr>
          <w:sz w:val="28"/>
          <w:szCs w:val="28"/>
        </w:rPr>
      </w:pPr>
    </w:p>
    <w:p w:rsidR="00D40C25" w:rsidRPr="00385979" w:rsidRDefault="00D40C25" w:rsidP="009F4740">
      <w:pPr>
        <w:widowControl w:val="0"/>
        <w:spacing w:line="360" w:lineRule="auto"/>
        <w:ind w:firstLine="546"/>
        <w:jc w:val="center"/>
        <w:rPr>
          <w:b/>
          <w:i/>
          <w:sz w:val="28"/>
          <w:szCs w:val="28"/>
          <w:lang w:val="uk-UA"/>
        </w:rPr>
      </w:pPr>
      <w:r w:rsidRPr="00385979">
        <w:rPr>
          <w:b/>
          <w:i/>
          <w:sz w:val="28"/>
          <w:szCs w:val="28"/>
        </w:rPr>
        <w:t>Завданн</w:t>
      </w:r>
      <w:r w:rsidRPr="00385979">
        <w:rPr>
          <w:b/>
          <w:i/>
          <w:sz w:val="28"/>
          <w:szCs w:val="28"/>
          <w:lang w:val="uk-UA"/>
        </w:rPr>
        <w:t>я</w:t>
      </w:r>
    </w:p>
    <w:p w:rsidR="00D40C25" w:rsidRPr="00385979" w:rsidRDefault="00D40C25" w:rsidP="00D16EAD">
      <w:pPr>
        <w:shd w:val="clear" w:color="auto" w:fill="FFFFFF"/>
        <w:spacing w:line="360" w:lineRule="auto"/>
        <w:ind w:firstLine="720"/>
        <w:jc w:val="both"/>
        <w:rPr>
          <w:color w:val="000000"/>
          <w:spacing w:val="5"/>
          <w:sz w:val="28"/>
          <w:szCs w:val="28"/>
          <w:lang w:val="uk-UA"/>
        </w:rPr>
      </w:pPr>
      <w:r w:rsidRPr="00385979">
        <w:rPr>
          <w:b/>
          <w:color w:val="000000"/>
          <w:spacing w:val="5"/>
          <w:sz w:val="28"/>
          <w:szCs w:val="28"/>
          <w:lang w:val="uk-UA"/>
        </w:rPr>
        <w:t xml:space="preserve">Завдання </w:t>
      </w:r>
      <w:r>
        <w:rPr>
          <w:b/>
          <w:color w:val="000000"/>
          <w:spacing w:val="5"/>
          <w:sz w:val="28"/>
          <w:szCs w:val="28"/>
          <w:lang w:val="uk-UA"/>
        </w:rPr>
        <w:t>1</w:t>
      </w:r>
      <w:r w:rsidRPr="00D16EAD">
        <w:rPr>
          <w:color w:val="000000"/>
          <w:spacing w:val="5"/>
          <w:sz w:val="28"/>
          <w:szCs w:val="28"/>
          <w:lang w:val="uk-UA"/>
        </w:rPr>
        <w:t xml:space="preserve"> </w:t>
      </w:r>
    </w:p>
    <w:p w:rsidR="00D40C25" w:rsidRPr="00385979" w:rsidRDefault="00D40C25" w:rsidP="009F4740">
      <w:pPr>
        <w:shd w:val="clear" w:color="auto" w:fill="FFFFFF"/>
        <w:spacing w:line="360" w:lineRule="auto"/>
        <w:ind w:firstLine="720"/>
        <w:jc w:val="both"/>
        <w:rPr>
          <w:sz w:val="28"/>
          <w:szCs w:val="28"/>
        </w:rPr>
      </w:pPr>
      <w:r w:rsidRPr="00385979">
        <w:rPr>
          <w:color w:val="000000"/>
          <w:spacing w:val="1"/>
          <w:sz w:val="28"/>
          <w:szCs w:val="28"/>
          <w:lang w:val="uk-UA"/>
        </w:rPr>
        <w:t>Фірма "Діал</w:t>
      </w:r>
      <w:r>
        <w:rPr>
          <w:color w:val="000000"/>
          <w:spacing w:val="1"/>
          <w:sz w:val="28"/>
          <w:szCs w:val="28"/>
          <w:lang w:val="uk-UA"/>
        </w:rPr>
        <w:t xml:space="preserve">ектика", заснована 15 травня </w:t>
      </w:r>
      <w:r w:rsidRPr="00D56EAD">
        <w:rPr>
          <w:color w:val="000000"/>
          <w:spacing w:val="1"/>
          <w:sz w:val="28"/>
          <w:szCs w:val="28"/>
          <w:lang w:val="uk-UA"/>
        </w:rPr>
        <w:t>200</w:t>
      </w:r>
      <w:r w:rsidRPr="00385979">
        <w:rPr>
          <w:color w:val="000000"/>
          <w:spacing w:val="1"/>
          <w:sz w:val="28"/>
          <w:szCs w:val="28"/>
          <w:lang w:val="uk-UA"/>
        </w:rPr>
        <w:t xml:space="preserve">2р., протягом перших трьох </w:t>
      </w:r>
      <w:r w:rsidRPr="00385979">
        <w:rPr>
          <w:color w:val="000000"/>
          <w:spacing w:val="3"/>
          <w:sz w:val="28"/>
          <w:szCs w:val="28"/>
          <w:lang w:val="uk-UA"/>
        </w:rPr>
        <w:t xml:space="preserve">років існування посіла одне з провідних місць серед фірм, що випускають літературу з комп'ютерної тематики, і друге місце в Україні за ліквідністю </w:t>
      </w:r>
      <w:r w:rsidRPr="00385979">
        <w:rPr>
          <w:color w:val="000000"/>
          <w:spacing w:val="5"/>
          <w:sz w:val="28"/>
          <w:szCs w:val="28"/>
          <w:lang w:val="uk-UA"/>
        </w:rPr>
        <w:t xml:space="preserve">і прибутковістю книг. </w:t>
      </w:r>
      <w:r w:rsidRPr="00385979">
        <w:rPr>
          <w:color w:val="000000"/>
          <w:spacing w:val="5"/>
          <w:sz w:val="28"/>
          <w:szCs w:val="28"/>
        </w:rPr>
        <w:t xml:space="preserve">Фірма видає відомі серії "Секрети ..." та "...для </w:t>
      </w:r>
      <w:r w:rsidRPr="00385979">
        <w:rPr>
          <w:color w:val="000000"/>
          <w:spacing w:val="11"/>
          <w:sz w:val="28"/>
          <w:szCs w:val="28"/>
        </w:rPr>
        <w:t xml:space="preserve">"чайників", створено перші власні програмні продукти, а кількість </w:t>
      </w:r>
      <w:r w:rsidRPr="00385979">
        <w:rPr>
          <w:color w:val="000000"/>
          <w:spacing w:val="3"/>
          <w:sz w:val="28"/>
          <w:szCs w:val="28"/>
        </w:rPr>
        <w:t>працівників збільшилася за три роки з чотирьох до п’ятдесяти '.</w:t>
      </w:r>
    </w:p>
    <w:p w:rsidR="00D40C25" w:rsidRPr="00385979" w:rsidRDefault="00D40C25" w:rsidP="009F4740">
      <w:pPr>
        <w:shd w:val="clear" w:color="auto" w:fill="FFFFFF"/>
        <w:spacing w:line="360" w:lineRule="auto"/>
        <w:ind w:firstLine="720"/>
        <w:jc w:val="both"/>
        <w:rPr>
          <w:sz w:val="28"/>
          <w:szCs w:val="28"/>
        </w:rPr>
      </w:pPr>
      <w:r w:rsidRPr="00385979">
        <w:rPr>
          <w:color w:val="000000"/>
          <w:spacing w:val="1"/>
          <w:sz w:val="28"/>
          <w:szCs w:val="28"/>
        </w:rPr>
        <w:t>Необхідно звернути увагу на вдалі рішення керівників фірми щодо спів</w:t>
      </w:r>
      <w:r w:rsidRPr="00385979">
        <w:rPr>
          <w:color w:val="000000"/>
          <w:spacing w:val="2"/>
          <w:sz w:val="28"/>
          <w:szCs w:val="28"/>
        </w:rPr>
        <w:t xml:space="preserve">праці з продавцями комп'ютерної техніки і програмного забезпечення, які </w:t>
      </w:r>
      <w:r w:rsidRPr="00385979">
        <w:rPr>
          <w:color w:val="000000"/>
          <w:spacing w:val="1"/>
          <w:sz w:val="28"/>
          <w:szCs w:val="28"/>
        </w:rPr>
        <w:t xml:space="preserve">охоче продають спеціальну літературу разом з програмними та апаратними </w:t>
      </w:r>
      <w:r w:rsidRPr="00385979">
        <w:rPr>
          <w:color w:val="000000"/>
          <w:spacing w:val="-1"/>
          <w:sz w:val="28"/>
          <w:szCs w:val="28"/>
        </w:rPr>
        <w:t xml:space="preserve">засобами, продаж книг поштою, а також правильний вибір покупців - людей, </w:t>
      </w:r>
      <w:r w:rsidRPr="00385979">
        <w:rPr>
          <w:color w:val="000000"/>
          <w:spacing w:val="2"/>
          <w:sz w:val="28"/>
          <w:szCs w:val="28"/>
        </w:rPr>
        <w:t>що бажають засвоїти основи комп'ютерної техніки, користуючись простим і</w:t>
      </w:r>
      <w:r w:rsidRPr="00385979">
        <w:rPr>
          <w:color w:val="000000"/>
          <w:spacing w:val="1"/>
          <w:sz w:val="28"/>
          <w:szCs w:val="28"/>
        </w:rPr>
        <w:t xml:space="preserve"> зрозумілим посібником для початківців.</w:t>
      </w:r>
    </w:p>
    <w:p w:rsidR="00D40C25" w:rsidRPr="00385979" w:rsidRDefault="00D40C25" w:rsidP="009F4740">
      <w:pPr>
        <w:shd w:val="clear" w:color="auto" w:fill="FFFFFF"/>
        <w:spacing w:line="360" w:lineRule="auto"/>
        <w:ind w:firstLine="720"/>
        <w:jc w:val="both"/>
        <w:rPr>
          <w:sz w:val="28"/>
          <w:szCs w:val="28"/>
        </w:rPr>
      </w:pPr>
      <w:r w:rsidRPr="00385979">
        <w:rPr>
          <w:color w:val="000000"/>
          <w:sz w:val="28"/>
          <w:szCs w:val="28"/>
        </w:rPr>
        <w:t>Спробуйте сформулювати місію і стра</w:t>
      </w:r>
      <w:r>
        <w:rPr>
          <w:color w:val="000000"/>
          <w:sz w:val="28"/>
          <w:szCs w:val="28"/>
        </w:rPr>
        <w:t xml:space="preserve">тегічні завдання, поставлені </w:t>
      </w:r>
      <w:r w:rsidRPr="00D56EAD">
        <w:rPr>
          <w:color w:val="000000"/>
          <w:sz w:val="28"/>
          <w:szCs w:val="28"/>
        </w:rPr>
        <w:t>200</w:t>
      </w:r>
      <w:r w:rsidRPr="00385979">
        <w:rPr>
          <w:color w:val="000000"/>
          <w:sz w:val="28"/>
          <w:szCs w:val="28"/>
        </w:rPr>
        <w:t xml:space="preserve">2 </w:t>
      </w:r>
      <w:r w:rsidRPr="00385979">
        <w:rPr>
          <w:color w:val="000000"/>
          <w:spacing w:val="2"/>
          <w:sz w:val="28"/>
          <w:szCs w:val="28"/>
        </w:rPr>
        <w:t>року керівництвом фірми «Діалектика».</w:t>
      </w:r>
    </w:p>
    <w:p w:rsidR="00D40C25" w:rsidRPr="00385979" w:rsidRDefault="00D40C25" w:rsidP="009F4740">
      <w:pPr>
        <w:widowControl w:val="0"/>
        <w:spacing w:line="360" w:lineRule="auto"/>
        <w:ind w:firstLine="720"/>
        <w:jc w:val="both"/>
        <w:rPr>
          <w:color w:val="000000"/>
          <w:spacing w:val="5"/>
          <w:sz w:val="28"/>
          <w:szCs w:val="28"/>
        </w:rPr>
      </w:pPr>
      <w:r w:rsidRPr="00385979">
        <w:rPr>
          <w:color w:val="000000"/>
          <w:spacing w:val="7"/>
          <w:sz w:val="28"/>
          <w:szCs w:val="28"/>
        </w:rPr>
        <w:t>Проведіть спрощений стратегічний аналіз (без будь-яких цифрових р</w:t>
      </w:r>
      <w:r w:rsidRPr="00385979">
        <w:rPr>
          <w:color w:val="000000"/>
          <w:spacing w:val="5"/>
          <w:sz w:val="28"/>
          <w:szCs w:val="28"/>
        </w:rPr>
        <w:t>озрахунків) життєвого циклу стратегії фірми «Діалектика».</w:t>
      </w:r>
    </w:p>
    <w:p w:rsidR="00D40C25" w:rsidRPr="00385979" w:rsidRDefault="00D40C25" w:rsidP="009F4740">
      <w:pPr>
        <w:shd w:val="clear" w:color="auto" w:fill="FFFFFF"/>
        <w:spacing w:line="360" w:lineRule="auto"/>
        <w:ind w:firstLine="720"/>
        <w:jc w:val="both"/>
        <w:rPr>
          <w:b/>
          <w:color w:val="000000"/>
          <w:spacing w:val="5"/>
          <w:sz w:val="28"/>
          <w:szCs w:val="28"/>
          <w:lang w:val="uk-UA"/>
        </w:rPr>
      </w:pPr>
    </w:p>
    <w:p w:rsidR="00D40C25" w:rsidRPr="0066217D" w:rsidRDefault="00D40C25" w:rsidP="009F4740">
      <w:pPr>
        <w:shd w:val="clear" w:color="auto" w:fill="FFFFFF"/>
        <w:spacing w:line="360" w:lineRule="auto"/>
        <w:ind w:firstLine="720"/>
        <w:jc w:val="both"/>
        <w:rPr>
          <w:b/>
          <w:color w:val="000000"/>
          <w:spacing w:val="5"/>
          <w:sz w:val="28"/>
          <w:szCs w:val="28"/>
        </w:rPr>
      </w:pPr>
    </w:p>
    <w:p w:rsidR="00D40C25" w:rsidRPr="0066217D" w:rsidRDefault="00D40C25" w:rsidP="009F4740">
      <w:pPr>
        <w:shd w:val="clear" w:color="auto" w:fill="FFFFFF"/>
        <w:spacing w:line="360" w:lineRule="auto"/>
        <w:ind w:firstLine="720"/>
        <w:jc w:val="both"/>
        <w:rPr>
          <w:b/>
          <w:color w:val="000000"/>
          <w:spacing w:val="5"/>
          <w:sz w:val="28"/>
          <w:szCs w:val="28"/>
        </w:rPr>
      </w:pPr>
    </w:p>
    <w:p w:rsidR="00D40C25" w:rsidRPr="00385979" w:rsidRDefault="00D40C25" w:rsidP="009F4740">
      <w:pPr>
        <w:shd w:val="clear" w:color="auto" w:fill="FFFFFF"/>
        <w:spacing w:line="360" w:lineRule="auto"/>
        <w:ind w:firstLine="720"/>
        <w:jc w:val="both"/>
        <w:rPr>
          <w:color w:val="000000"/>
          <w:spacing w:val="5"/>
          <w:sz w:val="28"/>
          <w:szCs w:val="28"/>
          <w:lang w:val="uk-UA"/>
        </w:rPr>
      </w:pPr>
      <w:r w:rsidRPr="00385979">
        <w:rPr>
          <w:b/>
          <w:color w:val="000000"/>
          <w:spacing w:val="5"/>
          <w:sz w:val="28"/>
          <w:szCs w:val="28"/>
          <w:lang w:val="uk-UA"/>
        </w:rPr>
        <w:t>Завдання 2</w:t>
      </w:r>
      <w:r w:rsidRPr="00385979">
        <w:rPr>
          <w:color w:val="000000"/>
          <w:spacing w:val="5"/>
          <w:sz w:val="28"/>
          <w:szCs w:val="28"/>
        </w:rPr>
        <w:t xml:space="preserve"> </w:t>
      </w:r>
    </w:p>
    <w:p w:rsidR="00D40C25" w:rsidRPr="00385979" w:rsidRDefault="00D40C25" w:rsidP="009F4740">
      <w:pPr>
        <w:shd w:val="clear" w:color="auto" w:fill="FFFFFF"/>
        <w:spacing w:line="360" w:lineRule="auto"/>
        <w:ind w:firstLine="720"/>
        <w:jc w:val="both"/>
        <w:rPr>
          <w:sz w:val="28"/>
          <w:szCs w:val="28"/>
        </w:rPr>
      </w:pPr>
      <w:r w:rsidRPr="00385979">
        <w:rPr>
          <w:color w:val="000000"/>
          <w:spacing w:val="4"/>
          <w:sz w:val="28"/>
          <w:szCs w:val="28"/>
        </w:rPr>
        <w:t xml:space="preserve">Стратегія компанії "Вамп Джинс", яка спеціалізується на виробництві </w:t>
      </w:r>
      <w:r w:rsidRPr="00385979">
        <w:rPr>
          <w:color w:val="000000"/>
          <w:spacing w:val="1"/>
          <w:sz w:val="28"/>
          <w:szCs w:val="28"/>
        </w:rPr>
        <w:t xml:space="preserve">модного молодіжного одягу, полягає у забезпеченні швидкого зростання за </w:t>
      </w:r>
      <w:r w:rsidRPr="00385979">
        <w:rPr>
          <w:color w:val="000000"/>
          <w:spacing w:val="3"/>
          <w:sz w:val="28"/>
          <w:szCs w:val="28"/>
        </w:rPr>
        <w:t>рахунок таких чинників:</w:t>
      </w:r>
    </w:p>
    <w:p w:rsidR="00D40C25" w:rsidRPr="00385979" w:rsidRDefault="00D40C25" w:rsidP="009F4740">
      <w:pPr>
        <w:shd w:val="clear" w:color="auto" w:fill="FFFFFF"/>
        <w:spacing w:line="360" w:lineRule="auto"/>
        <w:ind w:firstLine="720"/>
        <w:rPr>
          <w:sz w:val="28"/>
          <w:szCs w:val="28"/>
        </w:rPr>
      </w:pPr>
      <w:r w:rsidRPr="00385979">
        <w:rPr>
          <w:iCs/>
          <w:color w:val="000000"/>
          <w:spacing w:val="4"/>
          <w:sz w:val="28"/>
          <w:szCs w:val="28"/>
        </w:rPr>
        <w:t xml:space="preserve">1)обмеження кількості виробів кожного фасону для забезпечення ексклюзивності </w:t>
      </w:r>
      <w:r w:rsidRPr="00385979">
        <w:rPr>
          <w:iCs/>
          <w:color w:val="000000"/>
          <w:spacing w:val="2"/>
          <w:sz w:val="28"/>
          <w:szCs w:val="28"/>
        </w:rPr>
        <w:t>продукції з маркою "Вамп Джинс";</w:t>
      </w:r>
    </w:p>
    <w:p w:rsidR="00D40C25" w:rsidRPr="00385979" w:rsidRDefault="00D40C25" w:rsidP="009F4740">
      <w:pPr>
        <w:shd w:val="clear" w:color="auto" w:fill="FFFFFF"/>
        <w:spacing w:line="360" w:lineRule="auto"/>
        <w:ind w:firstLine="720"/>
        <w:rPr>
          <w:sz w:val="28"/>
          <w:szCs w:val="28"/>
        </w:rPr>
      </w:pPr>
      <w:r w:rsidRPr="00385979">
        <w:rPr>
          <w:iCs/>
          <w:color w:val="000000"/>
          <w:spacing w:val="2"/>
          <w:sz w:val="28"/>
          <w:szCs w:val="28"/>
        </w:rPr>
        <w:t>2)якісне пошиття одягу, використання дорогих матеріалів;</w:t>
      </w:r>
    </w:p>
    <w:p w:rsidR="00D40C25" w:rsidRPr="00385979" w:rsidRDefault="00D40C25" w:rsidP="009F4740">
      <w:pPr>
        <w:shd w:val="clear" w:color="auto" w:fill="FFFFFF"/>
        <w:spacing w:line="360" w:lineRule="auto"/>
        <w:ind w:firstLine="720"/>
        <w:rPr>
          <w:iCs/>
          <w:color w:val="000000"/>
          <w:spacing w:val="2"/>
          <w:sz w:val="28"/>
          <w:szCs w:val="28"/>
        </w:rPr>
      </w:pPr>
      <w:r w:rsidRPr="00385979">
        <w:rPr>
          <w:iCs/>
          <w:color w:val="000000"/>
          <w:spacing w:val="2"/>
          <w:sz w:val="28"/>
          <w:szCs w:val="28"/>
        </w:rPr>
        <w:t>3)своєчасна доставка у магазини, з якими заключено дилерські угоди;</w:t>
      </w:r>
    </w:p>
    <w:p w:rsidR="00D40C25" w:rsidRPr="00385979" w:rsidRDefault="00D40C25" w:rsidP="009F4740">
      <w:pPr>
        <w:shd w:val="clear" w:color="auto" w:fill="FFFFFF"/>
        <w:spacing w:line="360" w:lineRule="auto"/>
        <w:ind w:firstLine="720"/>
        <w:rPr>
          <w:iCs/>
          <w:color w:val="000000"/>
          <w:spacing w:val="1"/>
          <w:sz w:val="28"/>
          <w:szCs w:val="28"/>
        </w:rPr>
      </w:pPr>
      <w:r w:rsidRPr="00385979">
        <w:rPr>
          <w:iCs/>
          <w:color w:val="000000"/>
          <w:spacing w:val="1"/>
          <w:sz w:val="28"/>
          <w:szCs w:val="28"/>
        </w:rPr>
        <w:t>4)заохочення працівників, які роблять внесок в інновації;</w:t>
      </w:r>
    </w:p>
    <w:p w:rsidR="00D40C25" w:rsidRPr="00385979" w:rsidRDefault="00D40C25" w:rsidP="009F4740">
      <w:pPr>
        <w:shd w:val="clear" w:color="auto" w:fill="FFFFFF"/>
        <w:spacing w:line="360" w:lineRule="auto"/>
        <w:ind w:firstLine="720"/>
        <w:rPr>
          <w:iCs/>
          <w:color w:val="000000"/>
          <w:spacing w:val="1"/>
          <w:sz w:val="28"/>
          <w:szCs w:val="28"/>
        </w:rPr>
      </w:pPr>
      <w:r w:rsidRPr="00385979">
        <w:rPr>
          <w:bCs/>
          <w:iCs/>
          <w:color w:val="000000"/>
          <w:spacing w:val="1"/>
          <w:sz w:val="28"/>
          <w:szCs w:val="28"/>
        </w:rPr>
        <w:t xml:space="preserve">5) управління </w:t>
      </w:r>
      <w:r w:rsidRPr="00385979">
        <w:rPr>
          <w:iCs/>
          <w:color w:val="000000"/>
          <w:spacing w:val="1"/>
          <w:sz w:val="28"/>
          <w:szCs w:val="28"/>
        </w:rPr>
        <w:t xml:space="preserve">запасами і контроль їх використання; </w:t>
      </w:r>
    </w:p>
    <w:p w:rsidR="00D40C25" w:rsidRPr="00385979" w:rsidRDefault="00D40C25" w:rsidP="009F4740">
      <w:pPr>
        <w:shd w:val="clear" w:color="auto" w:fill="FFFFFF"/>
        <w:spacing w:line="360" w:lineRule="auto"/>
        <w:ind w:firstLine="720"/>
        <w:rPr>
          <w:sz w:val="28"/>
          <w:szCs w:val="28"/>
        </w:rPr>
      </w:pPr>
      <w:r w:rsidRPr="00385979">
        <w:rPr>
          <w:iCs/>
          <w:color w:val="000000"/>
          <w:spacing w:val="2"/>
          <w:sz w:val="28"/>
          <w:szCs w:val="28"/>
        </w:rPr>
        <w:t>6)орієнтація на максимізацію добробуту акціонерів.</w:t>
      </w:r>
    </w:p>
    <w:p w:rsidR="00D40C25" w:rsidRPr="00385979" w:rsidRDefault="00D40C25" w:rsidP="009F4740">
      <w:pPr>
        <w:shd w:val="clear" w:color="auto" w:fill="FFFFFF"/>
        <w:spacing w:line="360" w:lineRule="auto"/>
        <w:ind w:firstLine="720"/>
        <w:jc w:val="both"/>
        <w:rPr>
          <w:sz w:val="28"/>
          <w:szCs w:val="28"/>
        </w:rPr>
      </w:pPr>
      <w:r w:rsidRPr="00385979">
        <w:rPr>
          <w:color w:val="000000"/>
          <w:spacing w:val="6"/>
          <w:sz w:val="28"/>
          <w:szCs w:val="28"/>
        </w:rPr>
        <w:t>Необхідно визначити 1-3 показники для кожної перспективи В</w:t>
      </w:r>
      <w:r w:rsidRPr="00385979">
        <w:rPr>
          <w:color w:val="000000"/>
          <w:spacing w:val="6"/>
          <w:sz w:val="28"/>
          <w:szCs w:val="28"/>
          <w:lang w:val="en-US"/>
        </w:rPr>
        <w:t>S</w:t>
      </w:r>
      <w:r w:rsidRPr="00385979">
        <w:rPr>
          <w:color w:val="000000"/>
          <w:spacing w:val="6"/>
          <w:sz w:val="28"/>
          <w:szCs w:val="28"/>
        </w:rPr>
        <w:t xml:space="preserve">С, </w:t>
      </w:r>
      <w:r w:rsidRPr="00385979">
        <w:rPr>
          <w:color w:val="000000"/>
          <w:spacing w:val="-2"/>
          <w:sz w:val="28"/>
          <w:szCs w:val="28"/>
        </w:rPr>
        <w:t>враховуючи необхідність дотримання стратегії зростання "Вамп Джин</w:t>
      </w:r>
      <w:r w:rsidRPr="00385979">
        <w:rPr>
          <w:color w:val="000000"/>
          <w:spacing w:val="-2"/>
          <w:sz w:val="28"/>
          <w:szCs w:val="28"/>
          <w:lang w:val="en-US"/>
        </w:rPr>
        <w:t>c</w:t>
      </w:r>
      <w:r w:rsidRPr="00385979">
        <w:rPr>
          <w:color w:val="000000"/>
          <w:spacing w:val="-2"/>
          <w:sz w:val="28"/>
          <w:szCs w:val="28"/>
        </w:rPr>
        <w:t>".</w:t>
      </w:r>
    </w:p>
    <w:p w:rsidR="00D40C25" w:rsidRPr="00385979" w:rsidRDefault="00D40C25" w:rsidP="009F4740">
      <w:pPr>
        <w:shd w:val="clear" w:color="auto" w:fill="FFFFFF"/>
        <w:spacing w:line="360" w:lineRule="auto"/>
        <w:ind w:firstLine="720"/>
        <w:jc w:val="both"/>
        <w:rPr>
          <w:b/>
          <w:color w:val="000000"/>
          <w:spacing w:val="7"/>
          <w:sz w:val="28"/>
          <w:szCs w:val="28"/>
          <w:lang w:val="uk-UA"/>
        </w:rPr>
      </w:pPr>
    </w:p>
    <w:p w:rsidR="00D40C25" w:rsidRPr="008B244D" w:rsidRDefault="00D40C25" w:rsidP="009F4740">
      <w:pPr>
        <w:shd w:val="clear" w:color="auto" w:fill="FFFFFF"/>
        <w:spacing w:line="360" w:lineRule="auto"/>
        <w:ind w:firstLine="720"/>
        <w:jc w:val="both"/>
        <w:rPr>
          <w:b/>
          <w:color w:val="000000"/>
          <w:spacing w:val="-2"/>
          <w:sz w:val="28"/>
          <w:szCs w:val="28"/>
        </w:rPr>
      </w:pPr>
      <w:r>
        <w:rPr>
          <w:b/>
          <w:color w:val="000000"/>
          <w:spacing w:val="-2"/>
          <w:sz w:val="28"/>
          <w:szCs w:val="28"/>
          <w:lang w:val="uk-UA"/>
        </w:rPr>
        <w:t xml:space="preserve">Завдання </w:t>
      </w:r>
      <w:r w:rsidRPr="008B244D">
        <w:rPr>
          <w:b/>
          <w:color w:val="000000"/>
          <w:spacing w:val="-2"/>
          <w:sz w:val="28"/>
          <w:szCs w:val="28"/>
        </w:rPr>
        <w:t>3</w:t>
      </w:r>
    </w:p>
    <w:p w:rsidR="00D40C25" w:rsidRPr="00385979" w:rsidRDefault="00D40C25" w:rsidP="009F4740">
      <w:pPr>
        <w:shd w:val="clear" w:color="auto" w:fill="FFFFFF"/>
        <w:spacing w:line="360" w:lineRule="auto"/>
        <w:ind w:firstLine="720"/>
        <w:jc w:val="both"/>
        <w:rPr>
          <w:sz w:val="28"/>
          <w:szCs w:val="28"/>
        </w:rPr>
      </w:pPr>
      <w:r w:rsidRPr="00385979">
        <w:rPr>
          <w:color w:val="000000"/>
          <w:spacing w:val="-2"/>
          <w:sz w:val="28"/>
          <w:szCs w:val="28"/>
        </w:rPr>
        <w:t xml:space="preserve">Визначити суму грошового потоку і пояснити його значення в </w:t>
      </w:r>
      <w:r w:rsidRPr="00385979">
        <w:rPr>
          <w:color w:val="000000"/>
          <w:sz w:val="28"/>
          <w:szCs w:val="28"/>
        </w:rPr>
        <w:t>управлінні та прогнозі господарської діяльності підприємства.</w:t>
      </w:r>
    </w:p>
    <w:p w:rsidR="00D40C25" w:rsidRPr="00385979" w:rsidRDefault="00D40C25" w:rsidP="009F4740">
      <w:pPr>
        <w:shd w:val="clear" w:color="auto" w:fill="FFFFFF"/>
        <w:spacing w:line="360" w:lineRule="auto"/>
        <w:ind w:firstLine="720"/>
        <w:jc w:val="both"/>
        <w:rPr>
          <w:sz w:val="28"/>
          <w:szCs w:val="28"/>
        </w:rPr>
      </w:pPr>
      <w:r w:rsidRPr="00385979">
        <w:rPr>
          <w:color w:val="000000"/>
          <w:spacing w:val="2"/>
          <w:sz w:val="28"/>
          <w:szCs w:val="28"/>
        </w:rPr>
        <w:t>Підприємство сподівається одержати такий чис</w:t>
      </w:r>
      <w:r w:rsidRPr="00385979">
        <w:rPr>
          <w:color w:val="000000"/>
          <w:spacing w:val="10"/>
          <w:sz w:val="28"/>
          <w:szCs w:val="28"/>
        </w:rPr>
        <w:t>тий дохід: 1-й рік - 120 тис. грн.; 2-й - 180 тис. грн.; 3-й -</w:t>
      </w:r>
      <w:r w:rsidRPr="00385979">
        <w:rPr>
          <w:color w:val="000000"/>
          <w:sz w:val="28"/>
          <w:szCs w:val="28"/>
        </w:rPr>
        <w:t>240 тис. грн.; 4-й — 300 тис. грн.; 5-й — 360 тис. грн.</w:t>
      </w:r>
    </w:p>
    <w:p w:rsidR="00D40C25" w:rsidRPr="00385979" w:rsidRDefault="00D40C25" w:rsidP="009F4740">
      <w:pPr>
        <w:shd w:val="clear" w:color="auto" w:fill="FFFFFF"/>
        <w:spacing w:line="360" w:lineRule="auto"/>
        <w:ind w:firstLine="720"/>
        <w:jc w:val="both"/>
        <w:rPr>
          <w:sz w:val="28"/>
          <w:szCs w:val="28"/>
        </w:rPr>
      </w:pPr>
      <w:r w:rsidRPr="00385979">
        <w:rPr>
          <w:color w:val="000000"/>
          <w:spacing w:val="-1"/>
          <w:sz w:val="28"/>
          <w:szCs w:val="28"/>
        </w:rPr>
        <w:t>Активи, які коштують 600 тис. грн., будуть амортизовані про</w:t>
      </w:r>
      <w:r w:rsidRPr="00385979">
        <w:rPr>
          <w:color w:val="000000"/>
          <w:sz w:val="28"/>
          <w:szCs w:val="28"/>
        </w:rPr>
        <w:t xml:space="preserve">тягом наступних 5 років. Урахувати і проаналізувати грошовий </w:t>
      </w:r>
      <w:r w:rsidRPr="00385979">
        <w:rPr>
          <w:color w:val="000000"/>
          <w:spacing w:val="-5"/>
          <w:sz w:val="28"/>
          <w:szCs w:val="28"/>
        </w:rPr>
        <w:t>потік за кожен рік, використовуючи такі методи нарахування амор</w:t>
      </w:r>
      <w:r w:rsidRPr="00385979">
        <w:rPr>
          <w:color w:val="000000"/>
          <w:spacing w:val="-1"/>
          <w:sz w:val="28"/>
          <w:szCs w:val="28"/>
        </w:rPr>
        <w:t>тизації:</w:t>
      </w:r>
    </w:p>
    <w:p w:rsidR="00D40C25" w:rsidRPr="00385979" w:rsidRDefault="00D40C25" w:rsidP="009F4740">
      <w:pPr>
        <w:shd w:val="clear" w:color="auto" w:fill="FFFFFF"/>
        <w:tabs>
          <w:tab w:val="left" w:pos="540"/>
        </w:tabs>
        <w:spacing w:line="360" w:lineRule="auto"/>
        <w:ind w:firstLine="720"/>
        <w:jc w:val="both"/>
        <w:rPr>
          <w:sz w:val="28"/>
          <w:szCs w:val="28"/>
        </w:rPr>
      </w:pPr>
      <w:r w:rsidRPr="00385979">
        <w:rPr>
          <w:color w:val="000000"/>
          <w:spacing w:val="-7"/>
          <w:sz w:val="28"/>
          <w:szCs w:val="28"/>
        </w:rPr>
        <w:t>а)</w:t>
      </w:r>
      <w:r w:rsidRPr="00385979">
        <w:rPr>
          <w:color w:val="000000"/>
          <w:sz w:val="28"/>
          <w:szCs w:val="28"/>
        </w:rPr>
        <w:tab/>
      </w:r>
      <w:r w:rsidRPr="00385979">
        <w:rPr>
          <w:color w:val="000000"/>
          <w:spacing w:val="2"/>
          <w:sz w:val="28"/>
          <w:szCs w:val="28"/>
        </w:rPr>
        <w:t>прискореного компенсування витрат (норми відрахувань:</w:t>
      </w:r>
      <w:r w:rsidRPr="00385979">
        <w:rPr>
          <w:color w:val="000000"/>
          <w:spacing w:val="2"/>
          <w:sz w:val="28"/>
          <w:szCs w:val="28"/>
        </w:rPr>
        <w:br/>
      </w:r>
      <w:r w:rsidRPr="00385979">
        <w:rPr>
          <w:color w:val="000000"/>
          <w:spacing w:val="-1"/>
          <w:sz w:val="28"/>
          <w:szCs w:val="28"/>
        </w:rPr>
        <w:t>1-й рік — 15 %; 2-й рік — 22 %; 3, 4, 5 роки — 21 %);</w:t>
      </w:r>
    </w:p>
    <w:p w:rsidR="00D40C25" w:rsidRPr="00385979" w:rsidRDefault="00D40C25" w:rsidP="009F4740">
      <w:pPr>
        <w:shd w:val="clear" w:color="auto" w:fill="FFFFFF"/>
        <w:tabs>
          <w:tab w:val="left" w:pos="540"/>
        </w:tabs>
        <w:spacing w:line="360" w:lineRule="auto"/>
        <w:ind w:firstLine="720"/>
        <w:jc w:val="both"/>
        <w:rPr>
          <w:sz w:val="28"/>
          <w:szCs w:val="28"/>
        </w:rPr>
      </w:pPr>
      <w:r w:rsidRPr="00385979">
        <w:rPr>
          <w:color w:val="000000"/>
          <w:spacing w:val="-8"/>
          <w:sz w:val="28"/>
          <w:szCs w:val="28"/>
        </w:rPr>
        <w:t>б)</w:t>
      </w:r>
      <w:r w:rsidRPr="00385979">
        <w:rPr>
          <w:color w:val="000000"/>
          <w:sz w:val="28"/>
          <w:szCs w:val="28"/>
        </w:rPr>
        <w:tab/>
      </w:r>
      <w:r w:rsidRPr="00385979">
        <w:rPr>
          <w:color w:val="000000"/>
          <w:spacing w:val="-1"/>
          <w:sz w:val="28"/>
          <w:szCs w:val="28"/>
        </w:rPr>
        <w:t>рівномірного нарахування зносу;</w:t>
      </w:r>
    </w:p>
    <w:p w:rsidR="00D40C25" w:rsidRPr="00385979" w:rsidRDefault="00D40C25" w:rsidP="009F4740">
      <w:pPr>
        <w:shd w:val="clear" w:color="auto" w:fill="FFFFFF"/>
        <w:tabs>
          <w:tab w:val="left" w:pos="540"/>
        </w:tabs>
        <w:spacing w:line="360" w:lineRule="auto"/>
        <w:ind w:firstLine="720"/>
        <w:jc w:val="both"/>
        <w:rPr>
          <w:sz w:val="28"/>
          <w:szCs w:val="28"/>
        </w:rPr>
      </w:pPr>
      <w:r w:rsidRPr="00385979">
        <w:rPr>
          <w:color w:val="000000"/>
          <w:spacing w:val="-11"/>
          <w:sz w:val="28"/>
          <w:szCs w:val="28"/>
        </w:rPr>
        <w:t>в)</w:t>
      </w:r>
      <w:r w:rsidRPr="00385979">
        <w:rPr>
          <w:color w:val="000000"/>
          <w:sz w:val="28"/>
          <w:szCs w:val="28"/>
        </w:rPr>
        <w:tab/>
      </w:r>
      <w:r w:rsidRPr="00385979">
        <w:rPr>
          <w:color w:val="000000"/>
          <w:spacing w:val="-1"/>
          <w:sz w:val="28"/>
          <w:szCs w:val="28"/>
        </w:rPr>
        <w:t>подвійно-знижувальний балансовий;</w:t>
      </w:r>
    </w:p>
    <w:p w:rsidR="00D40C25" w:rsidRPr="00385979" w:rsidRDefault="00D40C25" w:rsidP="009F4740">
      <w:pPr>
        <w:widowControl w:val="0"/>
        <w:spacing w:line="360" w:lineRule="auto"/>
        <w:ind w:firstLine="720"/>
        <w:jc w:val="both"/>
        <w:rPr>
          <w:color w:val="000000"/>
          <w:spacing w:val="-7"/>
          <w:sz w:val="28"/>
          <w:szCs w:val="28"/>
        </w:rPr>
      </w:pPr>
      <w:r w:rsidRPr="00385979">
        <w:rPr>
          <w:color w:val="000000"/>
          <w:spacing w:val="-7"/>
          <w:sz w:val="28"/>
          <w:szCs w:val="28"/>
        </w:rPr>
        <w:t>г)</w:t>
      </w:r>
      <w:r w:rsidRPr="00385979">
        <w:rPr>
          <w:color w:val="000000"/>
          <w:sz w:val="28"/>
          <w:szCs w:val="28"/>
        </w:rPr>
        <w:tab/>
      </w:r>
      <w:r w:rsidRPr="00385979">
        <w:rPr>
          <w:color w:val="000000"/>
          <w:spacing w:val="-7"/>
          <w:sz w:val="28"/>
          <w:szCs w:val="28"/>
        </w:rPr>
        <w:t>урахування цілих значень років служби.</w:t>
      </w:r>
    </w:p>
    <w:p w:rsidR="00D40C25" w:rsidRPr="00385979" w:rsidRDefault="00D40C25" w:rsidP="009F4740">
      <w:pPr>
        <w:widowControl w:val="0"/>
        <w:spacing w:line="360" w:lineRule="auto"/>
        <w:ind w:firstLine="720"/>
        <w:jc w:val="both"/>
        <w:rPr>
          <w:color w:val="000000"/>
          <w:spacing w:val="-6"/>
          <w:sz w:val="28"/>
          <w:szCs w:val="28"/>
        </w:rPr>
      </w:pPr>
      <w:r w:rsidRPr="00385979">
        <w:rPr>
          <w:color w:val="000000"/>
          <w:spacing w:val="-4"/>
          <w:sz w:val="28"/>
          <w:szCs w:val="28"/>
        </w:rPr>
        <w:t xml:space="preserve">При аналізі використати табл. </w:t>
      </w:r>
      <w:r w:rsidRPr="00385979">
        <w:rPr>
          <w:iCs/>
          <w:color w:val="000000"/>
          <w:spacing w:val="-4"/>
          <w:sz w:val="28"/>
          <w:szCs w:val="28"/>
        </w:rPr>
        <w:t>1 -4.</w:t>
      </w:r>
      <w:r w:rsidRPr="00385979">
        <w:rPr>
          <w:i/>
          <w:iCs/>
          <w:color w:val="000000"/>
          <w:spacing w:val="-4"/>
          <w:sz w:val="28"/>
          <w:szCs w:val="28"/>
        </w:rPr>
        <w:t xml:space="preserve"> </w:t>
      </w:r>
      <w:r w:rsidRPr="00385979">
        <w:rPr>
          <w:color w:val="000000"/>
          <w:spacing w:val="-6"/>
          <w:sz w:val="28"/>
          <w:szCs w:val="28"/>
        </w:rPr>
        <w:t>Зробити висновки.</w:t>
      </w:r>
    </w:p>
    <w:p w:rsidR="00D40C25" w:rsidRPr="0066217D" w:rsidRDefault="00D40C25" w:rsidP="009F4740">
      <w:pPr>
        <w:widowControl w:val="0"/>
        <w:spacing w:line="360" w:lineRule="auto"/>
        <w:ind w:firstLine="720"/>
        <w:jc w:val="right"/>
        <w:rPr>
          <w:i/>
          <w:color w:val="000000"/>
          <w:spacing w:val="-6"/>
          <w:sz w:val="28"/>
          <w:szCs w:val="28"/>
        </w:rPr>
      </w:pPr>
    </w:p>
    <w:p w:rsidR="00D40C25" w:rsidRPr="0066217D" w:rsidRDefault="00D40C25" w:rsidP="009F4740">
      <w:pPr>
        <w:widowControl w:val="0"/>
        <w:spacing w:line="360" w:lineRule="auto"/>
        <w:ind w:firstLine="720"/>
        <w:jc w:val="right"/>
        <w:rPr>
          <w:i/>
          <w:color w:val="000000"/>
          <w:spacing w:val="-6"/>
          <w:sz w:val="28"/>
          <w:szCs w:val="28"/>
        </w:rPr>
      </w:pPr>
    </w:p>
    <w:p w:rsidR="00D40C25" w:rsidRPr="003E51FB" w:rsidRDefault="00D40C25" w:rsidP="009F4740">
      <w:pPr>
        <w:widowControl w:val="0"/>
        <w:spacing w:line="360" w:lineRule="auto"/>
        <w:ind w:firstLine="720"/>
        <w:jc w:val="right"/>
        <w:rPr>
          <w:i/>
          <w:color w:val="000000"/>
          <w:spacing w:val="-6"/>
          <w:sz w:val="28"/>
          <w:szCs w:val="28"/>
          <w:lang w:val="uk-UA"/>
        </w:rPr>
      </w:pPr>
      <w:r w:rsidRPr="003E51FB">
        <w:rPr>
          <w:i/>
          <w:color w:val="000000"/>
          <w:spacing w:val="-6"/>
          <w:sz w:val="28"/>
          <w:szCs w:val="28"/>
        </w:rPr>
        <w:t>Таблиця 1</w:t>
      </w:r>
    </w:p>
    <w:p w:rsidR="00D40C25" w:rsidRPr="00385979" w:rsidRDefault="00D40C25" w:rsidP="009F4740">
      <w:pPr>
        <w:widowControl w:val="0"/>
        <w:spacing w:line="360" w:lineRule="auto"/>
        <w:ind w:firstLine="720"/>
        <w:jc w:val="both"/>
        <w:rPr>
          <w:sz w:val="28"/>
          <w:szCs w:val="28"/>
        </w:rPr>
      </w:pPr>
      <w:r w:rsidRPr="00385979">
        <w:rPr>
          <w:bCs/>
          <w:color w:val="000000"/>
          <w:spacing w:val="-3"/>
          <w:sz w:val="28"/>
          <w:szCs w:val="28"/>
        </w:rPr>
        <w:t xml:space="preserve">Визначення амортизаційних відрахувань </w:t>
      </w:r>
      <w:r w:rsidRPr="00385979">
        <w:rPr>
          <w:bCs/>
          <w:color w:val="000000"/>
          <w:spacing w:val="-1"/>
          <w:sz w:val="28"/>
          <w:szCs w:val="28"/>
        </w:rPr>
        <w:t>методом прискореного компенсування в</w:t>
      </w:r>
      <w:r w:rsidRPr="00385979">
        <w:rPr>
          <w:bCs/>
          <w:color w:val="000000"/>
          <w:sz w:val="28"/>
          <w:szCs w:val="28"/>
        </w:rPr>
        <w:t>итрат і грошових потоків</w:t>
      </w:r>
    </w:p>
    <w:tbl>
      <w:tblPr>
        <w:tblW w:w="0" w:type="auto"/>
        <w:tblInd w:w="40" w:type="dxa"/>
        <w:tblLayout w:type="fixed"/>
        <w:tblCellMar>
          <w:left w:w="40" w:type="dxa"/>
          <w:right w:w="40" w:type="dxa"/>
        </w:tblCellMar>
        <w:tblLook w:val="0000"/>
      </w:tblPr>
      <w:tblGrid>
        <w:gridCol w:w="1014"/>
        <w:gridCol w:w="3042"/>
        <w:gridCol w:w="3120"/>
        <w:gridCol w:w="2364"/>
      </w:tblGrid>
      <w:tr w:rsidR="00D40C25" w:rsidRPr="00385979" w:rsidTr="00A50060">
        <w:trPr>
          <w:trHeight w:hRule="exact" w:val="317"/>
        </w:trPr>
        <w:tc>
          <w:tcPr>
            <w:tcW w:w="1014"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jc w:val="center"/>
              <w:rPr>
                <w:sz w:val="28"/>
                <w:szCs w:val="28"/>
              </w:rPr>
            </w:pPr>
            <w:r w:rsidRPr="00385979">
              <w:rPr>
                <w:color w:val="000000"/>
                <w:sz w:val="28"/>
                <w:szCs w:val="28"/>
              </w:rPr>
              <w:t>Рік</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26"/>
              <w:jc w:val="center"/>
              <w:rPr>
                <w:sz w:val="28"/>
                <w:szCs w:val="28"/>
              </w:rPr>
            </w:pPr>
            <w:r w:rsidRPr="00385979">
              <w:rPr>
                <w:color w:val="000000"/>
                <w:spacing w:val="-2"/>
                <w:sz w:val="28"/>
                <w:szCs w:val="28"/>
              </w:rPr>
              <w:t>Чистий дохід</w:t>
            </w: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44"/>
              <w:jc w:val="center"/>
              <w:rPr>
                <w:sz w:val="28"/>
                <w:szCs w:val="28"/>
              </w:rPr>
            </w:pPr>
            <w:r w:rsidRPr="00385979">
              <w:rPr>
                <w:color w:val="000000"/>
                <w:spacing w:val="-3"/>
                <w:sz w:val="28"/>
                <w:szCs w:val="28"/>
              </w:rPr>
              <w:t>Амортизація</w:t>
            </w:r>
          </w:p>
        </w:tc>
        <w:tc>
          <w:tcPr>
            <w:tcW w:w="236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jc w:val="center"/>
              <w:rPr>
                <w:sz w:val="28"/>
                <w:szCs w:val="28"/>
              </w:rPr>
            </w:pPr>
            <w:r w:rsidRPr="00385979">
              <w:rPr>
                <w:color w:val="000000"/>
                <w:spacing w:val="-1"/>
                <w:sz w:val="28"/>
                <w:szCs w:val="28"/>
              </w:rPr>
              <w:t>Грошовий потік</w:t>
            </w:r>
          </w:p>
        </w:tc>
      </w:tr>
      <w:tr w:rsidR="00D40C25" w:rsidRPr="00385979" w:rsidTr="00A50060">
        <w:trPr>
          <w:trHeight w:hRule="exact" w:val="324"/>
        </w:trPr>
        <w:tc>
          <w:tcPr>
            <w:tcW w:w="101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r w:rsidRPr="00385979">
              <w:rPr>
                <w:color w:val="000000"/>
                <w:sz w:val="28"/>
                <w:szCs w:val="28"/>
              </w:rPr>
              <w:t>1</w:t>
            </w:r>
            <w:r w:rsidRPr="00385979">
              <w:rPr>
                <w:sz w:val="28"/>
                <w:szCs w:val="28"/>
              </w:rPr>
              <w:t xml:space="preserve"> </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center"/>
              <w:rPr>
                <w:sz w:val="28"/>
                <w:szCs w:val="28"/>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center"/>
              <w:rPr>
                <w:sz w:val="28"/>
                <w:szCs w:val="28"/>
              </w:rPr>
            </w:pPr>
          </w:p>
        </w:tc>
        <w:tc>
          <w:tcPr>
            <w:tcW w:w="236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center"/>
              <w:rPr>
                <w:sz w:val="28"/>
                <w:szCs w:val="28"/>
              </w:rPr>
            </w:pPr>
          </w:p>
        </w:tc>
      </w:tr>
      <w:tr w:rsidR="00D40C25" w:rsidRPr="00385979" w:rsidTr="00A50060">
        <w:trPr>
          <w:trHeight w:hRule="exact" w:val="317"/>
        </w:trPr>
        <w:tc>
          <w:tcPr>
            <w:tcW w:w="101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r w:rsidRPr="00385979">
              <w:rPr>
                <w:color w:val="000000"/>
                <w:sz w:val="28"/>
                <w:szCs w:val="28"/>
              </w:rPr>
              <w:t>2</w:t>
            </w:r>
            <w:r w:rsidRPr="00385979">
              <w:rPr>
                <w:sz w:val="28"/>
                <w:szCs w:val="28"/>
              </w:rPr>
              <w:t xml:space="preserve"> </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center"/>
              <w:rPr>
                <w:sz w:val="28"/>
                <w:szCs w:val="28"/>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center"/>
              <w:rPr>
                <w:sz w:val="28"/>
                <w:szCs w:val="28"/>
              </w:rPr>
            </w:pPr>
          </w:p>
        </w:tc>
        <w:tc>
          <w:tcPr>
            <w:tcW w:w="236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center"/>
              <w:rPr>
                <w:sz w:val="28"/>
                <w:szCs w:val="28"/>
              </w:rPr>
            </w:pPr>
          </w:p>
        </w:tc>
      </w:tr>
      <w:tr w:rsidR="00D40C25" w:rsidRPr="00385979" w:rsidTr="00A50060">
        <w:trPr>
          <w:trHeight w:hRule="exact" w:val="324"/>
        </w:trPr>
        <w:tc>
          <w:tcPr>
            <w:tcW w:w="101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r w:rsidRPr="00385979">
              <w:rPr>
                <w:color w:val="000000"/>
                <w:sz w:val="28"/>
                <w:szCs w:val="28"/>
              </w:rPr>
              <w:t>3</w:t>
            </w:r>
            <w:r w:rsidRPr="00385979">
              <w:rPr>
                <w:sz w:val="28"/>
                <w:szCs w:val="28"/>
              </w:rPr>
              <w:t xml:space="preserve"> </w:t>
            </w: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center"/>
              <w:rPr>
                <w:sz w:val="28"/>
                <w:szCs w:val="28"/>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center"/>
              <w:rPr>
                <w:sz w:val="28"/>
                <w:szCs w:val="28"/>
              </w:rPr>
            </w:pPr>
          </w:p>
        </w:tc>
        <w:tc>
          <w:tcPr>
            <w:tcW w:w="236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center"/>
              <w:rPr>
                <w:sz w:val="28"/>
                <w:szCs w:val="28"/>
              </w:rPr>
            </w:pPr>
          </w:p>
        </w:tc>
      </w:tr>
    </w:tbl>
    <w:p w:rsidR="00D40C25" w:rsidRPr="003E51FB" w:rsidRDefault="00D40C25" w:rsidP="00D56EAD">
      <w:pPr>
        <w:widowControl w:val="0"/>
        <w:ind w:firstLine="720"/>
        <w:jc w:val="right"/>
        <w:rPr>
          <w:i/>
          <w:color w:val="000000"/>
          <w:spacing w:val="5"/>
          <w:sz w:val="28"/>
          <w:szCs w:val="28"/>
          <w:lang w:val="uk-UA"/>
        </w:rPr>
      </w:pPr>
      <w:r w:rsidRPr="003E51FB">
        <w:rPr>
          <w:i/>
          <w:color w:val="000000"/>
          <w:spacing w:val="5"/>
          <w:sz w:val="28"/>
          <w:szCs w:val="28"/>
        </w:rPr>
        <w:t>Таблиця</w:t>
      </w:r>
      <w:r w:rsidRPr="00D56EAD">
        <w:rPr>
          <w:i/>
          <w:color w:val="000000"/>
          <w:spacing w:val="5"/>
          <w:sz w:val="28"/>
          <w:szCs w:val="28"/>
          <w:lang w:val="en-US"/>
        </w:rPr>
        <w:t xml:space="preserve"> 2 </w:t>
      </w:r>
    </w:p>
    <w:p w:rsidR="00D40C25" w:rsidRPr="00D56EAD" w:rsidRDefault="00D40C25" w:rsidP="00D56EAD">
      <w:pPr>
        <w:widowControl w:val="0"/>
        <w:spacing w:line="360" w:lineRule="auto"/>
        <w:ind w:firstLine="720"/>
        <w:jc w:val="both"/>
        <w:rPr>
          <w:sz w:val="28"/>
          <w:szCs w:val="28"/>
          <w:lang w:val="uk-UA"/>
        </w:rPr>
      </w:pPr>
      <w:r w:rsidRPr="00D56EAD">
        <w:rPr>
          <w:bCs/>
          <w:color w:val="000000"/>
          <w:spacing w:val="-1"/>
          <w:sz w:val="28"/>
          <w:szCs w:val="28"/>
          <w:lang w:val="uk-UA"/>
        </w:rPr>
        <w:t>Визначення амортизаційних відрахувань методом рівномірного нарахування зносу і грошови</w:t>
      </w:r>
      <w:r>
        <w:rPr>
          <w:bCs/>
          <w:color w:val="000000"/>
          <w:spacing w:val="-1"/>
          <w:sz w:val="28"/>
          <w:szCs w:val="28"/>
          <w:lang w:val="uk-UA"/>
        </w:rPr>
        <w:t>й</w:t>
      </w:r>
      <w:r w:rsidRPr="00D56EAD">
        <w:rPr>
          <w:bCs/>
          <w:color w:val="000000"/>
          <w:spacing w:val="-1"/>
          <w:sz w:val="28"/>
          <w:szCs w:val="28"/>
          <w:lang w:val="uk-UA"/>
        </w:rPr>
        <w:t xml:space="preserve"> пот</w:t>
      </w:r>
      <w:r>
        <w:rPr>
          <w:bCs/>
          <w:color w:val="000000"/>
          <w:spacing w:val="-1"/>
          <w:sz w:val="28"/>
          <w:szCs w:val="28"/>
          <w:lang w:val="uk-UA"/>
        </w:rPr>
        <w:t>ік.</w:t>
      </w:r>
    </w:p>
    <w:tbl>
      <w:tblPr>
        <w:tblW w:w="0" w:type="auto"/>
        <w:tblInd w:w="40" w:type="dxa"/>
        <w:tblLayout w:type="fixed"/>
        <w:tblCellMar>
          <w:left w:w="40" w:type="dxa"/>
          <w:right w:w="40" w:type="dxa"/>
        </w:tblCellMar>
        <w:tblLook w:val="0000"/>
      </w:tblPr>
      <w:tblGrid>
        <w:gridCol w:w="1170"/>
        <w:gridCol w:w="2574"/>
        <w:gridCol w:w="2730"/>
        <w:gridCol w:w="3066"/>
      </w:tblGrid>
      <w:tr w:rsidR="00D40C25" w:rsidRPr="00385979" w:rsidTr="00A50060">
        <w:trPr>
          <w:trHeight w:hRule="exact" w:val="317"/>
        </w:trPr>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jc w:val="center"/>
              <w:rPr>
                <w:sz w:val="28"/>
                <w:szCs w:val="28"/>
              </w:rPr>
            </w:pPr>
            <w:r w:rsidRPr="00385979">
              <w:rPr>
                <w:color w:val="000000"/>
                <w:sz w:val="28"/>
                <w:szCs w:val="28"/>
              </w:rPr>
              <w:t>Рік</w:t>
            </w:r>
          </w:p>
        </w:tc>
        <w:tc>
          <w:tcPr>
            <w:tcW w:w="2574"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jc w:val="center"/>
              <w:rPr>
                <w:sz w:val="28"/>
                <w:szCs w:val="28"/>
              </w:rPr>
            </w:pPr>
            <w:r w:rsidRPr="00385979">
              <w:rPr>
                <w:color w:val="000000"/>
                <w:spacing w:val="-2"/>
                <w:sz w:val="28"/>
                <w:szCs w:val="28"/>
              </w:rPr>
              <w:t>Чистий дохід</w:t>
            </w:r>
          </w:p>
        </w:tc>
        <w:tc>
          <w:tcPr>
            <w:tcW w:w="273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ind w:hanging="4"/>
              <w:jc w:val="center"/>
              <w:rPr>
                <w:sz w:val="28"/>
                <w:szCs w:val="28"/>
              </w:rPr>
            </w:pPr>
            <w:r w:rsidRPr="00385979">
              <w:rPr>
                <w:color w:val="000000"/>
                <w:spacing w:val="-2"/>
                <w:sz w:val="28"/>
                <w:szCs w:val="28"/>
              </w:rPr>
              <w:t>Амортизація</w:t>
            </w:r>
          </w:p>
        </w:tc>
        <w:tc>
          <w:tcPr>
            <w:tcW w:w="3066"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jc w:val="center"/>
              <w:rPr>
                <w:sz w:val="28"/>
                <w:szCs w:val="28"/>
              </w:rPr>
            </w:pPr>
            <w:r w:rsidRPr="00385979">
              <w:rPr>
                <w:color w:val="000000"/>
                <w:spacing w:val="-1"/>
                <w:sz w:val="28"/>
                <w:szCs w:val="28"/>
              </w:rPr>
              <w:t>Грошовий потік</w:t>
            </w:r>
          </w:p>
        </w:tc>
      </w:tr>
      <w:tr w:rsidR="00D40C25" w:rsidRPr="00385979" w:rsidTr="00A50060">
        <w:trPr>
          <w:trHeight w:hRule="exact" w:val="324"/>
        </w:trPr>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6459BE">
            <w:pPr>
              <w:shd w:val="clear" w:color="auto" w:fill="FFFFFF"/>
              <w:jc w:val="center"/>
              <w:rPr>
                <w:sz w:val="28"/>
                <w:szCs w:val="28"/>
              </w:rPr>
            </w:pPr>
            <w:r w:rsidRPr="00385979">
              <w:rPr>
                <w:color w:val="000000"/>
                <w:sz w:val="28"/>
                <w:szCs w:val="28"/>
              </w:rPr>
              <w:t>1</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3066"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r>
      <w:tr w:rsidR="00D40C25" w:rsidRPr="00385979" w:rsidTr="00A50060">
        <w:trPr>
          <w:trHeight w:hRule="exact" w:val="324"/>
        </w:trPr>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6459BE">
            <w:pPr>
              <w:shd w:val="clear" w:color="auto" w:fill="FFFFFF"/>
              <w:jc w:val="center"/>
              <w:rPr>
                <w:sz w:val="28"/>
                <w:szCs w:val="28"/>
              </w:rPr>
            </w:pPr>
            <w:r w:rsidRPr="00385979">
              <w:rPr>
                <w:color w:val="000000"/>
                <w:sz w:val="28"/>
                <w:szCs w:val="28"/>
              </w:rPr>
              <w:t>2</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3066"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r>
      <w:tr w:rsidR="00D40C25" w:rsidRPr="00385979" w:rsidTr="00A50060">
        <w:trPr>
          <w:trHeight w:hRule="exact" w:val="324"/>
        </w:trPr>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6459BE">
            <w:pPr>
              <w:shd w:val="clear" w:color="auto" w:fill="FFFFFF"/>
              <w:jc w:val="center"/>
              <w:rPr>
                <w:sz w:val="28"/>
                <w:szCs w:val="28"/>
              </w:rPr>
            </w:pPr>
            <w:r w:rsidRPr="00385979">
              <w:rPr>
                <w:color w:val="000000"/>
                <w:sz w:val="28"/>
                <w:szCs w:val="28"/>
              </w:rPr>
              <w:t>3</w:t>
            </w:r>
          </w:p>
        </w:tc>
        <w:tc>
          <w:tcPr>
            <w:tcW w:w="257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273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3066"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r>
    </w:tbl>
    <w:p w:rsidR="00D40C25" w:rsidRPr="003E51FB" w:rsidRDefault="00D40C25" w:rsidP="009F4740">
      <w:pPr>
        <w:widowControl w:val="0"/>
        <w:spacing w:line="360" w:lineRule="auto"/>
        <w:ind w:firstLine="720"/>
        <w:jc w:val="right"/>
        <w:rPr>
          <w:i/>
          <w:color w:val="000000"/>
          <w:spacing w:val="5"/>
          <w:sz w:val="28"/>
          <w:szCs w:val="28"/>
          <w:lang w:val="uk-UA"/>
        </w:rPr>
      </w:pPr>
      <w:r w:rsidRPr="003E51FB">
        <w:rPr>
          <w:i/>
          <w:color w:val="000000"/>
          <w:spacing w:val="5"/>
          <w:sz w:val="28"/>
          <w:szCs w:val="28"/>
        </w:rPr>
        <w:t xml:space="preserve">Таблиця 3 </w:t>
      </w:r>
    </w:p>
    <w:p w:rsidR="00D40C25" w:rsidRPr="00D56EAD" w:rsidRDefault="00D40C25" w:rsidP="009F4740">
      <w:pPr>
        <w:widowControl w:val="0"/>
        <w:spacing w:line="360" w:lineRule="auto"/>
        <w:ind w:firstLine="720"/>
        <w:jc w:val="both"/>
        <w:rPr>
          <w:sz w:val="28"/>
          <w:szCs w:val="28"/>
          <w:lang w:val="uk-UA"/>
        </w:rPr>
      </w:pPr>
      <w:r w:rsidRPr="00385979">
        <w:rPr>
          <w:bCs/>
          <w:color w:val="000000"/>
          <w:spacing w:val="-2"/>
          <w:sz w:val="28"/>
          <w:szCs w:val="28"/>
        </w:rPr>
        <w:t xml:space="preserve">Визначення амортизаційних відрахувань </w:t>
      </w:r>
      <w:r w:rsidRPr="00385979">
        <w:rPr>
          <w:bCs/>
          <w:color w:val="000000"/>
          <w:spacing w:val="-1"/>
          <w:sz w:val="28"/>
          <w:szCs w:val="28"/>
        </w:rPr>
        <w:t>подвійно-знижувальн</w:t>
      </w:r>
      <w:r>
        <w:rPr>
          <w:bCs/>
          <w:color w:val="000000"/>
          <w:spacing w:val="-1"/>
          <w:sz w:val="28"/>
          <w:szCs w:val="28"/>
        </w:rPr>
        <w:t>им балансовим методом і грошови</w:t>
      </w:r>
      <w:r>
        <w:rPr>
          <w:bCs/>
          <w:color w:val="000000"/>
          <w:spacing w:val="-1"/>
          <w:sz w:val="28"/>
          <w:szCs w:val="28"/>
          <w:lang w:val="uk-UA"/>
        </w:rPr>
        <w:t>й</w:t>
      </w:r>
      <w:r>
        <w:rPr>
          <w:bCs/>
          <w:color w:val="000000"/>
          <w:spacing w:val="-1"/>
          <w:sz w:val="28"/>
          <w:szCs w:val="28"/>
        </w:rPr>
        <w:t xml:space="preserve"> пот</w:t>
      </w:r>
      <w:r>
        <w:rPr>
          <w:bCs/>
          <w:color w:val="000000"/>
          <w:spacing w:val="-1"/>
          <w:sz w:val="28"/>
          <w:szCs w:val="28"/>
          <w:lang w:val="uk-UA"/>
        </w:rPr>
        <w:t>і</w:t>
      </w:r>
      <w:r w:rsidRPr="00385979">
        <w:rPr>
          <w:bCs/>
          <w:color w:val="000000"/>
          <w:spacing w:val="-1"/>
          <w:sz w:val="28"/>
          <w:szCs w:val="28"/>
        </w:rPr>
        <w:t>к</w:t>
      </w:r>
      <w:r>
        <w:rPr>
          <w:bCs/>
          <w:color w:val="000000"/>
          <w:spacing w:val="-1"/>
          <w:sz w:val="28"/>
          <w:szCs w:val="28"/>
          <w:lang w:val="uk-UA"/>
        </w:rPr>
        <w:t>.</w:t>
      </w:r>
    </w:p>
    <w:tbl>
      <w:tblPr>
        <w:tblW w:w="0" w:type="auto"/>
        <w:tblInd w:w="40" w:type="dxa"/>
        <w:tblLayout w:type="fixed"/>
        <w:tblCellMar>
          <w:left w:w="40" w:type="dxa"/>
          <w:right w:w="40" w:type="dxa"/>
        </w:tblCellMar>
        <w:tblLook w:val="0000"/>
      </w:tblPr>
      <w:tblGrid>
        <w:gridCol w:w="1014"/>
        <w:gridCol w:w="1686"/>
        <w:gridCol w:w="3072"/>
        <w:gridCol w:w="1950"/>
        <w:gridCol w:w="1818"/>
      </w:tblGrid>
      <w:tr w:rsidR="00D40C25" w:rsidRPr="00385979" w:rsidTr="00A50060">
        <w:trPr>
          <w:trHeight w:hRule="exact" w:val="1029"/>
        </w:trPr>
        <w:tc>
          <w:tcPr>
            <w:tcW w:w="1014"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jc w:val="center"/>
              <w:rPr>
                <w:sz w:val="28"/>
                <w:szCs w:val="28"/>
              </w:rPr>
            </w:pPr>
            <w:r w:rsidRPr="00385979">
              <w:rPr>
                <w:color w:val="000000"/>
                <w:sz w:val="28"/>
                <w:szCs w:val="28"/>
              </w:rPr>
              <w:t>Рік</w:t>
            </w:r>
          </w:p>
        </w:tc>
        <w:tc>
          <w:tcPr>
            <w:tcW w:w="1686"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ind w:firstLine="26"/>
              <w:jc w:val="center"/>
              <w:rPr>
                <w:sz w:val="28"/>
                <w:szCs w:val="28"/>
              </w:rPr>
            </w:pPr>
            <w:r w:rsidRPr="00385979">
              <w:rPr>
                <w:color w:val="000000"/>
                <w:spacing w:val="-2"/>
                <w:sz w:val="28"/>
                <w:szCs w:val="28"/>
              </w:rPr>
              <w:t>Чистий дохід</w:t>
            </w:r>
          </w:p>
        </w:tc>
        <w:tc>
          <w:tcPr>
            <w:tcW w:w="3072"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ind w:firstLine="320"/>
              <w:jc w:val="center"/>
              <w:rPr>
                <w:sz w:val="28"/>
                <w:szCs w:val="28"/>
              </w:rPr>
            </w:pPr>
            <w:r w:rsidRPr="00385979">
              <w:rPr>
                <w:color w:val="000000"/>
                <w:sz w:val="28"/>
                <w:szCs w:val="28"/>
              </w:rPr>
              <w:t xml:space="preserve">Балансова вартість </w:t>
            </w:r>
            <w:r w:rsidRPr="00385979">
              <w:rPr>
                <w:color w:val="000000"/>
                <w:spacing w:val="-1"/>
                <w:sz w:val="28"/>
                <w:szCs w:val="28"/>
              </w:rPr>
              <w:t>(недоамортизована)</w:t>
            </w:r>
          </w:p>
        </w:tc>
        <w:tc>
          <w:tcPr>
            <w:tcW w:w="195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ind w:firstLine="308"/>
              <w:jc w:val="center"/>
              <w:rPr>
                <w:sz w:val="28"/>
                <w:szCs w:val="28"/>
              </w:rPr>
            </w:pPr>
            <w:r w:rsidRPr="00385979">
              <w:rPr>
                <w:color w:val="000000"/>
                <w:spacing w:val="-3"/>
                <w:sz w:val="28"/>
                <w:szCs w:val="28"/>
              </w:rPr>
              <w:t>Амортизація</w:t>
            </w:r>
          </w:p>
        </w:tc>
        <w:tc>
          <w:tcPr>
            <w:tcW w:w="1818"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ind w:firstLine="158"/>
              <w:jc w:val="center"/>
              <w:rPr>
                <w:sz w:val="28"/>
                <w:szCs w:val="28"/>
              </w:rPr>
            </w:pPr>
            <w:r w:rsidRPr="00385979">
              <w:rPr>
                <w:color w:val="000000"/>
                <w:spacing w:val="-1"/>
                <w:sz w:val="28"/>
                <w:szCs w:val="28"/>
              </w:rPr>
              <w:t>Грошовий потік</w:t>
            </w:r>
          </w:p>
        </w:tc>
      </w:tr>
      <w:tr w:rsidR="00D40C25" w:rsidRPr="00385979" w:rsidTr="00A50060">
        <w:trPr>
          <w:trHeight w:hRule="exact" w:val="324"/>
        </w:trPr>
        <w:tc>
          <w:tcPr>
            <w:tcW w:w="101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6459BE">
            <w:pPr>
              <w:shd w:val="clear" w:color="auto" w:fill="FFFFFF"/>
              <w:jc w:val="center"/>
              <w:rPr>
                <w:sz w:val="28"/>
                <w:szCs w:val="28"/>
              </w:rPr>
            </w:pPr>
            <w:r w:rsidRPr="00385979">
              <w:rPr>
                <w:color w:val="000000"/>
                <w:sz w:val="28"/>
                <w:szCs w:val="28"/>
              </w:rPr>
              <w:t>1</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1818"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r>
      <w:tr w:rsidR="00D40C25" w:rsidRPr="00385979" w:rsidTr="00A50060">
        <w:trPr>
          <w:trHeight w:hRule="exact" w:val="324"/>
        </w:trPr>
        <w:tc>
          <w:tcPr>
            <w:tcW w:w="101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6459BE">
            <w:pPr>
              <w:shd w:val="clear" w:color="auto" w:fill="FFFFFF"/>
              <w:jc w:val="center"/>
              <w:rPr>
                <w:sz w:val="28"/>
                <w:szCs w:val="28"/>
              </w:rPr>
            </w:pPr>
            <w:r w:rsidRPr="00385979">
              <w:rPr>
                <w:color w:val="000000"/>
                <w:sz w:val="28"/>
                <w:szCs w:val="28"/>
              </w:rPr>
              <w:t>2</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1818"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r>
      <w:tr w:rsidR="00D40C25" w:rsidRPr="00385979" w:rsidTr="00A50060">
        <w:trPr>
          <w:trHeight w:hRule="exact" w:val="324"/>
        </w:trPr>
        <w:tc>
          <w:tcPr>
            <w:tcW w:w="101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6459BE">
            <w:pPr>
              <w:shd w:val="clear" w:color="auto" w:fill="FFFFFF"/>
              <w:jc w:val="center"/>
              <w:rPr>
                <w:sz w:val="28"/>
                <w:szCs w:val="28"/>
              </w:rPr>
            </w:pPr>
            <w:r w:rsidRPr="00385979">
              <w:rPr>
                <w:color w:val="000000"/>
                <w:sz w:val="28"/>
                <w:szCs w:val="28"/>
              </w:rPr>
              <w:t>3</w:t>
            </w:r>
          </w:p>
        </w:tc>
        <w:tc>
          <w:tcPr>
            <w:tcW w:w="1686"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1818"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r>
    </w:tbl>
    <w:p w:rsidR="00D40C25" w:rsidRPr="003E51FB" w:rsidRDefault="00D40C25" w:rsidP="009F4740">
      <w:pPr>
        <w:widowControl w:val="0"/>
        <w:spacing w:line="360" w:lineRule="auto"/>
        <w:ind w:firstLine="720"/>
        <w:jc w:val="right"/>
        <w:rPr>
          <w:i/>
          <w:sz w:val="28"/>
          <w:szCs w:val="28"/>
          <w:lang w:val="uk-UA"/>
        </w:rPr>
      </w:pPr>
      <w:r w:rsidRPr="003E51FB">
        <w:rPr>
          <w:i/>
          <w:sz w:val="28"/>
          <w:szCs w:val="28"/>
        </w:rPr>
        <w:t>Таблиця 4</w:t>
      </w:r>
    </w:p>
    <w:p w:rsidR="00D40C25" w:rsidRPr="00D56EAD" w:rsidRDefault="00D40C25" w:rsidP="009F4740">
      <w:pPr>
        <w:widowControl w:val="0"/>
        <w:spacing w:line="360" w:lineRule="auto"/>
        <w:ind w:firstLine="720"/>
        <w:jc w:val="both"/>
        <w:rPr>
          <w:bCs/>
          <w:color w:val="000000"/>
          <w:sz w:val="28"/>
          <w:szCs w:val="28"/>
          <w:lang w:val="uk-UA"/>
        </w:rPr>
      </w:pPr>
      <w:r w:rsidRPr="00385979">
        <w:rPr>
          <w:bCs/>
          <w:color w:val="000000"/>
          <w:spacing w:val="-3"/>
          <w:sz w:val="28"/>
          <w:szCs w:val="28"/>
        </w:rPr>
        <w:t xml:space="preserve">Визначення амортизаційних відрахувань </w:t>
      </w:r>
      <w:r w:rsidRPr="00385979">
        <w:rPr>
          <w:bCs/>
          <w:color w:val="000000"/>
          <w:spacing w:val="-1"/>
          <w:sz w:val="28"/>
          <w:szCs w:val="28"/>
        </w:rPr>
        <w:t xml:space="preserve">методом урахування цілих значень </w:t>
      </w:r>
      <w:r>
        <w:rPr>
          <w:bCs/>
          <w:color w:val="000000"/>
          <w:sz w:val="28"/>
          <w:szCs w:val="28"/>
        </w:rPr>
        <w:t>років служби і грошови</w:t>
      </w:r>
      <w:r>
        <w:rPr>
          <w:bCs/>
          <w:color w:val="000000"/>
          <w:sz w:val="28"/>
          <w:szCs w:val="28"/>
          <w:lang w:val="uk-UA"/>
        </w:rPr>
        <w:t>й</w:t>
      </w:r>
      <w:r>
        <w:rPr>
          <w:bCs/>
          <w:color w:val="000000"/>
          <w:sz w:val="28"/>
          <w:szCs w:val="28"/>
        </w:rPr>
        <w:t xml:space="preserve"> пот</w:t>
      </w:r>
      <w:r>
        <w:rPr>
          <w:bCs/>
          <w:color w:val="000000"/>
          <w:sz w:val="28"/>
          <w:szCs w:val="28"/>
          <w:lang w:val="uk-UA"/>
        </w:rPr>
        <w:t>і</w:t>
      </w:r>
      <w:r>
        <w:rPr>
          <w:bCs/>
          <w:color w:val="000000"/>
          <w:sz w:val="28"/>
          <w:szCs w:val="28"/>
        </w:rPr>
        <w:t>к</w:t>
      </w:r>
      <w:r>
        <w:rPr>
          <w:bCs/>
          <w:color w:val="000000"/>
          <w:sz w:val="28"/>
          <w:szCs w:val="28"/>
          <w:lang w:val="uk-UA"/>
        </w:rPr>
        <w:t>.</w:t>
      </w:r>
    </w:p>
    <w:tbl>
      <w:tblPr>
        <w:tblW w:w="9840" w:type="dxa"/>
        <w:tblInd w:w="40" w:type="dxa"/>
        <w:tblLayout w:type="fixed"/>
        <w:tblCellMar>
          <w:left w:w="40" w:type="dxa"/>
          <w:right w:w="40" w:type="dxa"/>
        </w:tblCellMar>
        <w:tblLook w:val="0000"/>
      </w:tblPr>
      <w:tblGrid>
        <w:gridCol w:w="1014"/>
        <w:gridCol w:w="1716"/>
        <w:gridCol w:w="3042"/>
        <w:gridCol w:w="1950"/>
        <w:gridCol w:w="2118"/>
      </w:tblGrid>
      <w:tr w:rsidR="00D40C25" w:rsidRPr="00385979" w:rsidTr="00A50060">
        <w:trPr>
          <w:trHeight w:hRule="exact" w:val="623"/>
        </w:trPr>
        <w:tc>
          <w:tcPr>
            <w:tcW w:w="1014"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jc w:val="center"/>
              <w:rPr>
                <w:sz w:val="28"/>
                <w:szCs w:val="28"/>
              </w:rPr>
            </w:pPr>
            <w:r w:rsidRPr="00385979">
              <w:rPr>
                <w:color w:val="000000"/>
                <w:sz w:val="28"/>
                <w:szCs w:val="28"/>
              </w:rPr>
              <w:t>Рік</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ind w:firstLine="26"/>
              <w:jc w:val="center"/>
              <w:rPr>
                <w:sz w:val="28"/>
                <w:szCs w:val="28"/>
              </w:rPr>
            </w:pPr>
            <w:r w:rsidRPr="00385979">
              <w:rPr>
                <w:color w:val="000000"/>
                <w:spacing w:val="-1"/>
                <w:sz w:val="28"/>
                <w:szCs w:val="28"/>
              </w:rPr>
              <w:t>Чистий дохід</w:t>
            </w:r>
          </w:p>
        </w:tc>
        <w:tc>
          <w:tcPr>
            <w:tcW w:w="3042"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ind w:firstLine="720"/>
              <w:jc w:val="center"/>
              <w:rPr>
                <w:sz w:val="28"/>
                <w:szCs w:val="28"/>
              </w:rPr>
            </w:pPr>
            <w:r w:rsidRPr="00385979">
              <w:rPr>
                <w:color w:val="000000"/>
                <w:spacing w:val="-1"/>
                <w:sz w:val="28"/>
                <w:szCs w:val="28"/>
              </w:rPr>
              <w:t>Норма амортизації</w:t>
            </w:r>
          </w:p>
        </w:tc>
        <w:tc>
          <w:tcPr>
            <w:tcW w:w="195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jc w:val="center"/>
              <w:rPr>
                <w:sz w:val="28"/>
                <w:szCs w:val="28"/>
              </w:rPr>
            </w:pPr>
            <w:r w:rsidRPr="00385979">
              <w:rPr>
                <w:color w:val="000000"/>
                <w:spacing w:val="-2"/>
                <w:sz w:val="28"/>
                <w:szCs w:val="28"/>
              </w:rPr>
              <w:t>Амортизація</w:t>
            </w:r>
          </w:p>
        </w:tc>
        <w:tc>
          <w:tcPr>
            <w:tcW w:w="2118"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8979A0">
            <w:pPr>
              <w:shd w:val="clear" w:color="auto" w:fill="FFFFFF"/>
              <w:jc w:val="center"/>
              <w:rPr>
                <w:sz w:val="28"/>
                <w:szCs w:val="28"/>
              </w:rPr>
            </w:pPr>
            <w:r w:rsidRPr="00385979">
              <w:rPr>
                <w:color w:val="000000"/>
                <w:spacing w:val="-2"/>
                <w:sz w:val="28"/>
                <w:szCs w:val="28"/>
              </w:rPr>
              <w:t>Грошовий потік</w:t>
            </w:r>
          </w:p>
        </w:tc>
      </w:tr>
      <w:tr w:rsidR="00D40C25" w:rsidRPr="00385979" w:rsidTr="00A50060">
        <w:trPr>
          <w:trHeight w:hRule="exact" w:val="324"/>
        </w:trPr>
        <w:tc>
          <w:tcPr>
            <w:tcW w:w="101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6459BE">
            <w:pPr>
              <w:shd w:val="clear" w:color="auto" w:fill="FFFFFF"/>
              <w:jc w:val="center"/>
              <w:rPr>
                <w:sz w:val="28"/>
                <w:szCs w:val="28"/>
              </w:rPr>
            </w:pPr>
            <w:r w:rsidRPr="00385979">
              <w:rPr>
                <w:color w:val="000000"/>
                <w:sz w:val="28"/>
                <w:szCs w:val="28"/>
              </w:rPr>
              <w:t>1</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r>
      <w:tr w:rsidR="00D40C25" w:rsidRPr="00385979" w:rsidTr="00A50060">
        <w:trPr>
          <w:trHeight w:hRule="exact" w:val="324"/>
        </w:trPr>
        <w:tc>
          <w:tcPr>
            <w:tcW w:w="101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6459BE">
            <w:pPr>
              <w:shd w:val="clear" w:color="auto" w:fill="FFFFFF"/>
              <w:jc w:val="center"/>
              <w:rPr>
                <w:sz w:val="28"/>
                <w:szCs w:val="28"/>
              </w:rPr>
            </w:pPr>
            <w:r w:rsidRPr="00385979">
              <w:rPr>
                <w:color w:val="000000"/>
                <w:sz w:val="28"/>
                <w:szCs w:val="28"/>
              </w:rPr>
              <w:t>2</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r>
      <w:tr w:rsidR="00D40C25" w:rsidRPr="00385979" w:rsidTr="00A50060">
        <w:trPr>
          <w:trHeight w:hRule="exact" w:val="317"/>
        </w:trPr>
        <w:tc>
          <w:tcPr>
            <w:tcW w:w="1014"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6459BE">
            <w:pPr>
              <w:shd w:val="clear" w:color="auto" w:fill="FFFFFF"/>
              <w:jc w:val="center"/>
              <w:rPr>
                <w:sz w:val="28"/>
                <w:szCs w:val="28"/>
              </w:rPr>
            </w:pPr>
            <w:r w:rsidRPr="00385979">
              <w:rPr>
                <w:color w:val="000000"/>
                <w:sz w:val="28"/>
                <w:szCs w:val="28"/>
              </w:rPr>
              <w:t>3</w:t>
            </w:r>
          </w:p>
        </w:tc>
        <w:tc>
          <w:tcPr>
            <w:tcW w:w="1716"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3042"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c>
          <w:tcPr>
            <w:tcW w:w="2118"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F73C8A">
            <w:pPr>
              <w:shd w:val="clear" w:color="auto" w:fill="FFFFFF"/>
              <w:ind w:firstLine="720"/>
              <w:jc w:val="both"/>
              <w:rPr>
                <w:sz w:val="28"/>
                <w:szCs w:val="28"/>
              </w:rPr>
            </w:pPr>
          </w:p>
        </w:tc>
      </w:tr>
    </w:tbl>
    <w:p w:rsidR="00D40C25" w:rsidRDefault="00D40C25" w:rsidP="002A4873">
      <w:pPr>
        <w:shd w:val="clear" w:color="auto" w:fill="FFFFFF"/>
        <w:spacing w:after="29"/>
        <w:ind w:firstLine="720"/>
        <w:jc w:val="both"/>
        <w:rPr>
          <w:b/>
          <w:spacing w:val="-6"/>
          <w:sz w:val="28"/>
          <w:szCs w:val="28"/>
          <w:lang w:val="uk-UA"/>
        </w:rPr>
      </w:pPr>
    </w:p>
    <w:p w:rsidR="00D40C25" w:rsidRDefault="00D40C25" w:rsidP="00297E1F">
      <w:pPr>
        <w:shd w:val="clear" w:color="auto" w:fill="FFFFFF"/>
        <w:spacing w:after="29"/>
        <w:ind w:firstLine="720"/>
        <w:jc w:val="center"/>
        <w:rPr>
          <w:b/>
          <w:i/>
          <w:spacing w:val="-6"/>
          <w:sz w:val="28"/>
          <w:szCs w:val="28"/>
          <w:lang w:val="uk-UA"/>
        </w:rPr>
      </w:pPr>
      <w:r w:rsidRPr="00297E1F">
        <w:rPr>
          <w:b/>
          <w:i/>
          <w:spacing w:val="-6"/>
          <w:sz w:val="28"/>
          <w:szCs w:val="28"/>
          <w:lang w:val="uk-UA"/>
        </w:rPr>
        <w:t>Тести</w:t>
      </w:r>
    </w:p>
    <w:p w:rsidR="00D40C25" w:rsidRPr="006459BE" w:rsidRDefault="00D40C25" w:rsidP="0066217D">
      <w:pPr>
        <w:numPr>
          <w:ilvl w:val="1"/>
          <w:numId w:val="9"/>
        </w:numPr>
        <w:shd w:val="clear" w:color="auto" w:fill="FFFFFF"/>
        <w:tabs>
          <w:tab w:val="clear" w:pos="1770"/>
          <w:tab w:val="num" w:pos="0"/>
          <w:tab w:val="left" w:pos="454"/>
          <w:tab w:val="left" w:pos="993"/>
        </w:tabs>
        <w:spacing w:line="360" w:lineRule="auto"/>
        <w:ind w:left="0" w:firstLine="720"/>
        <w:jc w:val="both"/>
        <w:rPr>
          <w:b/>
          <w:bCs/>
          <w:color w:val="000000"/>
          <w:spacing w:val="-2"/>
          <w:w w:val="107"/>
          <w:sz w:val="28"/>
          <w:szCs w:val="28"/>
          <w:lang w:val="uk-UA"/>
        </w:rPr>
      </w:pPr>
      <w:r w:rsidRPr="006459BE">
        <w:rPr>
          <w:b/>
          <w:color w:val="000000"/>
          <w:spacing w:val="-2"/>
          <w:w w:val="107"/>
          <w:sz w:val="28"/>
          <w:szCs w:val="28"/>
          <w:lang w:val="uk-UA"/>
        </w:rPr>
        <w:t xml:space="preserve">Місія підприємства </w:t>
      </w:r>
      <w:r w:rsidRPr="006459BE">
        <w:rPr>
          <w:b/>
          <w:iCs/>
          <w:color w:val="000000"/>
          <w:spacing w:val="-2"/>
          <w:w w:val="107"/>
          <w:sz w:val="28"/>
          <w:szCs w:val="28"/>
          <w:lang w:val="uk-UA"/>
        </w:rPr>
        <w:t xml:space="preserve">не </w:t>
      </w:r>
      <w:r w:rsidRPr="006459BE">
        <w:rPr>
          <w:b/>
          <w:bCs/>
          <w:color w:val="000000"/>
          <w:spacing w:val="-2"/>
          <w:w w:val="107"/>
          <w:sz w:val="28"/>
          <w:szCs w:val="28"/>
          <w:lang w:val="uk-UA"/>
        </w:rPr>
        <w:t>являє собою:</w:t>
      </w:r>
    </w:p>
    <w:p w:rsidR="00D40C25" w:rsidRPr="00385979" w:rsidRDefault="00D40C25" w:rsidP="006459BE">
      <w:pPr>
        <w:shd w:val="clear" w:color="auto" w:fill="FFFFFF"/>
        <w:tabs>
          <w:tab w:val="left" w:pos="454"/>
          <w:tab w:val="left" w:pos="993"/>
        </w:tabs>
        <w:spacing w:line="360" w:lineRule="auto"/>
        <w:ind w:firstLine="720"/>
        <w:jc w:val="both"/>
        <w:rPr>
          <w:bCs/>
          <w:color w:val="000000"/>
          <w:spacing w:val="-2"/>
          <w:w w:val="107"/>
          <w:sz w:val="28"/>
          <w:szCs w:val="28"/>
          <w:lang w:val="uk-UA"/>
        </w:rPr>
      </w:pPr>
      <w:r w:rsidRPr="00385979">
        <w:rPr>
          <w:bCs/>
          <w:color w:val="000000"/>
          <w:spacing w:val="-2"/>
          <w:w w:val="107"/>
          <w:sz w:val="28"/>
          <w:szCs w:val="28"/>
          <w:lang w:val="uk-UA"/>
        </w:rPr>
        <w:t>а) спосіб сприйняття, імідж фірми;</w:t>
      </w:r>
    </w:p>
    <w:p w:rsidR="00D40C25" w:rsidRPr="00385979" w:rsidRDefault="00D40C25" w:rsidP="006459BE">
      <w:pPr>
        <w:shd w:val="clear" w:color="auto" w:fill="FFFFFF"/>
        <w:tabs>
          <w:tab w:val="left" w:pos="461"/>
          <w:tab w:val="left" w:pos="993"/>
        </w:tabs>
        <w:spacing w:line="360" w:lineRule="auto"/>
        <w:ind w:firstLine="720"/>
        <w:jc w:val="both"/>
        <w:rPr>
          <w:sz w:val="28"/>
          <w:szCs w:val="28"/>
        </w:rPr>
      </w:pPr>
      <w:r w:rsidRPr="00385979">
        <w:rPr>
          <w:iCs/>
          <w:color w:val="000000"/>
          <w:sz w:val="28"/>
          <w:szCs w:val="28"/>
          <w:lang w:val="uk-UA"/>
        </w:rPr>
        <w:t xml:space="preserve">б) послання, адресоване зовнішнім і внутрішнім користувачам, у якому викладається </w:t>
      </w:r>
      <w:r w:rsidRPr="00385979">
        <w:rPr>
          <w:iCs/>
          <w:color w:val="000000"/>
          <w:spacing w:val="4"/>
          <w:sz w:val="28"/>
          <w:szCs w:val="28"/>
          <w:lang w:val="uk-UA"/>
        </w:rPr>
        <w:t>причина існування підприємства і його характерні риси;</w:t>
      </w:r>
    </w:p>
    <w:p w:rsidR="00D40C25" w:rsidRPr="00385979" w:rsidRDefault="00D40C25" w:rsidP="006459BE">
      <w:pPr>
        <w:shd w:val="clear" w:color="auto" w:fill="FFFFFF"/>
        <w:tabs>
          <w:tab w:val="left" w:pos="993"/>
        </w:tabs>
        <w:spacing w:line="360" w:lineRule="auto"/>
        <w:ind w:firstLine="720"/>
        <w:jc w:val="both"/>
        <w:rPr>
          <w:sz w:val="28"/>
          <w:szCs w:val="28"/>
          <w:lang w:val="uk-UA"/>
        </w:rPr>
      </w:pPr>
      <w:r w:rsidRPr="00385979">
        <w:rPr>
          <w:iCs/>
          <w:color w:val="000000"/>
          <w:spacing w:val="3"/>
          <w:sz w:val="28"/>
          <w:szCs w:val="28"/>
          <w:lang w:val="uk-UA"/>
        </w:rPr>
        <w:t xml:space="preserve">в) визначення напрямів діяльності та розподілу ресурсів підприємства; </w:t>
      </w:r>
    </w:p>
    <w:p w:rsidR="00D40C25" w:rsidRPr="00385979" w:rsidRDefault="00D40C25" w:rsidP="006459BE">
      <w:pPr>
        <w:shd w:val="clear" w:color="auto" w:fill="FFFFFF"/>
        <w:tabs>
          <w:tab w:val="left" w:pos="993"/>
        </w:tabs>
        <w:spacing w:line="360" w:lineRule="auto"/>
        <w:ind w:firstLine="720"/>
        <w:jc w:val="both"/>
        <w:rPr>
          <w:sz w:val="28"/>
          <w:szCs w:val="28"/>
          <w:lang w:val="uk-UA"/>
        </w:rPr>
      </w:pPr>
      <w:r w:rsidRPr="00385979">
        <w:rPr>
          <w:iCs/>
          <w:color w:val="000000"/>
          <w:spacing w:val="3"/>
          <w:sz w:val="28"/>
          <w:szCs w:val="28"/>
          <w:lang w:val="uk-UA"/>
        </w:rPr>
        <w:t>г) документ, який конкретизує стратегічні цілі підприємства.</w:t>
      </w:r>
    </w:p>
    <w:p w:rsidR="00D40C25" w:rsidRDefault="00D40C25" w:rsidP="006459BE">
      <w:pPr>
        <w:shd w:val="clear" w:color="auto" w:fill="FFFFFF"/>
        <w:tabs>
          <w:tab w:val="left" w:pos="410"/>
          <w:tab w:val="left" w:pos="993"/>
        </w:tabs>
        <w:spacing w:line="360" w:lineRule="auto"/>
        <w:ind w:firstLine="720"/>
        <w:jc w:val="both"/>
        <w:rPr>
          <w:color w:val="000000"/>
          <w:spacing w:val="-11"/>
          <w:sz w:val="28"/>
          <w:szCs w:val="28"/>
          <w:lang w:val="uk-UA"/>
        </w:rPr>
      </w:pPr>
    </w:p>
    <w:p w:rsidR="00D40C25" w:rsidRPr="006459BE" w:rsidRDefault="00D40C25" w:rsidP="006459BE">
      <w:pPr>
        <w:shd w:val="clear" w:color="auto" w:fill="FFFFFF"/>
        <w:tabs>
          <w:tab w:val="left" w:pos="410"/>
          <w:tab w:val="left" w:pos="993"/>
        </w:tabs>
        <w:spacing w:line="360" w:lineRule="auto"/>
        <w:ind w:left="720"/>
        <w:jc w:val="both"/>
        <w:rPr>
          <w:b/>
          <w:sz w:val="28"/>
          <w:szCs w:val="28"/>
        </w:rPr>
      </w:pPr>
      <w:r w:rsidRPr="006459BE">
        <w:rPr>
          <w:b/>
          <w:color w:val="000000"/>
          <w:spacing w:val="-11"/>
          <w:sz w:val="28"/>
          <w:szCs w:val="28"/>
          <w:lang w:val="uk-UA"/>
        </w:rPr>
        <w:t>2.</w:t>
      </w:r>
      <w:r w:rsidRPr="006459BE">
        <w:rPr>
          <w:b/>
          <w:color w:val="000000"/>
          <w:sz w:val="28"/>
          <w:szCs w:val="28"/>
          <w:lang w:val="uk-UA"/>
        </w:rPr>
        <w:tab/>
      </w:r>
      <w:r w:rsidRPr="006459BE">
        <w:rPr>
          <w:b/>
          <w:color w:val="000000"/>
          <w:spacing w:val="-4"/>
          <w:sz w:val="28"/>
          <w:szCs w:val="28"/>
          <w:lang w:val="uk-UA"/>
        </w:rPr>
        <w:t xml:space="preserve">Стратегічно важливі ринки, на яких продає свою продукцію підприємство, </w:t>
      </w:r>
      <w:r w:rsidRPr="006459BE">
        <w:rPr>
          <w:b/>
          <w:color w:val="000000"/>
          <w:spacing w:val="-1"/>
          <w:sz w:val="28"/>
          <w:szCs w:val="28"/>
          <w:lang w:val="uk-UA"/>
        </w:rPr>
        <w:t>називаються:</w:t>
      </w:r>
    </w:p>
    <w:p w:rsidR="00D40C25" w:rsidRPr="00385979" w:rsidRDefault="00D40C25" w:rsidP="0066217D">
      <w:pPr>
        <w:numPr>
          <w:ilvl w:val="0"/>
          <w:numId w:val="12"/>
        </w:numPr>
        <w:shd w:val="clear" w:color="auto" w:fill="FFFFFF"/>
        <w:tabs>
          <w:tab w:val="clear" w:pos="1440"/>
          <w:tab w:val="left" w:pos="446"/>
          <w:tab w:val="num" w:pos="709"/>
          <w:tab w:val="left" w:pos="993"/>
        </w:tabs>
        <w:spacing w:line="360" w:lineRule="auto"/>
        <w:ind w:left="720" w:firstLine="0"/>
        <w:jc w:val="both"/>
        <w:rPr>
          <w:sz w:val="28"/>
          <w:szCs w:val="28"/>
        </w:rPr>
      </w:pPr>
      <w:r w:rsidRPr="00385979">
        <w:rPr>
          <w:iCs/>
          <w:color w:val="000000"/>
          <w:spacing w:val="2"/>
          <w:sz w:val="28"/>
          <w:szCs w:val="28"/>
          <w:lang w:val="uk-UA"/>
        </w:rPr>
        <w:t>стратегічними зонами господарювання;</w:t>
      </w:r>
    </w:p>
    <w:p w:rsidR="00D40C25" w:rsidRPr="00385979" w:rsidRDefault="00D40C25" w:rsidP="0066217D">
      <w:pPr>
        <w:numPr>
          <w:ilvl w:val="0"/>
          <w:numId w:val="12"/>
        </w:numPr>
        <w:shd w:val="clear" w:color="auto" w:fill="FFFFFF"/>
        <w:tabs>
          <w:tab w:val="clear" w:pos="1440"/>
          <w:tab w:val="left" w:pos="446"/>
          <w:tab w:val="num" w:pos="709"/>
          <w:tab w:val="left" w:pos="993"/>
        </w:tabs>
        <w:spacing w:line="360" w:lineRule="auto"/>
        <w:ind w:left="720" w:firstLine="0"/>
        <w:jc w:val="both"/>
        <w:rPr>
          <w:sz w:val="28"/>
          <w:szCs w:val="28"/>
        </w:rPr>
      </w:pPr>
      <w:r w:rsidRPr="00385979">
        <w:rPr>
          <w:iCs/>
          <w:color w:val="000000"/>
          <w:spacing w:val="2"/>
          <w:sz w:val="28"/>
          <w:szCs w:val="28"/>
          <w:lang w:val="uk-UA"/>
        </w:rPr>
        <w:t>стратегічними господарськими підрозділами;</w:t>
      </w:r>
    </w:p>
    <w:p w:rsidR="00D40C25" w:rsidRPr="00385979" w:rsidRDefault="00D40C25" w:rsidP="0066217D">
      <w:pPr>
        <w:numPr>
          <w:ilvl w:val="0"/>
          <w:numId w:val="12"/>
        </w:numPr>
        <w:shd w:val="clear" w:color="auto" w:fill="FFFFFF"/>
        <w:tabs>
          <w:tab w:val="clear" w:pos="1440"/>
          <w:tab w:val="left" w:pos="446"/>
          <w:tab w:val="num" w:pos="709"/>
          <w:tab w:val="left" w:pos="993"/>
        </w:tabs>
        <w:spacing w:line="360" w:lineRule="auto"/>
        <w:ind w:left="720" w:firstLine="0"/>
        <w:jc w:val="both"/>
        <w:rPr>
          <w:sz w:val="28"/>
          <w:szCs w:val="28"/>
        </w:rPr>
      </w:pPr>
      <w:r w:rsidRPr="00385979">
        <w:rPr>
          <w:iCs/>
          <w:color w:val="000000"/>
          <w:spacing w:val="2"/>
          <w:sz w:val="28"/>
          <w:szCs w:val="28"/>
          <w:lang w:val="uk-UA"/>
        </w:rPr>
        <w:t>секторами бізнесу;</w:t>
      </w:r>
    </w:p>
    <w:p w:rsidR="00D40C25" w:rsidRPr="00385979" w:rsidRDefault="00D40C25" w:rsidP="0066217D">
      <w:pPr>
        <w:numPr>
          <w:ilvl w:val="0"/>
          <w:numId w:val="12"/>
        </w:numPr>
        <w:shd w:val="clear" w:color="auto" w:fill="FFFFFF"/>
        <w:tabs>
          <w:tab w:val="clear" w:pos="1440"/>
          <w:tab w:val="left" w:pos="446"/>
          <w:tab w:val="num" w:pos="709"/>
          <w:tab w:val="left" w:pos="993"/>
        </w:tabs>
        <w:spacing w:line="360" w:lineRule="auto"/>
        <w:ind w:left="720" w:firstLine="0"/>
        <w:jc w:val="both"/>
        <w:rPr>
          <w:iCs/>
          <w:color w:val="000000"/>
          <w:sz w:val="28"/>
          <w:szCs w:val="28"/>
          <w:lang w:val="uk-UA"/>
        </w:rPr>
      </w:pPr>
      <w:r w:rsidRPr="00385979">
        <w:rPr>
          <w:iCs/>
          <w:color w:val="000000"/>
          <w:sz w:val="28"/>
          <w:szCs w:val="28"/>
          <w:lang w:val="uk-UA"/>
        </w:rPr>
        <w:t>галузями бізнесу.</w:t>
      </w:r>
    </w:p>
    <w:p w:rsidR="00D40C25" w:rsidRDefault="00D40C25" w:rsidP="006459BE">
      <w:pPr>
        <w:shd w:val="clear" w:color="auto" w:fill="FFFFFF"/>
        <w:tabs>
          <w:tab w:val="left" w:pos="410"/>
          <w:tab w:val="num" w:pos="709"/>
          <w:tab w:val="left" w:pos="993"/>
        </w:tabs>
        <w:spacing w:line="360" w:lineRule="auto"/>
        <w:ind w:left="720"/>
        <w:jc w:val="both"/>
        <w:rPr>
          <w:color w:val="000000"/>
          <w:spacing w:val="-11"/>
          <w:sz w:val="28"/>
          <w:szCs w:val="28"/>
          <w:lang w:val="uk-UA"/>
        </w:rPr>
      </w:pPr>
    </w:p>
    <w:p w:rsidR="00D40C25" w:rsidRPr="006459BE" w:rsidRDefault="00D40C25" w:rsidP="006459BE">
      <w:pPr>
        <w:shd w:val="clear" w:color="auto" w:fill="FFFFFF"/>
        <w:tabs>
          <w:tab w:val="left" w:pos="410"/>
          <w:tab w:val="num" w:pos="709"/>
          <w:tab w:val="left" w:pos="993"/>
        </w:tabs>
        <w:spacing w:line="360" w:lineRule="auto"/>
        <w:ind w:left="720"/>
        <w:jc w:val="both"/>
        <w:rPr>
          <w:b/>
          <w:sz w:val="28"/>
          <w:szCs w:val="28"/>
        </w:rPr>
      </w:pPr>
      <w:r w:rsidRPr="006459BE">
        <w:rPr>
          <w:b/>
          <w:color w:val="000000"/>
          <w:spacing w:val="-11"/>
          <w:sz w:val="28"/>
          <w:szCs w:val="28"/>
          <w:lang w:val="uk-UA"/>
        </w:rPr>
        <w:t>3.</w:t>
      </w:r>
      <w:r w:rsidRPr="006459BE">
        <w:rPr>
          <w:b/>
          <w:color w:val="000000"/>
          <w:sz w:val="28"/>
          <w:szCs w:val="28"/>
          <w:lang w:val="uk-UA"/>
        </w:rPr>
        <w:tab/>
      </w:r>
      <w:r w:rsidRPr="006459BE">
        <w:rPr>
          <w:b/>
          <w:color w:val="000000"/>
          <w:spacing w:val="4"/>
          <w:sz w:val="28"/>
          <w:szCs w:val="28"/>
          <w:lang w:val="uk-UA"/>
        </w:rPr>
        <w:t>У якій послідовності виконуються етапи стратегічного аналізу:</w:t>
      </w:r>
    </w:p>
    <w:p w:rsidR="00D40C25" w:rsidRPr="00385979" w:rsidRDefault="00D40C25" w:rsidP="0066217D">
      <w:pPr>
        <w:numPr>
          <w:ilvl w:val="0"/>
          <w:numId w:val="13"/>
        </w:numPr>
        <w:shd w:val="clear" w:color="auto" w:fill="FFFFFF"/>
        <w:tabs>
          <w:tab w:val="clear" w:pos="1440"/>
          <w:tab w:val="num" w:pos="0"/>
          <w:tab w:val="left" w:pos="468"/>
          <w:tab w:val="left" w:pos="993"/>
        </w:tabs>
        <w:spacing w:line="360" w:lineRule="auto"/>
        <w:ind w:left="0" w:firstLine="720"/>
        <w:jc w:val="both"/>
        <w:rPr>
          <w:sz w:val="28"/>
          <w:szCs w:val="28"/>
          <w:lang w:val="uk-UA"/>
        </w:rPr>
      </w:pPr>
      <w:r w:rsidRPr="00385979">
        <w:rPr>
          <w:iCs/>
          <w:color w:val="000000"/>
          <w:spacing w:val="5"/>
          <w:sz w:val="28"/>
          <w:szCs w:val="28"/>
          <w:lang w:val="uk-UA"/>
        </w:rPr>
        <w:t>аналіз ідеї, аналіз можлив</w:t>
      </w:r>
      <w:r>
        <w:rPr>
          <w:iCs/>
          <w:color w:val="000000"/>
          <w:spacing w:val="5"/>
          <w:sz w:val="28"/>
          <w:szCs w:val="28"/>
          <w:lang w:val="uk-UA"/>
        </w:rPr>
        <w:t xml:space="preserve">остей, аналіз виконання, аналіз </w:t>
      </w:r>
      <w:r w:rsidRPr="00385979">
        <w:rPr>
          <w:iCs/>
          <w:color w:val="000000"/>
          <w:spacing w:val="5"/>
          <w:sz w:val="28"/>
          <w:szCs w:val="28"/>
          <w:lang w:val="uk-UA"/>
        </w:rPr>
        <w:t>модернізації, аналіз досвіду;</w:t>
      </w:r>
    </w:p>
    <w:p w:rsidR="00D40C25" w:rsidRPr="00385979" w:rsidRDefault="00D40C25" w:rsidP="0066217D">
      <w:pPr>
        <w:numPr>
          <w:ilvl w:val="0"/>
          <w:numId w:val="13"/>
        </w:numPr>
        <w:shd w:val="clear" w:color="auto" w:fill="FFFFFF"/>
        <w:tabs>
          <w:tab w:val="clear" w:pos="1440"/>
          <w:tab w:val="num" w:pos="0"/>
          <w:tab w:val="left" w:pos="468"/>
          <w:tab w:val="left" w:pos="993"/>
        </w:tabs>
        <w:spacing w:line="360" w:lineRule="auto"/>
        <w:ind w:left="0" w:firstLine="720"/>
        <w:jc w:val="both"/>
        <w:rPr>
          <w:sz w:val="28"/>
          <w:szCs w:val="28"/>
          <w:lang w:val="uk-UA"/>
        </w:rPr>
      </w:pPr>
      <w:r w:rsidRPr="00385979">
        <w:rPr>
          <w:iCs/>
          <w:color w:val="000000"/>
          <w:spacing w:val="8"/>
          <w:sz w:val="28"/>
          <w:szCs w:val="28"/>
          <w:lang w:val="uk-UA"/>
        </w:rPr>
        <w:t xml:space="preserve">аналіз досвіду, аналіз можливостей, аналіз ідеї, аналіз модернізації, аналіз </w:t>
      </w:r>
      <w:r w:rsidRPr="00385979">
        <w:rPr>
          <w:iCs/>
          <w:color w:val="000000"/>
          <w:spacing w:val="4"/>
          <w:sz w:val="28"/>
          <w:szCs w:val="28"/>
          <w:lang w:val="uk-UA"/>
        </w:rPr>
        <w:t>виконання;</w:t>
      </w:r>
    </w:p>
    <w:p w:rsidR="00D40C25" w:rsidRPr="00385979" w:rsidRDefault="00D40C25" w:rsidP="0066217D">
      <w:pPr>
        <w:numPr>
          <w:ilvl w:val="0"/>
          <w:numId w:val="13"/>
        </w:numPr>
        <w:shd w:val="clear" w:color="auto" w:fill="FFFFFF"/>
        <w:tabs>
          <w:tab w:val="clear" w:pos="1440"/>
          <w:tab w:val="num" w:pos="0"/>
          <w:tab w:val="left" w:pos="468"/>
          <w:tab w:val="left" w:pos="993"/>
        </w:tabs>
        <w:spacing w:line="360" w:lineRule="auto"/>
        <w:ind w:left="0" w:firstLine="720"/>
        <w:jc w:val="both"/>
        <w:rPr>
          <w:sz w:val="28"/>
          <w:szCs w:val="28"/>
        </w:rPr>
      </w:pPr>
      <w:r w:rsidRPr="00385979">
        <w:rPr>
          <w:iCs/>
          <w:color w:val="000000"/>
          <w:spacing w:val="4"/>
          <w:sz w:val="28"/>
          <w:szCs w:val="28"/>
          <w:lang w:val="uk-UA"/>
        </w:rPr>
        <w:t xml:space="preserve">аналіз факторів впливу, аналіз можливостей, аналіз виконання, аналіз досвіду, </w:t>
      </w:r>
      <w:r w:rsidRPr="00385979">
        <w:rPr>
          <w:iCs/>
          <w:color w:val="000000"/>
          <w:spacing w:val="2"/>
          <w:sz w:val="28"/>
          <w:szCs w:val="28"/>
          <w:lang w:val="uk-UA"/>
        </w:rPr>
        <w:t>аналіз результатів;</w:t>
      </w:r>
    </w:p>
    <w:p w:rsidR="00D40C25" w:rsidRPr="00385979" w:rsidRDefault="00D40C25" w:rsidP="0066217D">
      <w:pPr>
        <w:numPr>
          <w:ilvl w:val="0"/>
          <w:numId w:val="13"/>
        </w:numPr>
        <w:shd w:val="clear" w:color="auto" w:fill="FFFFFF"/>
        <w:tabs>
          <w:tab w:val="clear" w:pos="1440"/>
          <w:tab w:val="num" w:pos="0"/>
          <w:tab w:val="left" w:pos="468"/>
          <w:tab w:val="left" w:pos="993"/>
        </w:tabs>
        <w:spacing w:line="360" w:lineRule="auto"/>
        <w:ind w:left="0" w:firstLine="720"/>
        <w:jc w:val="both"/>
        <w:rPr>
          <w:sz w:val="28"/>
          <w:szCs w:val="28"/>
          <w:lang w:val="uk-UA"/>
        </w:rPr>
      </w:pPr>
      <w:r w:rsidRPr="00385979">
        <w:rPr>
          <w:iCs/>
          <w:color w:val="000000"/>
          <w:spacing w:val="8"/>
          <w:sz w:val="28"/>
          <w:szCs w:val="28"/>
          <w:lang w:val="uk-UA"/>
        </w:rPr>
        <w:t xml:space="preserve">аналіз можливостей, аналіз досвіду, аналіз ідеї, аналіз модернізації, аналіз </w:t>
      </w:r>
      <w:r w:rsidRPr="00385979">
        <w:rPr>
          <w:iCs/>
          <w:color w:val="000000"/>
          <w:spacing w:val="2"/>
          <w:sz w:val="28"/>
          <w:szCs w:val="28"/>
          <w:lang w:val="uk-UA"/>
        </w:rPr>
        <w:t>виконання.</w:t>
      </w:r>
    </w:p>
    <w:p w:rsidR="00D40C25" w:rsidRDefault="00D40C25" w:rsidP="006459BE">
      <w:pPr>
        <w:shd w:val="clear" w:color="auto" w:fill="FFFFFF"/>
        <w:tabs>
          <w:tab w:val="left" w:pos="461"/>
          <w:tab w:val="num" w:pos="709"/>
          <w:tab w:val="left" w:pos="993"/>
        </w:tabs>
        <w:spacing w:line="360" w:lineRule="auto"/>
        <w:ind w:left="720"/>
        <w:jc w:val="both"/>
        <w:rPr>
          <w:color w:val="000000"/>
          <w:spacing w:val="-15"/>
          <w:sz w:val="28"/>
          <w:szCs w:val="28"/>
          <w:lang w:val="uk-UA"/>
        </w:rPr>
      </w:pPr>
    </w:p>
    <w:p w:rsidR="00D40C25" w:rsidRPr="006459BE" w:rsidRDefault="00D40C25" w:rsidP="006459BE">
      <w:pPr>
        <w:shd w:val="clear" w:color="auto" w:fill="FFFFFF"/>
        <w:tabs>
          <w:tab w:val="left" w:pos="461"/>
          <w:tab w:val="num" w:pos="709"/>
          <w:tab w:val="left" w:pos="993"/>
        </w:tabs>
        <w:spacing w:line="360" w:lineRule="auto"/>
        <w:ind w:left="720"/>
        <w:jc w:val="both"/>
        <w:rPr>
          <w:b/>
          <w:sz w:val="28"/>
          <w:szCs w:val="28"/>
        </w:rPr>
      </w:pPr>
      <w:r w:rsidRPr="006459BE">
        <w:rPr>
          <w:b/>
          <w:color w:val="000000"/>
          <w:spacing w:val="-15"/>
          <w:sz w:val="28"/>
          <w:szCs w:val="28"/>
          <w:lang w:val="uk-UA"/>
        </w:rPr>
        <w:t>4.</w:t>
      </w:r>
      <w:r w:rsidRPr="006459BE">
        <w:rPr>
          <w:b/>
          <w:color w:val="000000"/>
          <w:sz w:val="28"/>
          <w:szCs w:val="28"/>
          <w:lang w:val="uk-UA"/>
        </w:rPr>
        <w:tab/>
      </w:r>
      <w:r w:rsidRPr="006459BE">
        <w:rPr>
          <w:b/>
          <w:color w:val="000000"/>
          <w:spacing w:val="-1"/>
          <w:sz w:val="28"/>
          <w:szCs w:val="28"/>
          <w:lang w:val="uk-UA"/>
        </w:rPr>
        <w:t>Який з наведених методичних прийомів не</w:t>
      </w:r>
      <w:r w:rsidRPr="006459BE">
        <w:rPr>
          <w:b/>
          <w:i/>
          <w:iCs/>
          <w:color w:val="000000"/>
          <w:spacing w:val="-1"/>
          <w:sz w:val="28"/>
          <w:szCs w:val="28"/>
          <w:lang w:val="uk-UA"/>
        </w:rPr>
        <w:t xml:space="preserve"> </w:t>
      </w:r>
      <w:r w:rsidRPr="006459BE">
        <w:rPr>
          <w:b/>
          <w:color w:val="000000"/>
          <w:spacing w:val="-1"/>
          <w:sz w:val="28"/>
          <w:szCs w:val="28"/>
          <w:lang w:val="uk-UA"/>
        </w:rPr>
        <w:t xml:space="preserve">належить до категорії </w:t>
      </w:r>
      <w:r w:rsidRPr="006459BE">
        <w:rPr>
          <w:b/>
          <w:color w:val="000000"/>
          <w:spacing w:val="-4"/>
          <w:sz w:val="28"/>
          <w:szCs w:val="28"/>
          <w:lang w:val="uk-UA"/>
        </w:rPr>
        <w:t>загальнонаукових:</w:t>
      </w:r>
    </w:p>
    <w:p w:rsidR="00D40C25" w:rsidRPr="00385979" w:rsidRDefault="00D40C25" w:rsidP="0066217D">
      <w:pPr>
        <w:numPr>
          <w:ilvl w:val="0"/>
          <w:numId w:val="14"/>
        </w:numPr>
        <w:shd w:val="clear" w:color="auto" w:fill="FFFFFF"/>
        <w:tabs>
          <w:tab w:val="clear" w:pos="1440"/>
          <w:tab w:val="left" w:pos="446"/>
          <w:tab w:val="num" w:pos="709"/>
          <w:tab w:val="left" w:pos="993"/>
        </w:tabs>
        <w:spacing w:line="360" w:lineRule="auto"/>
        <w:ind w:left="720" w:firstLine="0"/>
        <w:jc w:val="both"/>
        <w:rPr>
          <w:sz w:val="28"/>
          <w:szCs w:val="28"/>
        </w:rPr>
      </w:pPr>
      <w:r w:rsidRPr="00385979">
        <w:rPr>
          <w:iCs/>
          <w:color w:val="000000"/>
          <w:spacing w:val="2"/>
          <w:sz w:val="28"/>
          <w:szCs w:val="28"/>
          <w:lang w:val="uk-UA"/>
        </w:rPr>
        <w:t>системний аналіз;</w:t>
      </w:r>
    </w:p>
    <w:p w:rsidR="00D40C25" w:rsidRPr="00385979" w:rsidRDefault="00D40C25" w:rsidP="0066217D">
      <w:pPr>
        <w:numPr>
          <w:ilvl w:val="0"/>
          <w:numId w:val="14"/>
        </w:numPr>
        <w:shd w:val="clear" w:color="auto" w:fill="FFFFFF"/>
        <w:tabs>
          <w:tab w:val="clear" w:pos="1440"/>
          <w:tab w:val="left" w:pos="446"/>
          <w:tab w:val="num" w:pos="709"/>
          <w:tab w:val="left" w:pos="993"/>
        </w:tabs>
        <w:spacing w:line="360" w:lineRule="auto"/>
        <w:ind w:left="720" w:firstLine="0"/>
        <w:jc w:val="both"/>
        <w:rPr>
          <w:sz w:val="28"/>
          <w:szCs w:val="28"/>
        </w:rPr>
      </w:pPr>
      <w:r w:rsidRPr="00385979">
        <w:rPr>
          <w:iCs/>
          <w:color w:val="000000"/>
          <w:sz w:val="28"/>
          <w:szCs w:val="28"/>
          <w:lang w:val="uk-UA"/>
        </w:rPr>
        <w:t>аналогія;</w:t>
      </w:r>
    </w:p>
    <w:p w:rsidR="00D40C25" w:rsidRPr="00385979" w:rsidRDefault="00D40C25" w:rsidP="0066217D">
      <w:pPr>
        <w:numPr>
          <w:ilvl w:val="0"/>
          <w:numId w:val="14"/>
        </w:numPr>
        <w:shd w:val="clear" w:color="auto" w:fill="FFFFFF"/>
        <w:tabs>
          <w:tab w:val="clear" w:pos="1440"/>
          <w:tab w:val="left" w:pos="446"/>
          <w:tab w:val="num" w:pos="709"/>
          <w:tab w:val="left" w:pos="993"/>
        </w:tabs>
        <w:spacing w:line="360" w:lineRule="auto"/>
        <w:ind w:left="720" w:firstLine="0"/>
        <w:jc w:val="both"/>
        <w:rPr>
          <w:sz w:val="28"/>
          <w:szCs w:val="28"/>
        </w:rPr>
      </w:pPr>
      <w:r w:rsidRPr="00385979">
        <w:rPr>
          <w:iCs/>
          <w:color w:val="000000"/>
          <w:spacing w:val="2"/>
          <w:sz w:val="28"/>
          <w:szCs w:val="28"/>
          <w:lang w:val="uk-UA"/>
        </w:rPr>
        <w:t>метод сценаріїв;</w:t>
      </w:r>
    </w:p>
    <w:p w:rsidR="00D40C25" w:rsidRPr="00385979" w:rsidRDefault="00D40C25" w:rsidP="0066217D">
      <w:pPr>
        <w:numPr>
          <w:ilvl w:val="0"/>
          <w:numId w:val="14"/>
        </w:numPr>
        <w:shd w:val="clear" w:color="auto" w:fill="FFFFFF"/>
        <w:tabs>
          <w:tab w:val="clear" w:pos="1440"/>
          <w:tab w:val="left" w:pos="446"/>
          <w:tab w:val="num" w:pos="709"/>
          <w:tab w:val="left" w:pos="993"/>
        </w:tabs>
        <w:spacing w:line="360" w:lineRule="auto"/>
        <w:ind w:left="720" w:firstLine="0"/>
        <w:jc w:val="both"/>
        <w:rPr>
          <w:iCs/>
          <w:color w:val="000000"/>
          <w:spacing w:val="-1"/>
          <w:sz w:val="28"/>
          <w:szCs w:val="28"/>
          <w:lang w:val="uk-UA"/>
        </w:rPr>
      </w:pPr>
      <w:r w:rsidRPr="00385979">
        <w:rPr>
          <w:iCs/>
          <w:color w:val="000000"/>
          <w:spacing w:val="-1"/>
          <w:sz w:val="28"/>
          <w:szCs w:val="28"/>
          <w:lang w:val="uk-UA"/>
        </w:rPr>
        <w:t>експеримент.</w:t>
      </w:r>
    </w:p>
    <w:p w:rsidR="00D40C25" w:rsidRDefault="00D40C25" w:rsidP="006459BE">
      <w:pPr>
        <w:shd w:val="clear" w:color="auto" w:fill="FFFFFF"/>
        <w:tabs>
          <w:tab w:val="num" w:pos="709"/>
          <w:tab w:val="left" w:pos="993"/>
        </w:tabs>
        <w:spacing w:line="360" w:lineRule="auto"/>
        <w:ind w:left="720"/>
        <w:jc w:val="both"/>
        <w:rPr>
          <w:color w:val="000000"/>
          <w:spacing w:val="-1"/>
          <w:sz w:val="28"/>
          <w:szCs w:val="28"/>
          <w:lang w:val="uk-UA"/>
        </w:rPr>
      </w:pPr>
    </w:p>
    <w:p w:rsidR="00D40C25" w:rsidRPr="006459BE" w:rsidRDefault="00D40C25" w:rsidP="006459BE">
      <w:pPr>
        <w:shd w:val="clear" w:color="auto" w:fill="FFFFFF"/>
        <w:tabs>
          <w:tab w:val="num" w:pos="0"/>
          <w:tab w:val="left" w:pos="993"/>
        </w:tabs>
        <w:spacing w:line="360" w:lineRule="auto"/>
        <w:ind w:firstLine="720"/>
        <w:jc w:val="both"/>
        <w:rPr>
          <w:b/>
          <w:sz w:val="28"/>
          <w:szCs w:val="28"/>
        </w:rPr>
      </w:pPr>
      <w:r w:rsidRPr="006459BE">
        <w:rPr>
          <w:b/>
          <w:color w:val="000000"/>
          <w:spacing w:val="-1"/>
          <w:sz w:val="28"/>
          <w:szCs w:val="28"/>
          <w:lang w:val="uk-UA"/>
        </w:rPr>
        <w:t xml:space="preserve">5. Який з наведених прикладних методичних прийомів належить до групи </w:t>
      </w:r>
      <w:r w:rsidRPr="006459BE">
        <w:rPr>
          <w:b/>
          <w:color w:val="000000"/>
          <w:spacing w:val="4"/>
          <w:sz w:val="28"/>
          <w:szCs w:val="28"/>
          <w:lang w:val="uk-UA"/>
        </w:rPr>
        <w:t>прийомів стратегічного фінансового аналізу:</w:t>
      </w:r>
    </w:p>
    <w:p w:rsidR="00D40C25" w:rsidRPr="00385979" w:rsidRDefault="00D40C25" w:rsidP="0066217D">
      <w:pPr>
        <w:numPr>
          <w:ilvl w:val="0"/>
          <w:numId w:val="15"/>
        </w:numPr>
        <w:shd w:val="clear" w:color="auto" w:fill="FFFFFF"/>
        <w:tabs>
          <w:tab w:val="clear" w:pos="1440"/>
          <w:tab w:val="left" w:pos="439"/>
          <w:tab w:val="num" w:pos="709"/>
          <w:tab w:val="left" w:pos="993"/>
        </w:tabs>
        <w:spacing w:line="360" w:lineRule="auto"/>
        <w:ind w:left="720" w:firstLine="0"/>
        <w:jc w:val="both"/>
        <w:rPr>
          <w:sz w:val="28"/>
          <w:szCs w:val="28"/>
        </w:rPr>
      </w:pPr>
      <w:r w:rsidRPr="00385979">
        <w:rPr>
          <w:iCs/>
          <w:color w:val="000000"/>
          <w:spacing w:val="4"/>
          <w:sz w:val="28"/>
          <w:szCs w:val="28"/>
          <w:lang w:val="uk-UA"/>
        </w:rPr>
        <w:t>аналіз життєвого циклу продукту і фінансової ситуації;</w:t>
      </w:r>
    </w:p>
    <w:p w:rsidR="00D40C25" w:rsidRPr="00385979" w:rsidRDefault="00D40C25" w:rsidP="0066217D">
      <w:pPr>
        <w:numPr>
          <w:ilvl w:val="0"/>
          <w:numId w:val="15"/>
        </w:numPr>
        <w:shd w:val="clear" w:color="auto" w:fill="FFFFFF"/>
        <w:tabs>
          <w:tab w:val="clear" w:pos="1440"/>
          <w:tab w:val="left" w:pos="439"/>
          <w:tab w:val="num" w:pos="709"/>
          <w:tab w:val="left" w:pos="993"/>
        </w:tabs>
        <w:spacing w:line="360" w:lineRule="auto"/>
        <w:ind w:left="720" w:firstLine="0"/>
        <w:jc w:val="both"/>
        <w:rPr>
          <w:sz w:val="28"/>
          <w:szCs w:val="28"/>
        </w:rPr>
      </w:pPr>
      <w:r w:rsidRPr="00385979">
        <w:rPr>
          <w:iCs/>
          <w:color w:val="000000"/>
          <w:spacing w:val="5"/>
          <w:sz w:val="28"/>
          <w:szCs w:val="28"/>
          <w:lang w:val="uk-UA"/>
        </w:rPr>
        <w:t>діагностика (прогнозування) банкрутства;</w:t>
      </w:r>
    </w:p>
    <w:p w:rsidR="00D40C25" w:rsidRPr="00385979" w:rsidRDefault="00D40C25" w:rsidP="0066217D">
      <w:pPr>
        <w:numPr>
          <w:ilvl w:val="0"/>
          <w:numId w:val="15"/>
        </w:numPr>
        <w:shd w:val="clear" w:color="auto" w:fill="FFFFFF"/>
        <w:tabs>
          <w:tab w:val="clear" w:pos="1440"/>
          <w:tab w:val="left" w:pos="439"/>
          <w:tab w:val="num" w:pos="709"/>
          <w:tab w:val="left" w:pos="993"/>
        </w:tabs>
        <w:spacing w:line="360" w:lineRule="auto"/>
        <w:ind w:left="720" w:firstLine="0"/>
        <w:jc w:val="both"/>
        <w:rPr>
          <w:sz w:val="28"/>
          <w:szCs w:val="28"/>
        </w:rPr>
      </w:pPr>
      <w:r w:rsidRPr="00385979">
        <w:rPr>
          <w:iCs/>
          <w:color w:val="000000"/>
          <w:spacing w:val="3"/>
          <w:sz w:val="28"/>
          <w:szCs w:val="28"/>
          <w:lang w:val="uk-UA"/>
        </w:rPr>
        <w:t>методи імітаційного моделювання;</w:t>
      </w:r>
    </w:p>
    <w:p w:rsidR="00D40C25" w:rsidRPr="00385979" w:rsidRDefault="00D40C25" w:rsidP="0066217D">
      <w:pPr>
        <w:numPr>
          <w:ilvl w:val="0"/>
          <w:numId w:val="15"/>
        </w:numPr>
        <w:shd w:val="clear" w:color="auto" w:fill="FFFFFF"/>
        <w:tabs>
          <w:tab w:val="clear" w:pos="1440"/>
          <w:tab w:val="left" w:pos="439"/>
          <w:tab w:val="num" w:pos="709"/>
          <w:tab w:val="left" w:pos="993"/>
        </w:tabs>
        <w:spacing w:line="360" w:lineRule="auto"/>
        <w:ind w:left="720" w:firstLine="0"/>
        <w:jc w:val="both"/>
        <w:rPr>
          <w:iCs/>
          <w:color w:val="000000"/>
          <w:spacing w:val="1"/>
          <w:sz w:val="28"/>
          <w:szCs w:val="28"/>
          <w:lang w:val="uk-UA"/>
        </w:rPr>
      </w:pPr>
      <w:r w:rsidRPr="00385979">
        <w:rPr>
          <w:iCs/>
          <w:color w:val="000000"/>
          <w:spacing w:val="1"/>
          <w:sz w:val="28"/>
          <w:szCs w:val="28"/>
          <w:lang w:val="uk-UA"/>
        </w:rPr>
        <w:t>чиста приведена вартість.</w:t>
      </w:r>
    </w:p>
    <w:p w:rsidR="00D40C25" w:rsidRDefault="00D40C25" w:rsidP="006459BE">
      <w:pPr>
        <w:shd w:val="clear" w:color="auto" w:fill="FFFFFF"/>
        <w:tabs>
          <w:tab w:val="num" w:pos="709"/>
          <w:tab w:val="left" w:pos="993"/>
        </w:tabs>
        <w:spacing w:line="360" w:lineRule="auto"/>
        <w:ind w:left="720"/>
        <w:jc w:val="both"/>
        <w:rPr>
          <w:color w:val="000000"/>
          <w:spacing w:val="-4"/>
          <w:sz w:val="28"/>
          <w:szCs w:val="28"/>
          <w:lang w:val="uk-UA"/>
        </w:rPr>
      </w:pPr>
    </w:p>
    <w:p w:rsidR="00D40C25" w:rsidRPr="006459BE" w:rsidRDefault="00D40C25" w:rsidP="006459BE">
      <w:pPr>
        <w:shd w:val="clear" w:color="auto" w:fill="FFFFFF"/>
        <w:tabs>
          <w:tab w:val="num" w:pos="709"/>
          <w:tab w:val="left" w:pos="993"/>
        </w:tabs>
        <w:spacing w:line="360" w:lineRule="auto"/>
        <w:ind w:left="720"/>
        <w:jc w:val="both"/>
        <w:rPr>
          <w:b/>
          <w:sz w:val="28"/>
          <w:szCs w:val="28"/>
          <w:lang w:val="uk-UA"/>
        </w:rPr>
      </w:pPr>
      <w:r w:rsidRPr="006459BE">
        <w:rPr>
          <w:b/>
          <w:color w:val="000000"/>
          <w:spacing w:val="-4"/>
          <w:sz w:val="28"/>
          <w:szCs w:val="28"/>
          <w:lang w:val="uk-UA"/>
        </w:rPr>
        <w:t>6. Матриці ВС</w:t>
      </w:r>
      <w:r w:rsidRPr="006459BE">
        <w:rPr>
          <w:b/>
          <w:color w:val="000000"/>
          <w:spacing w:val="-4"/>
          <w:sz w:val="28"/>
          <w:szCs w:val="28"/>
          <w:lang w:val="en-US"/>
        </w:rPr>
        <w:t>G</w:t>
      </w:r>
      <w:r w:rsidRPr="006459BE">
        <w:rPr>
          <w:b/>
          <w:color w:val="000000"/>
          <w:spacing w:val="-4"/>
          <w:sz w:val="28"/>
          <w:szCs w:val="28"/>
          <w:lang w:val="uk-UA"/>
        </w:rPr>
        <w:t xml:space="preserve">, </w:t>
      </w:r>
      <w:r w:rsidRPr="006459BE">
        <w:rPr>
          <w:b/>
          <w:color w:val="000000"/>
          <w:spacing w:val="-4"/>
          <w:sz w:val="28"/>
          <w:szCs w:val="28"/>
          <w:lang w:val="en-US"/>
        </w:rPr>
        <w:t>G</w:t>
      </w:r>
      <w:r w:rsidRPr="006459BE">
        <w:rPr>
          <w:b/>
          <w:color w:val="000000"/>
          <w:spacing w:val="-4"/>
          <w:sz w:val="28"/>
          <w:szCs w:val="28"/>
          <w:lang w:val="uk-UA"/>
        </w:rPr>
        <w:t>Е/МсКі</w:t>
      </w:r>
      <w:r w:rsidRPr="006459BE">
        <w:rPr>
          <w:b/>
          <w:color w:val="000000"/>
          <w:spacing w:val="-4"/>
          <w:sz w:val="28"/>
          <w:szCs w:val="28"/>
          <w:lang w:val="en-US"/>
        </w:rPr>
        <w:t>nsey</w:t>
      </w:r>
      <w:r w:rsidRPr="006459BE">
        <w:rPr>
          <w:b/>
          <w:color w:val="000000"/>
          <w:spacing w:val="-4"/>
          <w:sz w:val="28"/>
          <w:szCs w:val="28"/>
          <w:lang w:val="uk-UA"/>
        </w:rPr>
        <w:t xml:space="preserve">, </w:t>
      </w:r>
      <w:r w:rsidRPr="006459BE">
        <w:rPr>
          <w:b/>
          <w:color w:val="000000"/>
          <w:spacing w:val="-4"/>
          <w:sz w:val="28"/>
          <w:szCs w:val="28"/>
          <w:lang w:val="en-US"/>
        </w:rPr>
        <w:t>Shell</w:t>
      </w:r>
      <w:r w:rsidRPr="006459BE">
        <w:rPr>
          <w:b/>
          <w:color w:val="000000"/>
          <w:spacing w:val="-4"/>
          <w:sz w:val="28"/>
          <w:szCs w:val="28"/>
          <w:lang w:val="uk-UA"/>
        </w:rPr>
        <w:t>/</w:t>
      </w:r>
      <w:r w:rsidRPr="006459BE">
        <w:rPr>
          <w:b/>
          <w:color w:val="000000"/>
          <w:spacing w:val="-4"/>
          <w:sz w:val="28"/>
          <w:szCs w:val="28"/>
          <w:lang w:val="en-US"/>
        </w:rPr>
        <w:t>DPM</w:t>
      </w:r>
      <w:r w:rsidRPr="006459BE">
        <w:rPr>
          <w:b/>
          <w:color w:val="000000"/>
          <w:spacing w:val="-4"/>
          <w:sz w:val="28"/>
          <w:szCs w:val="28"/>
          <w:lang w:val="uk-UA"/>
        </w:rPr>
        <w:t xml:space="preserve"> є прикладами:</w:t>
      </w:r>
    </w:p>
    <w:p w:rsidR="00D40C25" w:rsidRPr="00385979" w:rsidRDefault="00D40C25" w:rsidP="0066217D">
      <w:pPr>
        <w:numPr>
          <w:ilvl w:val="0"/>
          <w:numId w:val="16"/>
        </w:numPr>
        <w:shd w:val="clear" w:color="auto" w:fill="FFFFFF"/>
        <w:tabs>
          <w:tab w:val="clear" w:pos="1440"/>
          <w:tab w:val="left" w:pos="446"/>
          <w:tab w:val="num" w:pos="709"/>
          <w:tab w:val="left" w:pos="993"/>
        </w:tabs>
        <w:spacing w:line="360" w:lineRule="auto"/>
        <w:ind w:left="720" w:firstLine="0"/>
        <w:jc w:val="both"/>
        <w:rPr>
          <w:sz w:val="28"/>
          <w:szCs w:val="28"/>
        </w:rPr>
      </w:pPr>
      <w:r w:rsidRPr="00385979">
        <w:rPr>
          <w:iCs/>
          <w:color w:val="000000"/>
          <w:spacing w:val="5"/>
          <w:sz w:val="28"/>
          <w:szCs w:val="28"/>
          <w:lang w:val="uk-UA"/>
        </w:rPr>
        <w:t>розрахунково-аналітичних моделей;</w:t>
      </w:r>
    </w:p>
    <w:p w:rsidR="00D40C25" w:rsidRPr="00385979" w:rsidRDefault="00D40C25" w:rsidP="0066217D">
      <w:pPr>
        <w:numPr>
          <w:ilvl w:val="0"/>
          <w:numId w:val="16"/>
        </w:numPr>
        <w:shd w:val="clear" w:color="auto" w:fill="FFFFFF"/>
        <w:tabs>
          <w:tab w:val="clear" w:pos="1440"/>
          <w:tab w:val="left" w:pos="446"/>
          <w:tab w:val="num" w:pos="709"/>
          <w:tab w:val="left" w:pos="993"/>
        </w:tabs>
        <w:spacing w:line="360" w:lineRule="auto"/>
        <w:ind w:left="720" w:firstLine="0"/>
        <w:jc w:val="both"/>
        <w:rPr>
          <w:iCs/>
          <w:color w:val="000000"/>
          <w:spacing w:val="3"/>
          <w:sz w:val="28"/>
          <w:szCs w:val="28"/>
          <w:lang w:val="uk-UA"/>
        </w:rPr>
      </w:pPr>
      <w:r w:rsidRPr="00385979">
        <w:rPr>
          <w:iCs/>
          <w:color w:val="000000"/>
          <w:spacing w:val="3"/>
          <w:sz w:val="28"/>
          <w:szCs w:val="28"/>
          <w:lang w:val="uk-UA"/>
        </w:rPr>
        <w:t>прогностичних моделей;</w:t>
      </w:r>
    </w:p>
    <w:p w:rsidR="00D40C25" w:rsidRPr="00385979" w:rsidRDefault="00D40C25" w:rsidP="0066217D">
      <w:pPr>
        <w:numPr>
          <w:ilvl w:val="0"/>
          <w:numId w:val="16"/>
        </w:numPr>
        <w:shd w:val="clear" w:color="auto" w:fill="FFFFFF"/>
        <w:tabs>
          <w:tab w:val="clear" w:pos="1440"/>
          <w:tab w:val="left" w:pos="446"/>
          <w:tab w:val="num" w:pos="709"/>
          <w:tab w:val="left" w:pos="993"/>
        </w:tabs>
        <w:spacing w:line="360" w:lineRule="auto"/>
        <w:ind w:left="720" w:firstLine="0"/>
        <w:jc w:val="both"/>
        <w:rPr>
          <w:sz w:val="28"/>
          <w:szCs w:val="28"/>
        </w:rPr>
      </w:pPr>
      <w:r w:rsidRPr="00385979">
        <w:rPr>
          <w:iCs/>
          <w:color w:val="000000"/>
          <w:spacing w:val="2"/>
          <w:sz w:val="28"/>
          <w:szCs w:val="28"/>
          <w:lang w:val="uk-UA"/>
        </w:rPr>
        <w:t xml:space="preserve">методів імовірнісного моделювання; </w:t>
      </w:r>
    </w:p>
    <w:p w:rsidR="00D40C25" w:rsidRPr="00385979" w:rsidRDefault="00D40C25" w:rsidP="0066217D">
      <w:pPr>
        <w:numPr>
          <w:ilvl w:val="0"/>
          <w:numId w:val="16"/>
        </w:numPr>
        <w:shd w:val="clear" w:color="auto" w:fill="FFFFFF"/>
        <w:tabs>
          <w:tab w:val="clear" w:pos="1440"/>
          <w:tab w:val="left" w:pos="446"/>
          <w:tab w:val="num" w:pos="709"/>
          <w:tab w:val="left" w:pos="993"/>
        </w:tabs>
        <w:spacing w:line="360" w:lineRule="auto"/>
        <w:ind w:left="720" w:firstLine="0"/>
        <w:jc w:val="both"/>
        <w:rPr>
          <w:sz w:val="28"/>
          <w:szCs w:val="28"/>
        </w:rPr>
      </w:pPr>
      <w:r w:rsidRPr="00385979">
        <w:rPr>
          <w:iCs/>
          <w:color w:val="000000"/>
          <w:spacing w:val="3"/>
          <w:sz w:val="28"/>
          <w:szCs w:val="28"/>
          <w:lang w:val="uk-UA"/>
        </w:rPr>
        <w:t>іиструктивно-описових моделей.</w:t>
      </w:r>
    </w:p>
    <w:p w:rsidR="00D40C25" w:rsidRDefault="00D40C25" w:rsidP="00297E1F">
      <w:pPr>
        <w:pStyle w:val="BodyText"/>
        <w:spacing w:line="360" w:lineRule="auto"/>
        <w:ind w:firstLine="709"/>
        <w:jc w:val="center"/>
        <w:rPr>
          <w:b/>
          <w:i/>
          <w:sz w:val="28"/>
          <w:szCs w:val="28"/>
          <w:lang w:val="uk-UA"/>
        </w:rPr>
      </w:pPr>
    </w:p>
    <w:p w:rsidR="00D40C25" w:rsidRPr="00D16EAD" w:rsidRDefault="00D40C25" w:rsidP="00297E1F">
      <w:pPr>
        <w:pStyle w:val="BodyText"/>
        <w:spacing w:line="360" w:lineRule="auto"/>
        <w:ind w:firstLine="709"/>
        <w:jc w:val="center"/>
        <w:rPr>
          <w:b/>
          <w:i/>
          <w:sz w:val="28"/>
          <w:szCs w:val="28"/>
        </w:rPr>
      </w:pPr>
      <w:r>
        <w:rPr>
          <w:b/>
          <w:i/>
          <w:sz w:val="28"/>
          <w:szCs w:val="28"/>
          <w:lang w:val="uk-UA"/>
        </w:rPr>
        <w:t>Т</w:t>
      </w:r>
      <w:r w:rsidRPr="00D16EAD">
        <w:rPr>
          <w:b/>
          <w:i/>
          <w:sz w:val="28"/>
          <w:szCs w:val="28"/>
        </w:rPr>
        <w:t>ематика рефератів, доповідей</w:t>
      </w:r>
    </w:p>
    <w:p w:rsidR="00D40C25" w:rsidRDefault="00D40C25" w:rsidP="0066217D">
      <w:pPr>
        <w:pStyle w:val="11"/>
        <w:numPr>
          <w:ilvl w:val="1"/>
          <w:numId w:val="16"/>
        </w:numPr>
        <w:tabs>
          <w:tab w:val="clear" w:pos="1440"/>
          <w:tab w:val="num" w:pos="1080"/>
        </w:tabs>
        <w:spacing w:line="360" w:lineRule="auto"/>
        <w:ind w:left="0" w:firstLine="720"/>
      </w:pPr>
      <w:r>
        <w:t xml:space="preserve">Зв’язок прогнозів з цілями та стратегіями підприємства. </w:t>
      </w:r>
    </w:p>
    <w:p w:rsidR="00D40C25" w:rsidRDefault="00D40C25" w:rsidP="0066217D">
      <w:pPr>
        <w:pStyle w:val="11"/>
        <w:numPr>
          <w:ilvl w:val="1"/>
          <w:numId w:val="16"/>
        </w:numPr>
        <w:tabs>
          <w:tab w:val="clear" w:pos="1440"/>
          <w:tab w:val="num" w:pos="1080"/>
        </w:tabs>
        <w:spacing w:line="360" w:lineRule="auto"/>
        <w:ind w:left="0" w:firstLine="720"/>
      </w:pPr>
      <w:r>
        <w:t xml:space="preserve">Обсяг виробництва, його прогнозування. Методи визначення оптимального обсягу виробництва. </w:t>
      </w:r>
    </w:p>
    <w:p w:rsidR="00D40C25" w:rsidRDefault="00D40C25" w:rsidP="0066217D">
      <w:pPr>
        <w:pStyle w:val="11"/>
        <w:numPr>
          <w:ilvl w:val="1"/>
          <w:numId w:val="16"/>
        </w:numPr>
        <w:tabs>
          <w:tab w:val="clear" w:pos="1440"/>
          <w:tab w:val="num" w:pos="1080"/>
        </w:tabs>
        <w:spacing w:line="360" w:lineRule="auto"/>
        <w:ind w:left="0" w:firstLine="720"/>
      </w:pPr>
      <w:r>
        <w:t>Виробнича функція, її значення в стратегічному аналізі обсягів виробництва.</w:t>
      </w:r>
    </w:p>
    <w:p w:rsidR="00D40C25" w:rsidRPr="000D71A5" w:rsidRDefault="00D40C25" w:rsidP="00BC699A">
      <w:pPr>
        <w:shd w:val="clear" w:color="auto" w:fill="FFFFFF"/>
        <w:tabs>
          <w:tab w:val="num" w:pos="1080"/>
        </w:tabs>
        <w:spacing w:line="360" w:lineRule="auto"/>
        <w:ind w:firstLine="720"/>
        <w:jc w:val="center"/>
        <w:rPr>
          <w:b/>
          <w:color w:val="000000"/>
          <w:spacing w:val="-6"/>
          <w:sz w:val="28"/>
          <w:szCs w:val="28"/>
        </w:rPr>
      </w:pPr>
    </w:p>
    <w:p w:rsidR="00D40C25" w:rsidRPr="00385979" w:rsidRDefault="00D40C25" w:rsidP="006459BE">
      <w:pPr>
        <w:shd w:val="clear" w:color="auto" w:fill="FFFFFF"/>
        <w:tabs>
          <w:tab w:val="left" w:pos="1080"/>
        </w:tabs>
        <w:spacing w:line="360" w:lineRule="auto"/>
        <w:ind w:left="720"/>
        <w:jc w:val="center"/>
        <w:rPr>
          <w:b/>
          <w:bCs/>
          <w:sz w:val="28"/>
          <w:szCs w:val="28"/>
          <w:lang w:val="uk-UA"/>
        </w:rPr>
      </w:pPr>
      <w:r w:rsidRPr="00385979">
        <w:rPr>
          <w:b/>
          <w:bCs/>
          <w:sz w:val="28"/>
          <w:szCs w:val="28"/>
        </w:rPr>
        <w:t xml:space="preserve">ТЕМА </w:t>
      </w:r>
      <w:r>
        <w:rPr>
          <w:b/>
          <w:bCs/>
          <w:sz w:val="28"/>
          <w:szCs w:val="28"/>
          <w:lang w:val="uk-UA"/>
        </w:rPr>
        <w:t>1.</w:t>
      </w:r>
      <w:r w:rsidRPr="00385979">
        <w:rPr>
          <w:b/>
          <w:bCs/>
          <w:sz w:val="28"/>
          <w:szCs w:val="28"/>
        </w:rPr>
        <w:t>3. НОРМАТИВИ ДЛЯ СТРАТЕГ</w:t>
      </w:r>
      <w:r w:rsidRPr="00385979">
        <w:rPr>
          <w:b/>
          <w:bCs/>
          <w:sz w:val="28"/>
          <w:szCs w:val="28"/>
          <w:lang w:val="uk-UA"/>
        </w:rPr>
        <w:t>І</w:t>
      </w:r>
      <w:r w:rsidRPr="00385979">
        <w:rPr>
          <w:b/>
          <w:bCs/>
          <w:sz w:val="28"/>
          <w:szCs w:val="28"/>
        </w:rPr>
        <w:t>ЧНОГО АНАЛІЗУ</w:t>
      </w:r>
    </w:p>
    <w:p w:rsidR="00D40C25" w:rsidRPr="00385979" w:rsidRDefault="00D40C25" w:rsidP="006459BE">
      <w:pPr>
        <w:shd w:val="clear" w:color="auto" w:fill="FFFFFF"/>
        <w:tabs>
          <w:tab w:val="left" w:pos="1080"/>
        </w:tabs>
        <w:spacing w:line="360" w:lineRule="auto"/>
        <w:ind w:left="720"/>
        <w:jc w:val="center"/>
        <w:rPr>
          <w:b/>
          <w:bCs/>
          <w:sz w:val="28"/>
          <w:szCs w:val="28"/>
          <w:lang w:val="uk-UA"/>
        </w:rPr>
      </w:pPr>
    </w:p>
    <w:p w:rsidR="00D40C25" w:rsidRDefault="00D40C25" w:rsidP="006459BE">
      <w:pPr>
        <w:tabs>
          <w:tab w:val="left" w:pos="1080"/>
        </w:tabs>
        <w:spacing w:line="360" w:lineRule="auto"/>
        <w:ind w:left="720"/>
        <w:jc w:val="center"/>
        <w:rPr>
          <w:b/>
          <w:i/>
          <w:sz w:val="28"/>
          <w:szCs w:val="28"/>
          <w:lang w:val="uk-UA"/>
        </w:rPr>
      </w:pPr>
      <w:r w:rsidRPr="00385979">
        <w:rPr>
          <w:b/>
          <w:i/>
          <w:sz w:val="28"/>
          <w:szCs w:val="28"/>
          <w:lang w:val="uk-UA"/>
        </w:rPr>
        <w:t>П</w:t>
      </w:r>
      <w:r w:rsidRPr="00385979">
        <w:rPr>
          <w:b/>
          <w:i/>
          <w:sz w:val="28"/>
          <w:szCs w:val="28"/>
        </w:rPr>
        <w:t>итання</w:t>
      </w:r>
      <w:r>
        <w:rPr>
          <w:b/>
          <w:i/>
          <w:sz w:val="28"/>
          <w:szCs w:val="28"/>
          <w:lang w:val="uk-UA"/>
        </w:rPr>
        <w:t xml:space="preserve"> для самоконтролю</w:t>
      </w:r>
    </w:p>
    <w:p w:rsidR="00D40C25" w:rsidRPr="00385979" w:rsidRDefault="00D40C25" w:rsidP="0066217D">
      <w:pPr>
        <w:widowControl w:val="0"/>
        <w:numPr>
          <w:ilvl w:val="0"/>
          <w:numId w:val="17"/>
        </w:numPr>
        <w:tabs>
          <w:tab w:val="left" w:pos="1080"/>
          <w:tab w:val="num" w:pos="1260"/>
        </w:tabs>
        <w:spacing w:line="360" w:lineRule="auto"/>
        <w:ind w:left="720" w:firstLine="0"/>
        <w:jc w:val="both"/>
        <w:rPr>
          <w:sz w:val="28"/>
          <w:szCs w:val="28"/>
        </w:rPr>
      </w:pPr>
      <w:r w:rsidRPr="00385979">
        <w:rPr>
          <w:sz w:val="28"/>
          <w:szCs w:val="28"/>
        </w:rPr>
        <w:t>У чому полягають основні принципи розробки економічних нормативів?</w:t>
      </w:r>
    </w:p>
    <w:p w:rsidR="00D40C25" w:rsidRPr="00385979" w:rsidRDefault="00D40C25" w:rsidP="0066217D">
      <w:pPr>
        <w:widowControl w:val="0"/>
        <w:numPr>
          <w:ilvl w:val="0"/>
          <w:numId w:val="17"/>
        </w:numPr>
        <w:tabs>
          <w:tab w:val="left" w:pos="1080"/>
          <w:tab w:val="num" w:pos="1260"/>
        </w:tabs>
        <w:spacing w:line="360" w:lineRule="auto"/>
        <w:ind w:left="720" w:firstLine="0"/>
        <w:jc w:val="both"/>
        <w:rPr>
          <w:sz w:val="28"/>
          <w:szCs w:val="28"/>
        </w:rPr>
      </w:pPr>
      <w:r w:rsidRPr="00385979">
        <w:rPr>
          <w:sz w:val="28"/>
          <w:szCs w:val="28"/>
        </w:rPr>
        <w:t>На які групи та за якими ознаками поділяються економічні нормативи? Яке значення вони мають у стратегічному аналізі?</w:t>
      </w:r>
    </w:p>
    <w:p w:rsidR="00D40C25" w:rsidRPr="00385979" w:rsidRDefault="00D40C25" w:rsidP="0066217D">
      <w:pPr>
        <w:widowControl w:val="0"/>
        <w:numPr>
          <w:ilvl w:val="0"/>
          <w:numId w:val="17"/>
        </w:numPr>
        <w:tabs>
          <w:tab w:val="left" w:pos="1080"/>
          <w:tab w:val="num" w:pos="1260"/>
        </w:tabs>
        <w:spacing w:line="360" w:lineRule="auto"/>
        <w:ind w:left="720" w:firstLine="0"/>
        <w:jc w:val="both"/>
        <w:rPr>
          <w:sz w:val="28"/>
          <w:szCs w:val="28"/>
        </w:rPr>
      </w:pPr>
      <w:r w:rsidRPr="00385979">
        <w:rPr>
          <w:sz w:val="28"/>
          <w:szCs w:val="28"/>
        </w:rPr>
        <w:t>Які існують основні методи прогнозування майбутніх цін?</w:t>
      </w:r>
    </w:p>
    <w:p w:rsidR="00D40C25" w:rsidRPr="00385979" w:rsidRDefault="00D40C25" w:rsidP="00D16EAD">
      <w:pPr>
        <w:widowControl w:val="0"/>
        <w:spacing w:line="360" w:lineRule="auto"/>
        <w:ind w:firstLine="546"/>
        <w:jc w:val="center"/>
        <w:rPr>
          <w:b/>
          <w:i/>
          <w:sz w:val="28"/>
          <w:szCs w:val="28"/>
          <w:lang w:val="uk-UA"/>
        </w:rPr>
      </w:pPr>
      <w:r w:rsidRPr="00385979">
        <w:rPr>
          <w:b/>
          <w:i/>
          <w:sz w:val="28"/>
          <w:szCs w:val="28"/>
        </w:rPr>
        <w:t>Завданн</w:t>
      </w:r>
      <w:r w:rsidRPr="00385979">
        <w:rPr>
          <w:b/>
          <w:i/>
          <w:sz w:val="28"/>
          <w:szCs w:val="28"/>
          <w:lang w:val="uk-UA"/>
        </w:rPr>
        <w:t>я</w:t>
      </w:r>
    </w:p>
    <w:p w:rsidR="00D40C25" w:rsidRPr="00385979" w:rsidRDefault="00D40C25" w:rsidP="00D16EAD">
      <w:pPr>
        <w:shd w:val="clear" w:color="auto" w:fill="FFFFFF"/>
        <w:spacing w:line="360" w:lineRule="auto"/>
        <w:ind w:firstLine="720"/>
        <w:jc w:val="both"/>
        <w:rPr>
          <w:color w:val="000000"/>
          <w:spacing w:val="5"/>
          <w:sz w:val="28"/>
          <w:szCs w:val="28"/>
          <w:lang w:val="uk-UA"/>
        </w:rPr>
      </w:pPr>
      <w:r w:rsidRPr="00385979">
        <w:rPr>
          <w:b/>
          <w:color w:val="000000"/>
          <w:spacing w:val="5"/>
          <w:sz w:val="28"/>
          <w:szCs w:val="28"/>
          <w:lang w:val="uk-UA"/>
        </w:rPr>
        <w:t xml:space="preserve">Завдання </w:t>
      </w:r>
      <w:r>
        <w:rPr>
          <w:b/>
          <w:color w:val="000000"/>
          <w:spacing w:val="5"/>
          <w:sz w:val="28"/>
          <w:szCs w:val="28"/>
          <w:lang w:val="uk-UA"/>
        </w:rPr>
        <w:t>1</w:t>
      </w:r>
      <w:r w:rsidRPr="00D16EAD">
        <w:rPr>
          <w:color w:val="000000"/>
          <w:spacing w:val="5"/>
          <w:sz w:val="28"/>
          <w:szCs w:val="28"/>
          <w:lang w:val="uk-UA"/>
        </w:rPr>
        <w:t xml:space="preserve"> </w:t>
      </w:r>
    </w:p>
    <w:p w:rsidR="00D40C25" w:rsidRPr="0060318F" w:rsidRDefault="00D40C25" w:rsidP="00D16EAD">
      <w:pPr>
        <w:spacing w:line="360" w:lineRule="auto"/>
        <w:ind w:firstLine="720"/>
        <w:jc w:val="both"/>
        <w:rPr>
          <w:sz w:val="28"/>
          <w:szCs w:val="28"/>
          <w:lang w:val="uk-UA"/>
        </w:rPr>
      </w:pPr>
      <w:r w:rsidRPr="0060318F">
        <w:rPr>
          <w:sz w:val="28"/>
          <w:szCs w:val="28"/>
          <w:lang w:val="uk-UA"/>
        </w:rPr>
        <w:t>Визначте основні нормативні показники для підприємства, яке займається продажем автомобілів. Обґрунтуйте отримані результати.</w:t>
      </w:r>
    </w:p>
    <w:p w:rsidR="00D40C25" w:rsidRPr="00385979" w:rsidRDefault="00D40C25" w:rsidP="00D16EAD">
      <w:pPr>
        <w:shd w:val="clear" w:color="auto" w:fill="FFFFFF"/>
        <w:spacing w:line="360" w:lineRule="auto"/>
        <w:ind w:firstLine="720"/>
        <w:jc w:val="both"/>
        <w:rPr>
          <w:color w:val="000000"/>
          <w:spacing w:val="5"/>
          <w:sz w:val="28"/>
          <w:szCs w:val="28"/>
          <w:lang w:val="uk-UA"/>
        </w:rPr>
      </w:pPr>
      <w:r w:rsidRPr="00385979">
        <w:rPr>
          <w:b/>
          <w:color w:val="000000"/>
          <w:spacing w:val="5"/>
          <w:sz w:val="28"/>
          <w:szCs w:val="28"/>
          <w:lang w:val="uk-UA"/>
        </w:rPr>
        <w:t xml:space="preserve">Завдання </w:t>
      </w:r>
      <w:r>
        <w:rPr>
          <w:b/>
          <w:color w:val="000000"/>
          <w:spacing w:val="5"/>
          <w:sz w:val="28"/>
          <w:szCs w:val="28"/>
          <w:lang w:val="uk-UA"/>
        </w:rPr>
        <w:t>2</w:t>
      </w:r>
      <w:r w:rsidRPr="00D16EAD">
        <w:rPr>
          <w:color w:val="000000"/>
          <w:spacing w:val="5"/>
          <w:sz w:val="28"/>
          <w:szCs w:val="28"/>
          <w:lang w:val="uk-UA"/>
        </w:rPr>
        <w:t xml:space="preserve"> </w:t>
      </w:r>
    </w:p>
    <w:p w:rsidR="00D40C25" w:rsidRPr="0060318F" w:rsidRDefault="00D40C25" w:rsidP="00D16EAD">
      <w:pPr>
        <w:spacing w:line="360" w:lineRule="auto"/>
        <w:ind w:firstLine="720"/>
        <w:rPr>
          <w:sz w:val="28"/>
          <w:szCs w:val="28"/>
          <w:lang w:val="uk-UA"/>
        </w:rPr>
      </w:pPr>
      <w:r w:rsidRPr="0060318F">
        <w:rPr>
          <w:sz w:val="28"/>
          <w:szCs w:val="28"/>
          <w:lang w:val="uk-UA"/>
        </w:rPr>
        <w:t>Визначте основні нормативні показники для підприємства, яке займається оптовою торгівлею продуктів харчування. Обґрунтуйте отримані результати.</w:t>
      </w:r>
    </w:p>
    <w:p w:rsidR="00D40C25" w:rsidRPr="00385979" w:rsidRDefault="00D40C25" w:rsidP="00D16EAD">
      <w:pPr>
        <w:shd w:val="clear" w:color="auto" w:fill="FFFFFF"/>
        <w:spacing w:line="360" w:lineRule="auto"/>
        <w:ind w:firstLine="720"/>
        <w:jc w:val="both"/>
        <w:rPr>
          <w:color w:val="000000"/>
          <w:spacing w:val="5"/>
          <w:sz w:val="28"/>
          <w:szCs w:val="28"/>
          <w:lang w:val="uk-UA"/>
        </w:rPr>
      </w:pPr>
      <w:r w:rsidRPr="00385979">
        <w:rPr>
          <w:b/>
          <w:color w:val="000000"/>
          <w:spacing w:val="5"/>
          <w:sz w:val="28"/>
          <w:szCs w:val="28"/>
          <w:lang w:val="uk-UA"/>
        </w:rPr>
        <w:t xml:space="preserve">Завдання </w:t>
      </w:r>
      <w:r>
        <w:rPr>
          <w:b/>
          <w:color w:val="000000"/>
          <w:spacing w:val="5"/>
          <w:sz w:val="28"/>
          <w:szCs w:val="28"/>
          <w:lang w:val="uk-UA"/>
        </w:rPr>
        <w:t>3</w:t>
      </w:r>
      <w:r w:rsidRPr="00D16EAD">
        <w:rPr>
          <w:color w:val="000000"/>
          <w:spacing w:val="5"/>
          <w:sz w:val="28"/>
          <w:szCs w:val="28"/>
          <w:lang w:val="uk-UA"/>
        </w:rPr>
        <w:t xml:space="preserve"> </w:t>
      </w:r>
    </w:p>
    <w:p w:rsidR="00D40C25" w:rsidRPr="0060318F" w:rsidRDefault="00D40C25" w:rsidP="00D16EAD">
      <w:pPr>
        <w:spacing w:line="360" w:lineRule="auto"/>
        <w:ind w:firstLine="720"/>
        <w:jc w:val="both"/>
        <w:rPr>
          <w:sz w:val="28"/>
          <w:szCs w:val="28"/>
          <w:lang w:val="uk-UA"/>
        </w:rPr>
      </w:pPr>
      <w:r w:rsidRPr="0060318F">
        <w:rPr>
          <w:sz w:val="28"/>
          <w:szCs w:val="28"/>
          <w:lang w:val="uk-UA"/>
        </w:rPr>
        <w:t>Визначте основні нормативні показники для підприємства, яке займається консалтинговою діяльністю. Обґрунтуйте отримані результати.</w:t>
      </w:r>
    </w:p>
    <w:p w:rsidR="00D40C25" w:rsidRPr="00385979" w:rsidRDefault="00D40C25" w:rsidP="006459BE">
      <w:pPr>
        <w:widowControl w:val="0"/>
        <w:tabs>
          <w:tab w:val="left" w:pos="1080"/>
          <w:tab w:val="num" w:pos="1260"/>
        </w:tabs>
        <w:spacing w:line="360" w:lineRule="auto"/>
        <w:ind w:left="720"/>
        <w:jc w:val="both"/>
        <w:rPr>
          <w:sz w:val="28"/>
          <w:szCs w:val="28"/>
          <w:lang w:val="uk-UA"/>
        </w:rPr>
      </w:pPr>
    </w:p>
    <w:p w:rsidR="00D40C25" w:rsidRDefault="00D40C25" w:rsidP="003E51FB">
      <w:pPr>
        <w:shd w:val="clear" w:color="auto" w:fill="FFFFFF"/>
        <w:tabs>
          <w:tab w:val="left" w:pos="1080"/>
        </w:tabs>
        <w:spacing w:line="360" w:lineRule="auto"/>
        <w:ind w:firstLine="720"/>
        <w:jc w:val="center"/>
        <w:rPr>
          <w:b/>
          <w:i/>
          <w:sz w:val="28"/>
          <w:szCs w:val="28"/>
          <w:lang w:val="uk-UA"/>
        </w:rPr>
      </w:pPr>
      <w:r>
        <w:rPr>
          <w:b/>
          <w:i/>
          <w:sz w:val="28"/>
          <w:szCs w:val="28"/>
          <w:lang w:val="uk-UA"/>
        </w:rPr>
        <w:t>Тести</w:t>
      </w:r>
    </w:p>
    <w:p w:rsidR="00D40C25" w:rsidRPr="006459BE" w:rsidRDefault="00D40C25" w:rsidP="006459BE">
      <w:pPr>
        <w:shd w:val="clear" w:color="auto" w:fill="FFFFFF"/>
        <w:tabs>
          <w:tab w:val="left" w:pos="1080"/>
        </w:tabs>
        <w:spacing w:line="360" w:lineRule="auto"/>
        <w:ind w:firstLine="720"/>
        <w:jc w:val="both"/>
        <w:rPr>
          <w:b/>
          <w:sz w:val="28"/>
          <w:szCs w:val="28"/>
        </w:rPr>
      </w:pPr>
      <w:r w:rsidRPr="006459BE">
        <w:rPr>
          <w:b/>
          <w:color w:val="000000"/>
          <w:spacing w:val="3"/>
          <w:sz w:val="28"/>
          <w:szCs w:val="28"/>
          <w:lang w:val="uk-UA"/>
        </w:rPr>
        <w:t xml:space="preserve">1. Який рівень невизначеності відповідає ситуації, коли для визначення </w:t>
      </w:r>
      <w:r w:rsidRPr="006459BE">
        <w:rPr>
          <w:b/>
          <w:color w:val="000000"/>
          <w:spacing w:val="2"/>
          <w:sz w:val="28"/>
          <w:szCs w:val="28"/>
          <w:lang w:val="uk-UA"/>
        </w:rPr>
        <w:t>стратегії готується лише один прогноз:</w:t>
      </w:r>
    </w:p>
    <w:p w:rsidR="00D40C25" w:rsidRPr="00385979" w:rsidRDefault="00D40C25" w:rsidP="0066217D">
      <w:pPr>
        <w:numPr>
          <w:ilvl w:val="0"/>
          <w:numId w:val="18"/>
        </w:numPr>
        <w:shd w:val="clear" w:color="auto" w:fill="FFFFFF"/>
        <w:tabs>
          <w:tab w:val="left" w:pos="439"/>
          <w:tab w:val="left" w:pos="1080"/>
        </w:tabs>
        <w:spacing w:line="360" w:lineRule="auto"/>
        <w:ind w:left="720" w:firstLine="0"/>
        <w:jc w:val="both"/>
        <w:rPr>
          <w:sz w:val="28"/>
          <w:szCs w:val="28"/>
        </w:rPr>
      </w:pPr>
      <w:r w:rsidRPr="00385979">
        <w:rPr>
          <w:iCs/>
          <w:color w:val="000000"/>
          <w:spacing w:val="3"/>
          <w:sz w:val="28"/>
          <w:szCs w:val="28"/>
          <w:lang w:val="uk-UA"/>
        </w:rPr>
        <w:t>достатньо зрозуміле майбутнє;</w:t>
      </w:r>
    </w:p>
    <w:p w:rsidR="00D40C25" w:rsidRPr="00385979" w:rsidRDefault="00D40C25" w:rsidP="0066217D">
      <w:pPr>
        <w:numPr>
          <w:ilvl w:val="0"/>
          <w:numId w:val="18"/>
        </w:numPr>
        <w:shd w:val="clear" w:color="auto" w:fill="FFFFFF"/>
        <w:tabs>
          <w:tab w:val="left" w:pos="439"/>
          <w:tab w:val="left" w:pos="1080"/>
        </w:tabs>
        <w:spacing w:line="360" w:lineRule="auto"/>
        <w:ind w:left="720" w:firstLine="0"/>
        <w:jc w:val="both"/>
        <w:rPr>
          <w:sz w:val="28"/>
          <w:szCs w:val="28"/>
        </w:rPr>
      </w:pPr>
      <w:r w:rsidRPr="00385979">
        <w:rPr>
          <w:iCs/>
          <w:color w:val="000000"/>
          <w:spacing w:val="3"/>
          <w:sz w:val="28"/>
          <w:szCs w:val="28"/>
          <w:lang w:val="uk-UA"/>
        </w:rPr>
        <w:t>майбутнє у вигляді низки альтернатив;</w:t>
      </w:r>
    </w:p>
    <w:p w:rsidR="00D40C25" w:rsidRPr="00385979" w:rsidRDefault="00D40C25" w:rsidP="0066217D">
      <w:pPr>
        <w:numPr>
          <w:ilvl w:val="0"/>
          <w:numId w:val="18"/>
        </w:numPr>
        <w:shd w:val="clear" w:color="auto" w:fill="FFFFFF"/>
        <w:tabs>
          <w:tab w:val="left" w:pos="439"/>
          <w:tab w:val="left" w:pos="1080"/>
        </w:tabs>
        <w:spacing w:line="360" w:lineRule="auto"/>
        <w:ind w:left="720" w:firstLine="0"/>
        <w:jc w:val="both"/>
        <w:rPr>
          <w:sz w:val="28"/>
          <w:szCs w:val="28"/>
        </w:rPr>
      </w:pPr>
      <w:r w:rsidRPr="00385979">
        <w:rPr>
          <w:iCs/>
          <w:color w:val="000000"/>
          <w:spacing w:val="5"/>
          <w:sz w:val="28"/>
          <w:szCs w:val="28"/>
          <w:lang w:val="uk-UA"/>
        </w:rPr>
        <w:t>майбутнє у вигляді "діапазону";</w:t>
      </w:r>
    </w:p>
    <w:p w:rsidR="00D40C25" w:rsidRPr="00385979" w:rsidRDefault="00D40C25" w:rsidP="0066217D">
      <w:pPr>
        <w:numPr>
          <w:ilvl w:val="0"/>
          <w:numId w:val="18"/>
        </w:numPr>
        <w:shd w:val="clear" w:color="auto" w:fill="FFFFFF"/>
        <w:tabs>
          <w:tab w:val="left" w:pos="439"/>
          <w:tab w:val="left" w:pos="1080"/>
        </w:tabs>
        <w:spacing w:line="360" w:lineRule="auto"/>
        <w:ind w:left="720" w:firstLine="0"/>
        <w:jc w:val="both"/>
        <w:rPr>
          <w:sz w:val="28"/>
          <w:szCs w:val="28"/>
        </w:rPr>
      </w:pPr>
      <w:r w:rsidRPr="00385979">
        <w:rPr>
          <w:iCs/>
          <w:color w:val="000000"/>
          <w:spacing w:val="2"/>
          <w:sz w:val="28"/>
          <w:szCs w:val="28"/>
          <w:lang w:val="uk-UA"/>
        </w:rPr>
        <w:t>повна невизначеність майбутнього.</w:t>
      </w:r>
    </w:p>
    <w:p w:rsidR="00D40C25" w:rsidRDefault="00D40C25" w:rsidP="006459BE">
      <w:pPr>
        <w:shd w:val="clear" w:color="auto" w:fill="FFFFFF"/>
        <w:tabs>
          <w:tab w:val="left" w:pos="288"/>
          <w:tab w:val="left" w:pos="1080"/>
        </w:tabs>
        <w:spacing w:line="360" w:lineRule="auto"/>
        <w:ind w:left="720"/>
        <w:jc w:val="both"/>
        <w:rPr>
          <w:color w:val="000000"/>
          <w:spacing w:val="-22"/>
          <w:sz w:val="28"/>
          <w:szCs w:val="28"/>
          <w:lang w:val="uk-UA"/>
        </w:rPr>
      </w:pPr>
    </w:p>
    <w:p w:rsidR="00D40C25" w:rsidRPr="006459BE" w:rsidRDefault="00D40C25" w:rsidP="006459BE">
      <w:pPr>
        <w:shd w:val="clear" w:color="auto" w:fill="FFFFFF"/>
        <w:tabs>
          <w:tab w:val="left" w:pos="288"/>
          <w:tab w:val="left" w:pos="1080"/>
        </w:tabs>
        <w:spacing w:line="360" w:lineRule="auto"/>
        <w:ind w:left="720"/>
        <w:jc w:val="both"/>
        <w:rPr>
          <w:b/>
          <w:sz w:val="28"/>
          <w:szCs w:val="28"/>
        </w:rPr>
      </w:pPr>
      <w:r w:rsidRPr="006459BE">
        <w:rPr>
          <w:b/>
          <w:color w:val="000000"/>
          <w:spacing w:val="-22"/>
          <w:sz w:val="28"/>
          <w:szCs w:val="28"/>
          <w:lang w:val="uk-UA"/>
        </w:rPr>
        <w:t>2.</w:t>
      </w:r>
      <w:r w:rsidRPr="006459BE">
        <w:rPr>
          <w:b/>
          <w:color w:val="000000"/>
          <w:sz w:val="28"/>
          <w:szCs w:val="28"/>
          <w:lang w:val="uk-UA"/>
        </w:rPr>
        <w:tab/>
      </w:r>
      <w:r w:rsidRPr="006459BE">
        <w:rPr>
          <w:b/>
          <w:color w:val="000000"/>
          <w:spacing w:val="2"/>
          <w:sz w:val="28"/>
          <w:szCs w:val="28"/>
          <w:lang w:val="uk-UA"/>
        </w:rPr>
        <w:t>Сучасні системи стратегічного вимірювання призначені для:</w:t>
      </w:r>
    </w:p>
    <w:p w:rsidR="00D40C25" w:rsidRPr="00385979" w:rsidRDefault="00D40C25" w:rsidP="0066217D">
      <w:pPr>
        <w:numPr>
          <w:ilvl w:val="0"/>
          <w:numId w:val="19"/>
        </w:numPr>
        <w:shd w:val="clear" w:color="auto" w:fill="FFFFFF"/>
        <w:tabs>
          <w:tab w:val="left" w:pos="367"/>
          <w:tab w:val="left" w:pos="1080"/>
        </w:tabs>
        <w:spacing w:line="360" w:lineRule="auto"/>
        <w:ind w:left="720" w:firstLine="0"/>
        <w:jc w:val="both"/>
        <w:rPr>
          <w:sz w:val="28"/>
          <w:szCs w:val="28"/>
        </w:rPr>
      </w:pPr>
      <w:r w:rsidRPr="00385979">
        <w:rPr>
          <w:iCs/>
          <w:color w:val="000000"/>
          <w:sz w:val="28"/>
          <w:szCs w:val="28"/>
          <w:lang w:val="uk-UA"/>
        </w:rPr>
        <w:t>оперативного визначення фінансових результатів і співставлення їх з плановими показниками;</w:t>
      </w:r>
    </w:p>
    <w:p w:rsidR="00D40C25" w:rsidRPr="00385979" w:rsidRDefault="00D40C25" w:rsidP="0066217D">
      <w:pPr>
        <w:numPr>
          <w:ilvl w:val="0"/>
          <w:numId w:val="19"/>
        </w:numPr>
        <w:shd w:val="clear" w:color="auto" w:fill="FFFFFF"/>
        <w:tabs>
          <w:tab w:val="left" w:pos="367"/>
          <w:tab w:val="left" w:pos="1080"/>
        </w:tabs>
        <w:spacing w:line="360" w:lineRule="auto"/>
        <w:ind w:left="720" w:firstLine="0"/>
        <w:jc w:val="both"/>
        <w:rPr>
          <w:sz w:val="28"/>
          <w:szCs w:val="28"/>
          <w:lang w:val="uk-UA"/>
        </w:rPr>
      </w:pPr>
      <w:r w:rsidRPr="00385979">
        <w:rPr>
          <w:iCs/>
          <w:color w:val="000000"/>
          <w:spacing w:val="2"/>
          <w:sz w:val="28"/>
          <w:szCs w:val="28"/>
          <w:lang w:val="uk-UA"/>
        </w:rPr>
        <w:t xml:space="preserve">визначення результативності бізнесу за сукупністю показників, безпосередньо </w:t>
      </w:r>
      <w:r w:rsidRPr="00385979">
        <w:rPr>
          <w:iCs/>
          <w:color w:val="000000"/>
          <w:spacing w:val="1"/>
          <w:sz w:val="28"/>
          <w:szCs w:val="28"/>
          <w:lang w:val="uk-UA"/>
        </w:rPr>
        <w:t>пов'язаних з виконанням місії організації та досягненням її цілей;</w:t>
      </w:r>
    </w:p>
    <w:p w:rsidR="00D40C25" w:rsidRPr="00385979" w:rsidRDefault="00D40C25" w:rsidP="0066217D">
      <w:pPr>
        <w:numPr>
          <w:ilvl w:val="0"/>
          <w:numId w:val="19"/>
        </w:numPr>
        <w:shd w:val="clear" w:color="auto" w:fill="FFFFFF"/>
        <w:tabs>
          <w:tab w:val="left" w:pos="367"/>
          <w:tab w:val="left" w:pos="1080"/>
        </w:tabs>
        <w:spacing w:line="360" w:lineRule="auto"/>
        <w:ind w:left="720" w:firstLine="0"/>
        <w:jc w:val="both"/>
        <w:rPr>
          <w:sz w:val="28"/>
          <w:szCs w:val="28"/>
        </w:rPr>
      </w:pPr>
      <w:r w:rsidRPr="00385979">
        <w:rPr>
          <w:iCs/>
          <w:color w:val="000000"/>
          <w:spacing w:val="2"/>
          <w:sz w:val="28"/>
          <w:szCs w:val="28"/>
          <w:lang w:val="uk-UA"/>
        </w:rPr>
        <w:t>вибору необхідної стратегії;</w:t>
      </w:r>
    </w:p>
    <w:p w:rsidR="00D40C25" w:rsidRPr="00385979" w:rsidRDefault="00D40C25" w:rsidP="0066217D">
      <w:pPr>
        <w:numPr>
          <w:ilvl w:val="0"/>
          <w:numId w:val="19"/>
        </w:numPr>
        <w:shd w:val="clear" w:color="auto" w:fill="FFFFFF"/>
        <w:tabs>
          <w:tab w:val="left" w:pos="367"/>
          <w:tab w:val="left" w:pos="1080"/>
        </w:tabs>
        <w:spacing w:line="360" w:lineRule="auto"/>
        <w:ind w:left="720" w:firstLine="0"/>
        <w:jc w:val="both"/>
        <w:rPr>
          <w:sz w:val="28"/>
          <w:szCs w:val="28"/>
        </w:rPr>
      </w:pPr>
      <w:r w:rsidRPr="00385979">
        <w:rPr>
          <w:iCs/>
          <w:color w:val="000000"/>
          <w:spacing w:val="1"/>
          <w:sz w:val="28"/>
          <w:szCs w:val="28"/>
          <w:lang w:val="uk-UA"/>
        </w:rPr>
        <w:t>розрахунку привабливості фірми для стратегічного інвестора.</w:t>
      </w:r>
    </w:p>
    <w:p w:rsidR="00D40C25" w:rsidRDefault="00D40C25" w:rsidP="006459BE">
      <w:pPr>
        <w:shd w:val="clear" w:color="auto" w:fill="FFFFFF"/>
        <w:tabs>
          <w:tab w:val="left" w:pos="324"/>
          <w:tab w:val="left" w:pos="1080"/>
        </w:tabs>
        <w:spacing w:line="360" w:lineRule="auto"/>
        <w:ind w:firstLine="720"/>
        <w:jc w:val="both"/>
        <w:rPr>
          <w:b/>
          <w:color w:val="000000"/>
          <w:spacing w:val="-11"/>
          <w:sz w:val="28"/>
          <w:szCs w:val="28"/>
          <w:lang w:val="uk-UA"/>
        </w:rPr>
      </w:pPr>
    </w:p>
    <w:p w:rsidR="00D40C25" w:rsidRPr="006459BE" w:rsidRDefault="00D40C25" w:rsidP="006459BE">
      <w:pPr>
        <w:shd w:val="clear" w:color="auto" w:fill="FFFFFF"/>
        <w:tabs>
          <w:tab w:val="left" w:pos="324"/>
          <w:tab w:val="left" w:pos="1080"/>
        </w:tabs>
        <w:spacing w:line="360" w:lineRule="auto"/>
        <w:ind w:firstLine="720"/>
        <w:jc w:val="both"/>
        <w:rPr>
          <w:b/>
          <w:sz w:val="28"/>
          <w:szCs w:val="28"/>
        </w:rPr>
      </w:pPr>
      <w:r w:rsidRPr="006459BE">
        <w:rPr>
          <w:b/>
          <w:color w:val="000000"/>
          <w:spacing w:val="-11"/>
          <w:sz w:val="28"/>
          <w:szCs w:val="28"/>
          <w:lang w:val="uk-UA"/>
        </w:rPr>
        <w:t>3.</w:t>
      </w:r>
      <w:r w:rsidRPr="006459BE">
        <w:rPr>
          <w:b/>
          <w:color w:val="000000"/>
          <w:sz w:val="28"/>
          <w:szCs w:val="28"/>
          <w:lang w:val="uk-UA"/>
        </w:rPr>
        <w:tab/>
      </w:r>
      <w:r w:rsidRPr="006459BE">
        <w:rPr>
          <w:b/>
          <w:color w:val="000000"/>
          <w:spacing w:val="10"/>
          <w:sz w:val="28"/>
          <w:szCs w:val="28"/>
          <w:lang w:val="uk-UA"/>
        </w:rPr>
        <w:t>Одиничне вимірювання та оцінка окремих подій здійснюється з д</w:t>
      </w:r>
      <w:r w:rsidRPr="006459BE">
        <w:rPr>
          <w:b/>
          <w:color w:val="000000"/>
          <w:spacing w:val="-1"/>
          <w:sz w:val="28"/>
          <w:szCs w:val="28"/>
          <w:lang w:val="uk-UA"/>
        </w:rPr>
        <w:t>опомогою:</w:t>
      </w:r>
    </w:p>
    <w:p w:rsidR="00D40C25" w:rsidRPr="00385979" w:rsidRDefault="00D40C25" w:rsidP="0066217D">
      <w:pPr>
        <w:numPr>
          <w:ilvl w:val="0"/>
          <w:numId w:val="20"/>
        </w:numPr>
        <w:shd w:val="clear" w:color="auto" w:fill="FFFFFF"/>
        <w:tabs>
          <w:tab w:val="left" w:pos="338"/>
          <w:tab w:val="left" w:pos="1080"/>
        </w:tabs>
        <w:spacing w:line="360" w:lineRule="auto"/>
        <w:ind w:left="720" w:firstLine="0"/>
        <w:jc w:val="both"/>
        <w:rPr>
          <w:sz w:val="28"/>
          <w:szCs w:val="28"/>
        </w:rPr>
      </w:pPr>
      <w:r w:rsidRPr="00385979">
        <w:rPr>
          <w:iCs/>
          <w:color w:val="000000"/>
          <w:spacing w:val="1"/>
          <w:sz w:val="28"/>
          <w:szCs w:val="28"/>
          <w:lang w:val="uk-UA"/>
        </w:rPr>
        <w:t>кібернетичних моделей;</w:t>
      </w:r>
    </w:p>
    <w:p w:rsidR="00D40C25" w:rsidRPr="00385979" w:rsidRDefault="00D40C25" w:rsidP="0066217D">
      <w:pPr>
        <w:numPr>
          <w:ilvl w:val="0"/>
          <w:numId w:val="20"/>
        </w:numPr>
        <w:shd w:val="clear" w:color="auto" w:fill="FFFFFF"/>
        <w:tabs>
          <w:tab w:val="left" w:pos="338"/>
          <w:tab w:val="left" w:pos="1080"/>
        </w:tabs>
        <w:spacing w:line="360" w:lineRule="auto"/>
        <w:ind w:left="720" w:firstLine="0"/>
        <w:jc w:val="both"/>
        <w:rPr>
          <w:sz w:val="28"/>
          <w:szCs w:val="28"/>
        </w:rPr>
      </w:pPr>
      <w:r w:rsidRPr="00385979">
        <w:rPr>
          <w:iCs/>
          <w:color w:val="000000"/>
          <w:sz w:val="28"/>
          <w:szCs w:val="28"/>
          <w:lang w:val="uk-UA"/>
        </w:rPr>
        <w:t>систем з одноелементним фокусуванням;</w:t>
      </w:r>
    </w:p>
    <w:p w:rsidR="00D40C25" w:rsidRPr="00385979" w:rsidRDefault="00D40C25" w:rsidP="0066217D">
      <w:pPr>
        <w:numPr>
          <w:ilvl w:val="0"/>
          <w:numId w:val="20"/>
        </w:numPr>
        <w:shd w:val="clear" w:color="auto" w:fill="FFFFFF"/>
        <w:tabs>
          <w:tab w:val="left" w:pos="338"/>
          <w:tab w:val="left" w:pos="1080"/>
        </w:tabs>
        <w:spacing w:line="360" w:lineRule="auto"/>
        <w:ind w:left="720" w:firstLine="0"/>
        <w:jc w:val="both"/>
        <w:rPr>
          <w:sz w:val="28"/>
          <w:szCs w:val="28"/>
        </w:rPr>
      </w:pPr>
      <w:r w:rsidRPr="00385979">
        <w:rPr>
          <w:iCs/>
          <w:color w:val="000000"/>
          <w:spacing w:val="2"/>
          <w:sz w:val="28"/>
          <w:szCs w:val="28"/>
          <w:lang w:val="uk-UA"/>
        </w:rPr>
        <w:t>систем із сенсорною інтеґрацію;</w:t>
      </w:r>
    </w:p>
    <w:p w:rsidR="00D40C25" w:rsidRPr="00385979" w:rsidRDefault="00D40C25" w:rsidP="0066217D">
      <w:pPr>
        <w:numPr>
          <w:ilvl w:val="0"/>
          <w:numId w:val="20"/>
        </w:numPr>
        <w:shd w:val="clear" w:color="auto" w:fill="FFFFFF"/>
        <w:tabs>
          <w:tab w:val="left" w:pos="338"/>
          <w:tab w:val="left" w:pos="1080"/>
        </w:tabs>
        <w:spacing w:line="360" w:lineRule="auto"/>
        <w:ind w:left="720" w:firstLine="0"/>
        <w:jc w:val="both"/>
        <w:rPr>
          <w:sz w:val="28"/>
          <w:szCs w:val="28"/>
        </w:rPr>
      </w:pPr>
      <w:r w:rsidRPr="00385979">
        <w:rPr>
          <w:iCs/>
          <w:color w:val="000000"/>
          <w:spacing w:val="1"/>
          <w:sz w:val="28"/>
          <w:szCs w:val="28"/>
          <w:lang w:val="uk-UA"/>
        </w:rPr>
        <w:t>розподілених експертних систем.</w:t>
      </w:r>
    </w:p>
    <w:p w:rsidR="00D40C25" w:rsidRDefault="00D40C25" w:rsidP="006459BE">
      <w:pPr>
        <w:shd w:val="clear" w:color="auto" w:fill="FFFFFF"/>
        <w:tabs>
          <w:tab w:val="left" w:pos="1080"/>
        </w:tabs>
        <w:spacing w:line="360" w:lineRule="auto"/>
        <w:ind w:left="720"/>
        <w:jc w:val="both"/>
        <w:rPr>
          <w:color w:val="000000"/>
          <w:spacing w:val="5"/>
          <w:sz w:val="28"/>
          <w:szCs w:val="28"/>
          <w:lang w:val="uk-UA"/>
        </w:rPr>
      </w:pPr>
    </w:p>
    <w:p w:rsidR="00D40C25" w:rsidRPr="006459BE" w:rsidRDefault="00D40C25" w:rsidP="006459BE">
      <w:pPr>
        <w:shd w:val="clear" w:color="auto" w:fill="FFFFFF"/>
        <w:tabs>
          <w:tab w:val="left" w:pos="1080"/>
        </w:tabs>
        <w:spacing w:line="360" w:lineRule="auto"/>
        <w:ind w:firstLine="720"/>
        <w:jc w:val="both"/>
        <w:rPr>
          <w:b/>
          <w:sz w:val="28"/>
          <w:szCs w:val="28"/>
        </w:rPr>
      </w:pPr>
      <w:r w:rsidRPr="006459BE">
        <w:rPr>
          <w:b/>
          <w:color w:val="000000"/>
          <w:spacing w:val="5"/>
          <w:sz w:val="28"/>
          <w:szCs w:val="28"/>
          <w:lang w:val="uk-UA"/>
        </w:rPr>
        <w:t xml:space="preserve">4. Якого блоку індикаторів </w:t>
      </w:r>
      <w:r w:rsidRPr="006459BE">
        <w:rPr>
          <w:b/>
          <w:iCs/>
          <w:color w:val="000000"/>
          <w:spacing w:val="5"/>
          <w:sz w:val="28"/>
          <w:szCs w:val="28"/>
          <w:lang w:val="uk-UA"/>
        </w:rPr>
        <w:t>немає</w:t>
      </w:r>
      <w:r w:rsidRPr="006459BE">
        <w:rPr>
          <w:b/>
          <w:i/>
          <w:iCs/>
          <w:color w:val="000000"/>
          <w:spacing w:val="5"/>
          <w:sz w:val="28"/>
          <w:szCs w:val="28"/>
          <w:lang w:val="uk-UA"/>
        </w:rPr>
        <w:t xml:space="preserve"> </w:t>
      </w:r>
      <w:r w:rsidRPr="006459BE">
        <w:rPr>
          <w:b/>
          <w:color w:val="000000"/>
          <w:spacing w:val="5"/>
          <w:sz w:val="28"/>
          <w:szCs w:val="28"/>
          <w:lang w:val="uk-UA"/>
        </w:rPr>
        <w:t xml:space="preserve">у збалансованій системі показників </w:t>
      </w:r>
      <w:r w:rsidRPr="006459BE">
        <w:rPr>
          <w:b/>
          <w:color w:val="000000"/>
          <w:spacing w:val="2"/>
          <w:sz w:val="28"/>
          <w:szCs w:val="28"/>
          <w:lang w:val="uk-UA"/>
        </w:rPr>
        <w:t>Мейзела:</w:t>
      </w:r>
    </w:p>
    <w:p w:rsidR="00D40C25" w:rsidRPr="00385979" w:rsidRDefault="00D40C25" w:rsidP="0066217D">
      <w:pPr>
        <w:numPr>
          <w:ilvl w:val="0"/>
          <w:numId w:val="21"/>
        </w:numPr>
        <w:shd w:val="clear" w:color="auto" w:fill="FFFFFF"/>
        <w:tabs>
          <w:tab w:val="left" w:pos="439"/>
          <w:tab w:val="left" w:pos="1080"/>
        </w:tabs>
        <w:spacing w:line="360" w:lineRule="auto"/>
        <w:ind w:left="720" w:firstLine="0"/>
        <w:jc w:val="both"/>
        <w:rPr>
          <w:sz w:val="28"/>
          <w:szCs w:val="28"/>
        </w:rPr>
      </w:pPr>
      <w:r w:rsidRPr="00385979">
        <w:rPr>
          <w:iCs/>
          <w:color w:val="000000"/>
          <w:spacing w:val="2"/>
          <w:sz w:val="28"/>
          <w:szCs w:val="28"/>
          <w:lang w:val="uk-UA"/>
        </w:rPr>
        <w:t>блоку індикаторів кадрового потенціалу;</w:t>
      </w:r>
    </w:p>
    <w:p w:rsidR="00D40C25" w:rsidRPr="00385979" w:rsidRDefault="00D40C25" w:rsidP="0066217D">
      <w:pPr>
        <w:numPr>
          <w:ilvl w:val="0"/>
          <w:numId w:val="21"/>
        </w:numPr>
        <w:shd w:val="clear" w:color="auto" w:fill="FFFFFF"/>
        <w:tabs>
          <w:tab w:val="left" w:pos="439"/>
          <w:tab w:val="left" w:pos="1080"/>
        </w:tabs>
        <w:spacing w:line="360" w:lineRule="auto"/>
        <w:ind w:left="720" w:firstLine="0"/>
        <w:jc w:val="both"/>
        <w:rPr>
          <w:sz w:val="28"/>
          <w:szCs w:val="28"/>
        </w:rPr>
      </w:pPr>
      <w:r w:rsidRPr="00385979">
        <w:rPr>
          <w:iCs/>
          <w:color w:val="000000"/>
          <w:spacing w:val="1"/>
          <w:sz w:val="28"/>
          <w:szCs w:val="28"/>
          <w:lang w:val="uk-UA"/>
        </w:rPr>
        <w:t>блоку індикаторів постачальників;</w:t>
      </w:r>
    </w:p>
    <w:p w:rsidR="00D40C25" w:rsidRPr="00385979" w:rsidRDefault="00D40C25" w:rsidP="0066217D">
      <w:pPr>
        <w:numPr>
          <w:ilvl w:val="0"/>
          <w:numId w:val="21"/>
        </w:numPr>
        <w:shd w:val="clear" w:color="auto" w:fill="FFFFFF"/>
        <w:tabs>
          <w:tab w:val="left" w:pos="439"/>
          <w:tab w:val="left" w:pos="1080"/>
        </w:tabs>
        <w:spacing w:line="360" w:lineRule="auto"/>
        <w:ind w:left="720" w:firstLine="0"/>
        <w:jc w:val="both"/>
        <w:rPr>
          <w:sz w:val="28"/>
          <w:szCs w:val="28"/>
        </w:rPr>
      </w:pPr>
      <w:r w:rsidRPr="00385979">
        <w:rPr>
          <w:iCs/>
          <w:color w:val="000000"/>
          <w:spacing w:val="1"/>
          <w:sz w:val="28"/>
          <w:szCs w:val="28"/>
          <w:lang w:val="uk-UA"/>
        </w:rPr>
        <w:t>блоку індикаторів споживачів;</w:t>
      </w:r>
    </w:p>
    <w:p w:rsidR="00D40C25" w:rsidRPr="00385979" w:rsidRDefault="00D40C25" w:rsidP="0066217D">
      <w:pPr>
        <w:numPr>
          <w:ilvl w:val="0"/>
          <w:numId w:val="21"/>
        </w:numPr>
        <w:shd w:val="clear" w:color="auto" w:fill="FFFFFF"/>
        <w:tabs>
          <w:tab w:val="left" w:pos="439"/>
          <w:tab w:val="left" w:pos="1080"/>
        </w:tabs>
        <w:spacing w:line="360" w:lineRule="auto"/>
        <w:ind w:left="720" w:firstLine="0"/>
        <w:jc w:val="both"/>
        <w:rPr>
          <w:sz w:val="28"/>
          <w:szCs w:val="28"/>
        </w:rPr>
      </w:pPr>
      <w:r w:rsidRPr="00385979">
        <w:rPr>
          <w:iCs/>
          <w:color w:val="000000"/>
          <w:spacing w:val="1"/>
          <w:sz w:val="28"/>
          <w:szCs w:val="28"/>
          <w:lang w:val="uk-UA"/>
        </w:rPr>
        <w:t>блоку індикаторів фінансових результатів.</w:t>
      </w:r>
    </w:p>
    <w:p w:rsidR="00D40C25" w:rsidRDefault="00D40C25" w:rsidP="006459BE">
      <w:pPr>
        <w:shd w:val="clear" w:color="auto" w:fill="FFFFFF"/>
        <w:tabs>
          <w:tab w:val="left" w:pos="475"/>
          <w:tab w:val="left" w:pos="1080"/>
        </w:tabs>
        <w:spacing w:line="360" w:lineRule="auto"/>
        <w:ind w:left="720"/>
        <w:jc w:val="both"/>
        <w:rPr>
          <w:color w:val="000000"/>
          <w:spacing w:val="-16"/>
          <w:sz w:val="28"/>
          <w:szCs w:val="28"/>
          <w:lang w:val="uk-UA"/>
        </w:rPr>
      </w:pPr>
    </w:p>
    <w:p w:rsidR="00D40C25" w:rsidRPr="006459BE" w:rsidRDefault="00D40C25" w:rsidP="006459BE">
      <w:pPr>
        <w:shd w:val="clear" w:color="auto" w:fill="FFFFFF"/>
        <w:tabs>
          <w:tab w:val="left" w:pos="475"/>
          <w:tab w:val="left" w:pos="1080"/>
        </w:tabs>
        <w:spacing w:line="360" w:lineRule="auto"/>
        <w:ind w:firstLine="720"/>
        <w:jc w:val="both"/>
        <w:rPr>
          <w:b/>
          <w:sz w:val="28"/>
          <w:szCs w:val="28"/>
        </w:rPr>
      </w:pPr>
      <w:r w:rsidRPr="006459BE">
        <w:rPr>
          <w:b/>
          <w:color w:val="000000"/>
          <w:spacing w:val="-16"/>
          <w:sz w:val="28"/>
          <w:szCs w:val="28"/>
          <w:lang w:val="uk-UA"/>
        </w:rPr>
        <w:t>5.</w:t>
      </w:r>
      <w:r w:rsidRPr="006459BE">
        <w:rPr>
          <w:b/>
          <w:color w:val="000000"/>
          <w:sz w:val="28"/>
          <w:szCs w:val="28"/>
          <w:lang w:val="uk-UA"/>
        </w:rPr>
        <w:tab/>
      </w:r>
      <w:r w:rsidRPr="006459BE">
        <w:rPr>
          <w:b/>
          <w:color w:val="000000"/>
          <w:spacing w:val="-2"/>
          <w:sz w:val="28"/>
          <w:szCs w:val="28"/>
          <w:lang w:val="uk-UA"/>
        </w:rPr>
        <w:t xml:space="preserve">Яке з перерахованих нижче завдань </w:t>
      </w:r>
      <w:r w:rsidRPr="006459BE">
        <w:rPr>
          <w:b/>
          <w:iCs/>
          <w:color w:val="000000"/>
          <w:spacing w:val="-2"/>
          <w:sz w:val="28"/>
          <w:szCs w:val="28"/>
          <w:lang w:val="uk-UA"/>
        </w:rPr>
        <w:t xml:space="preserve">не </w:t>
      </w:r>
      <w:r w:rsidRPr="006459BE">
        <w:rPr>
          <w:b/>
          <w:color w:val="000000"/>
          <w:spacing w:val="-2"/>
          <w:sz w:val="28"/>
          <w:szCs w:val="28"/>
          <w:lang w:val="uk-UA"/>
        </w:rPr>
        <w:t xml:space="preserve">виконується з допомогою моделі </w:t>
      </w:r>
      <w:r w:rsidRPr="006459BE">
        <w:rPr>
          <w:b/>
          <w:color w:val="000000"/>
          <w:spacing w:val="3"/>
          <w:sz w:val="28"/>
          <w:szCs w:val="28"/>
          <w:lang w:val="uk-UA"/>
        </w:rPr>
        <w:t>ділової переваги (ВЕМ):</w:t>
      </w:r>
    </w:p>
    <w:p w:rsidR="00D40C25" w:rsidRPr="00385979" w:rsidRDefault="00D40C25" w:rsidP="0066217D">
      <w:pPr>
        <w:numPr>
          <w:ilvl w:val="0"/>
          <w:numId w:val="22"/>
        </w:numPr>
        <w:shd w:val="clear" w:color="auto" w:fill="FFFFFF"/>
        <w:tabs>
          <w:tab w:val="left" w:pos="454"/>
          <w:tab w:val="left" w:pos="1080"/>
        </w:tabs>
        <w:spacing w:line="360" w:lineRule="auto"/>
        <w:ind w:left="720" w:firstLine="0"/>
        <w:jc w:val="both"/>
        <w:rPr>
          <w:sz w:val="28"/>
          <w:szCs w:val="28"/>
        </w:rPr>
      </w:pPr>
      <w:r w:rsidRPr="00385979">
        <w:rPr>
          <w:iCs/>
          <w:color w:val="000000"/>
          <w:sz w:val="28"/>
          <w:szCs w:val="28"/>
          <w:lang w:val="uk-UA"/>
        </w:rPr>
        <w:t>впровадження і реалізація програми безперервного удосконалення;</w:t>
      </w:r>
    </w:p>
    <w:p w:rsidR="00D40C25" w:rsidRPr="00385979" w:rsidRDefault="00D40C25" w:rsidP="0066217D">
      <w:pPr>
        <w:numPr>
          <w:ilvl w:val="0"/>
          <w:numId w:val="22"/>
        </w:numPr>
        <w:shd w:val="clear" w:color="auto" w:fill="FFFFFF"/>
        <w:tabs>
          <w:tab w:val="left" w:pos="454"/>
          <w:tab w:val="left" w:pos="1080"/>
        </w:tabs>
        <w:spacing w:line="360" w:lineRule="auto"/>
        <w:ind w:left="720" w:firstLine="0"/>
        <w:jc w:val="both"/>
        <w:rPr>
          <w:sz w:val="28"/>
          <w:szCs w:val="28"/>
        </w:rPr>
      </w:pPr>
      <w:r w:rsidRPr="00385979">
        <w:rPr>
          <w:iCs/>
          <w:color w:val="000000"/>
          <w:spacing w:val="1"/>
          <w:sz w:val="28"/>
          <w:szCs w:val="28"/>
          <w:lang w:val="uk-UA"/>
        </w:rPr>
        <w:t xml:space="preserve">виконання регулярної перевірки всіх бізнес-процесів та оцінка їх сильних і слабких </w:t>
      </w:r>
      <w:r w:rsidRPr="00385979">
        <w:rPr>
          <w:iCs/>
          <w:color w:val="000000"/>
          <w:spacing w:val="-1"/>
          <w:sz w:val="28"/>
          <w:szCs w:val="28"/>
          <w:lang w:val="uk-UA"/>
        </w:rPr>
        <w:t>сторін;</w:t>
      </w:r>
    </w:p>
    <w:p w:rsidR="00D40C25" w:rsidRPr="00385979" w:rsidRDefault="00D40C25" w:rsidP="0066217D">
      <w:pPr>
        <w:numPr>
          <w:ilvl w:val="0"/>
          <w:numId w:val="22"/>
        </w:numPr>
        <w:shd w:val="clear" w:color="auto" w:fill="FFFFFF"/>
        <w:tabs>
          <w:tab w:val="left" w:pos="454"/>
          <w:tab w:val="left" w:pos="1080"/>
        </w:tabs>
        <w:spacing w:line="360" w:lineRule="auto"/>
        <w:ind w:left="720" w:firstLine="0"/>
        <w:jc w:val="both"/>
        <w:rPr>
          <w:sz w:val="28"/>
          <w:szCs w:val="28"/>
        </w:rPr>
      </w:pPr>
      <w:r w:rsidRPr="00385979">
        <w:rPr>
          <w:iCs/>
          <w:color w:val="000000"/>
          <w:sz w:val="28"/>
          <w:szCs w:val="28"/>
          <w:lang w:val="uk-UA"/>
        </w:rPr>
        <w:t>приведення у відповідність операційної діяльності та стратегічних пріоритетів;</w:t>
      </w:r>
    </w:p>
    <w:p w:rsidR="00D40C25" w:rsidRPr="00385979" w:rsidRDefault="00D40C25" w:rsidP="0066217D">
      <w:pPr>
        <w:numPr>
          <w:ilvl w:val="0"/>
          <w:numId w:val="22"/>
        </w:numPr>
        <w:shd w:val="clear" w:color="auto" w:fill="FFFFFF"/>
        <w:tabs>
          <w:tab w:val="left" w:pos="454"/>
          <w:tab w:val="left" w:pos="1080"/>
        </w:tabs>
        <w:spacing w:line="360" w:lineRule="auto"/>
        <w:ind w:left="720" w:firstLine="0"/>
        <w:jc w:val="both"/>
        <w:rPr>
          <w:sz w:val="28"/>
          <w:szCs w:val="28"/>
        </w:rPr>
      </w:pPr>
      <w:r w:rsidRPr="00385979">
        <w:rPr>
          <w:iCs/>
          <w:color w:val="000000"/>
          <w:spacing w:val="-2"/>
          <w:sz w:val="28"/>
          <w:szCs w:val="28"/>
          <w:lang w:val="uk-UA"/>
        </w:rPr>
        <w:t xml:space="preserve">здійснення бенчмаркінгу для </w:t>
      </w:r>
      <w:r w:rsidRPr="00385979">
        <w:rPr>
          <w:bCs/>
          <w:iCs/>
          <w:color w:val="000000"/>
          <w:spacing w:val="-2"/>
          <w:sz w:val="28"/>
          <w:szCs w:val="28"/>
          <w:lang w:val="uk-UA"/>
        </w:rPr>
        <w:t>бізнес-процесів</w:t>
      </w:r>
      <w:r w:rsidRPr="00385979">
        <w:rPr>
          <w:b/>
          <w:bCs/>
          <w:iCs/>
          <w:color w:val="000000"/>
          <w:spacing w:val="-2"/>
          <w:sz w:val="28"/>
          <w:szCs w:val="28"/>
          <w:lang w:val="uk-UA"/>
        </w:rPr>
        <w:t xml:space="preserve"> </w:t>
      </w:r>
      <w:r w:rsidRPr="00385979">
        <w:rPr>
          <w:iCs/>
          <w:color w:val="000000"/>
          <w:spacing w:val="-2"/>
          <w:sz w:val="28"/>
          <w:szCs w:val="28"/>
          <w:lang w:val="uk-UA"/>
        </w:rPr>
        <w:t>фірми.</w:t>
      </w:r>
    </w:p>
    <w:p w:rsidR="00D40C25" w:rsidRDefault="00D40C25" w:rsidP="006459BE">
      <w:pPr>
        <w:shd w:val="clear" w:color="auto" w:fill="FFFFFF"/>
        <w:tabs>
          <w:tab w:val="left" w:pos="1080"/>
        </w:tabs>
        <w:spacing w:line="360" w:lineRule="auto"/>
        <w:ind w:left="720"/>
        <w:jc w:val="both"/>
        <w:rPr>
          <w:color w:val="000000"/>
          <w:spacing w:val="-1"/>
          <w:sz w:val="28"/>
          <w:szCs w:val="28"/>
          <w:lang w:val="uk-UA"/>
        </w:rPr>
      </w:pPr>
    </w:p>
    <w:p w:rsidR="00D40C25" w:rsidRPr="006459BE" w:rsidRDefault="00D40C25" w:rsidP="006459BE">
      <w:pPr>
        <w:shd w:val="clear" w:color="auto" w:fill="FFFFFF"/>
        <w:tabs>
          <w:tab w:val="left" w:pos="1080"/>
        </w:tabs>
        <w:spacing w:line="360" w:lineRule="auto"/>
        <w:ind w:left="720"/>
        <w:jc w:val="both"/>
        <w:rPr>
          <w:b/>
          <w:sz w:val="28"/>
          <w:szCs w:val="28"/>
        </w:rPr>
      </w:pPr>
      <w:r w:rsidRPr="006459BE">
        <w:rPr>
          <w:b/>
          <w:color w:val="000000"/>
          <w:spacing w:val="-1"/>
          <w:sz w:val="28"/>
          <w:szCs w:val="28"/>
          <w:lang w:val="uk-UA"/>
        </w:rPr>
        <w:t xml:space="preserve">6. Який з перерахованих нижче методів прогнозування є </w:t>
      </w:r>
      <w:r w:rsidRPr="006459BE">
        <w:rPr>
          <w:b/>
          <w:bCs/>
          <w:color w:val="000000"/>
          <w:spacing w:val="-1"/>
          <w:sz w:val="28"/>
          <w:szCs w:val="28"/>
          <w:lang w:val="uk-UA"/>
        </w:rPr>
        <w:t>якісним:</w:t>
      </w:r>
    </w:p>
    <w:p w:rsidR="00D40C25" w:rsidRPr="00385979" w:rsidRDefault="00D40C25" w:rsidP="0066217D">
      <w:pPr>
        <w:numPr>
          <w:ilvl w:val="0"/>
          <w:numId w:val="23"/>
        </w:numPr>
        <w:shd w:val="clear" w:color="auto" w:fill="FFFFFF"/>
        <w:tabs>
          <w:tab w:val="left" w:pos="209"/>
          <w:tab w:val="left" w:pos="1080"/>
        </w:tabs>
        <w:spacing w:line="360" w:lineRule="auto"/>
        <w:ind w:left="720" w:firstLine="0"/>
        <w:jc w:val="both"/>
        <w:rPr>
          <w:sz w:val="28"/>
          <w:szCs w:val="28"/>
        </w:rPr>
      </w:pPr>
      <w:r w:rsidRPr="00385979">
        <w:rPr>
          <w:iCs/>
          <w:color w:val="000000"/>
          <w:spacing w:val="1"/>
          <w:sz w:val="28"/>
          <w:szCs w:val="28"/>
          <w:lang w:val="uk-UA"/>
        </w:rPr>
        <w:t>аналіз часових рядів;</w:t>
      </w:r>
    </w:p>
    <w:p w:rsidR="00D40C25" w:rsidRPr="00385979" w:rsidRDefault="00D40C25" w:rsidP="0066217D">
      <w:pPr>
        <w:widowControl w:val="0"/>
        <w:numPr>
          <w:ilvl w:val="0"/>
          <w:numId w:val="23"/>
        </w:numPr>
        <w:shd w:val="clear" w:color="auto" w:fill="FFFFFF"/>
        <w:tabs>
          <w:tab w:val="left" w:pos="209"/>
          <w:tab w:val="left" w:pos="1080"/>
        </w:tabs>
        <w:spacing w:line="360" w:lineRule="auto"/>
        <w:ind w:left="720" w:firstLine="0"/>
        <w:jc w:val="both"/>
        <w:rPr>
          <w:sz w:val="28"/>
          <w:szCs w:val="28"/>
        </w:rPr>
      </w:pPr>
      <w:r w:rsidRPr="00385979">
        <w:rPr>
          <w:iCs/>
          <w:color w:val="000000"/>
          <w:spacing w:val="1"/>
          <w:sz w:val="28"/>
          <w:szCs w:val="28"/>
          <w:lang w:val="uk-UA"/>
        </w:rPr>
        <w:t>реґресійний аналіз;</w:t>
      </w:r>
    </w:p>
    <w:p w:rsidR="00D40C25" w:rsidRPr="00385979" w:rsidRDefault="00D40C25" w:rsidP="0066217D">
      <w:pPr>
        <w:numPr>
          <w:ilvl w:val="0"/>
          <w:numId w:val="23"/>
        </w:numPr>
        <w:shd w:val="clear" w:color="auto" w:fill="FFFFFF"/>
        <w:tabs>
          <w:tab w:val="left" w:pos="209"/>
          <w:tab w:val="left" w:pos="1080"/>
        </w:tabs>
        <w:spacing w:line="360" w:lineRule="auto"/>
        <w:ind w:left="720" w:firstLine="0"/>
        <w:jc w:val="both"/>
        <w:rPr>
          <w:sz w:val="28"/>
          <w:szCs w:val="28"/>
        </w:rPr>
      </w:pPr>
      <w:r w:rsidRPr="00385979">
        <w:rPr>
          <w:iCs/>
          <w:color w:val="000000"/>
          <w:sz w:val="28"/>
          <w:szCs w:val="28"/>
          <w:lang w:val="uk-UA"/>
        </w:rPr>
        <w:t>економетричне моделювання;</w:t>
      </w:r>
    </w:p>
    <w:p w:rsidR="00D40C25" w:rsidRPr="00385979" w:rsidRDefault="00D40C25" w:rsidP="0066217D">
      <w:pPr>
        <w:numPr>
          <w:ilvl w:val="0"/>
          <w:numId w:val="23"/>
        </w:numPr>
        <w:shd w:val="clear" w:color="auto" w:fill="FFFFFF"/>
        <w:tabs>
          <w:tab w:val="left" w:pos="209"/>
          <w:tab w:val="left" w:pos="1080"/>
        </w:tabs>
        <w:spacing w:line="360" w:lineRule="auto"/>
        <w:ind w:left="720" w:firstLine="0"/>
        <w:jc w:val="both"/>
        <w:rPr>
          <w:sz w:val="28"/>
          <w:szCs w:val="28"/>
        </w:rPr>
      </w:pPr>
      <w:r w:rsidRPr="00385979">
        <w:rPr>
          <w:iCs/>
          <w:color w:val="000000"/>
          <w:spacing w:val="1"/>
          <w:sz w:val="28"/>
          <w:szCs w:val="28"/>
          <w:lang w:val="uk-UA"/>
        </w:rPr>
        <w:t>метод написання сценаріїв.</w:t>
      </w:r>
    </w:p>
    <w:p w:rsidR="00D40C25" w:rsidRDefault="00D40C25" w:rsidP="002A4873">
      <w:pPr>
        <w:widowControl w:val="0"/>
        <w:tabs>
          <w:tab w:val="num" w:pos="1260"/>
        </w:tabs>
        <w:ind w:firstLine="720"/>
        <w:jc w:val="center"/>
        <w:rPr>
          <w:sz w:val="28"/>
          <w:szCs w:val="28"/>
          <w:lang w:val="uk-UA"/>
        </w:rPr>
      </w:pPr>
    </w:p>
    <w:p w:rsidR="00D40C25" w:rsidRDefault="00D40C25" w:rsidP="00297E1F">
      <w:pPr>
        <w:pStyle w:val="BodyText"/>
        <w:spacing w:line="360" w:lineRule="auto"/>
        <w:ind w:firstLine="709"/>
        <w:jc w:val="center"/>
        <w:rPr>
          <w:b/>
          <w:i/>
          <w:sz w:val="28"/>
          <w:szCs w:val="28"/>
          <w:lang w:val="uk-UA"/>
        </w:rPr>
      </w:pPr>
      <w:r>
        <w:rPr>
          <w:b/>
          <w:i/>
          <w:sz w:val="28"/>
          <w:szCs w:val="28"/>
          <w:lang w:val="uk-UA"/>
        </w:rPr>
        <w:t>Т</w:t>
      </w:r>
      <w:r w:rsidRPr="00D16EAD">
        <w:rPr>
          <w:b/>
          <w:i/>
          <w:sz w:val="28"/>
          <w:szCs w:val="28"/>
        </w:rPr>
        <w:t>ематика рефератів, доповідей</w:t>
      </w:r>
    </w:p>
    <w:p w:rsidR="00D40C25" w:rsidRPr="00470F87" w:rsidRDefault="00D40C25" w:rsidP="00470F87">
      <w:pPr>
        <w:pStyle w:val="BodyText"/>
        <w:spacing w:line="360" w:lineRule="auto"/>
        <w:ind w:firstLine="709"/>
        <w:rPr>
          <w:sz w:val="28"/>
          <w:szCs w:val="28"/>
          <w:lang w:val="uk-UA"/>
        </w:rPr>
      </w:pPr>
      <w:r w:rsidRPr="00470F87">
        <w:rPr>
          <w:sz w:val="28"/>
          <w:szCs w:val="28"/>
          <w:lang w:val="uk-UA"/>
        </w:rPr>
        <w:t>1. Виробничі нормативи їх</w:t>
      </w:r>
      <w:r>
        <w:rPr>
          <w:sz w:val="28"/>
          <w:szCs w:val="28"/>
          <w:lang w:val="uk-UA"/>
        </w:rPr>
        <w:t xml:space="preserve"> </w:t>
      </w:r>
      <w:r w:rsidRPr="00470F87">
        <w:rPr>
          <w:sz w:val="28"/>
          <w:szCs w:val="28"/>
          <w:lang w:val="uk-UA"/>
        </w:rPr>
        <w:t>класифікація і загальні принципи</w:t>
      </w:r>
      <w:r>
        <w:rPr>
          <w:sz w:val="28"/>
          <w:szCs w:val="28"/>
          <w:lang w:val="uk-UA"/>
        </w:rPr>
        <w:t xml:space="preserve"> формування.</w:t>
      </w:r>
      <w:r w:rsidRPr="00470F87">
        <w:rPr>
          <w:sz w:val="28"/>
          <w:szCs w:val="28"/>
          <w:lang w:val="uk-UA"/>
        </w:rPr>
        <w:t xml:space="preserve"> </w:t>
      </w:r>
    </w:p>
    <w:p w:rsidR="00D40C25" w:rsidRPr="00470F87" w:rsidRDefault="00D40C25" w:rsidP="00470F87">
      <w:pPr>
        <w:pStyle w:val="BodyText"/>
        <w:spacing w:line="360" w:lineRule="auto"/>
        <w:ind w:firstLine="709"/>
        <w:rPr>
          <w:i/>
          <w:sz w:val="28"/>
          <w:szCs w:val="28"/>
          <w:lang w:val="uk-UA"/>
        </w:rPr>
      </w:pPr>
      <w:r w:rsidRPr="00470F87">
        <w:rPr>
          <w:sz w:val="28"/>
          <w:szCs w:val="28"/>
          <w:lang w:val="uk-UA"/>
        </w:rPr>
        <w:t>2. Види фінансових та техніко-економічних нормативів та їх застосування у стратегічному аналізі.</w:t>
      </w:r>
    </w:p>
    <w:p w:rsidR="00D40C25" w:rsidRPr="00470F87" w:rsidRDefault="00D40C25" w:rsidP="00470F87">
      <w:pPr>
        <w:spacing w:line="360" w:lineRule="auto"/>
        <w:ind w:firstLine="720"/>
        <w:rPr>
          <w:sz w:val="28"/>
          <w:szCs w:val="28"/>
          <w:lang w:val="uk-UA"/>
        </w:rPr>
      </w:pPr>
      <w:r w:rsidRPr="00470F87">
        <w:rPr>
          <w:sz w:val="28"/>
          <w:szCs w:val="28"/>
          <w:lang w:val="uk-UA"/>
        </w:rPr>
        <w:t xml:space="preserve">3. Оцінка нормативів цін. </w:t>
      </w:r>
    </w:p>
    <w:p w:rsidR="00D40C25" w:rsidRDefault="00D40C25" w:rsidP="002A4873">
      <w:pPr>
        <w:widowControl w:val="0"/>
        <w:tabs>
          <w:tab w:val="num" w:pos="1260"/>
        </w:tabs>
        <w:ind w:firstLine="720"/>
        <w:jc w:val="center"/>
        <w:rPr>
          <w:sz w:val="28"/>
          <w:szCs w:val="28"/>
          <w:lang w:val="uk-UA"/>
        </w:rPr>
      </w:pPr>
    </w:p>
    <w:p w:rsidR="00D40C25" w:rsidRPr="00E949B4" w:rsidRDefault="00D40C25" w:rsidP="006459BE">
      <w:pPr>
        <w:shd w:val="clear" w:color="auto" w:fill="FFFFFF"/>
        <w:tabs>
          <w:tab w:val="left" w:pos="1080"/>
        </w:tabs>
        <w:spacing w:line="360" w:lineRule="auto"/>
        <w:ind w:left="57" w:firstLine="709"/>
        <w:jc w:val="center"/>
        <w:rPr>
          <w:b/>
          <w:bCs/>
          <w:spacing w:val="-1"/>
          <w:sz w:val="28"/>
          <w:szCs w:val="28"/>
          <w:lang w:val="uk-UA"/>
        </w:rPr>
      </w:pPr>
      <w:r w:rsidRPr="00E949B4">
        <w:rPr>
          <w:b/>
          <w:bCs/>
          <w:spacing w:val="-1"/>
          <w:sz w:val="28"/>
          <w:szCs w:val="28"/>
          <w:lang w:val="uk-UA"/>
        </w:rPr>
        <w:t xml:space="preserve">ТЕМА </w:t>
      </w:r>
      <w:r w:rsidRPr="000D71A5">
        <w:rPr>
          <w:b/>
          <w:bCs/>
          <w:spacing w:val="-1"/>
          <w:sz w:val="28"/>
          <w:szCs w:val="28"/>
          <w:lang w:val="uk-UA"/>
        </w:rPr>
        <w:t>1.</w:t>
      </w:r>
      <w:r w:rsidRPr="00E949B4">
        <w:rPr>
          <w:b/>
          <w:bCs/>
          <w:spacing w:val="-1"/>
          <w:sz w:val="28"/>
          <w:szCs w:val="28"/>
          <w:lang w:val="uk-UA"/>
        </w:rPr>
        <w:t>4. КЛАСИФ</w:t>
      </w:r>
      <w:r w:rsidRPr="00385979">
        <w:rPr>
          <w:b/>
          <w:bCs/>
          <w:spacing w:val="-1"/>
          <w:sz w:val="28"/>
          <w:szCs w:val="28"/>
          <w:lang w:val="uk-UA"/>
        </w:rPr>
        <w:t>І</w:t>
      </w:r>
      <w:r w:rsidRPr="00E949B4">
        <w:rPr>
          <w:b/>
          <w:bCs/>
          <w:spacing w:val="-1"/>
          <w:sz w:val="28"/>
          <w:szCs w:val="28"/>
          <w:lang w:val="uk-UA"/>
        </w:rPr>
        <w:t xml:space="preserve">КАЦІЯ ТА ЕКОНОМІЧНЕ </w:t>
      </w:r>
      <w:r w:rsidRPr="00385979">
        <w:rPr>
          <w:b/>
          <w:bCs/>
          <w:spacing w:val="-1"/>
          <w:sz w:val="28"/>
          <w:szCs w:val="28"/>
          <w:lang w:val="uk-UA"/>
        </w:rPr>
        <w:t>ОБГРУНТУ</w:t>
      </w:r>
      <w:r w:rsidRPr="00E949B4">
        <w:rPr>
          <w:b/>
          <w:bCs/>
          <w:spacing w:val="-1"/>
          <w:sz w:val="28"/>
          <w:szCs w:val="28"/>
          <w:lang w:val="uk-UA"/>
        </w:rPr>
        <w:t>ВАННЯ ВИРОБНИЧИХ ОДИНИЦЬ</w:t>
      </w:r>
    </w:p>
    <w:p w:rsidR="00D40C25" w:rsidRPr="00385979" w:rsidRDefault="00D40C25" w:rsidP="006459BE">
      <w:pPr>
        <w:tabs>
          <w:tab w:val="left" w:pos="1080"/>
        </w:tabs>
        <w:spacing w:line="360" w:lineRule="auto"/>
        <w:ind w:left="57" w:firstLine="709"/>
        <w:jc w:val="center"/>
        <w:rPr>
          <w:b/>
          <w:i/>
          <w:sz w:val="28"/>
          <w:szCs w:val="28"/>
          <w:lang w:val="uk-UA"/>
        </w:rPr>
      </w:pPr>
      <w:r w:rsidRPr="00385979">
        <w:rPr>
          <w:b/>
          <w:i/>
          <w:sz w:val="28"/>
          <w:szCs w:val="28"/>
          <w:lang w:val="uk-UA"/>
        </w:rPr>
        <w:t>П</w:t>
      </w:r>
      <w:r w:rsidRPr="00385979">
        <w:rPr>
          <w:b/>
          <w:i/>
          <w:sz w:val="28"/>
          <w:szCs w:val="28"/>
        </w:rPr>
        <w:t>итання</w:t>
      </w:r>
      <w:r>
        <w:rPr>
          <w:b/>
          <w:i/>
          <w:sz w:val="28"/>
          <w:szCs w:val="28"/>
          <w:lang w:val="uk-UA"/>
        </w:rPr>
        <w:t xml:space="preserve"> для самоконтролю</w:t>
      </w:r>
    </w:p>
    <w:p w:rsidR="00D40C25" w:rsidRPr="00385979" w:rsidRDefault="00D40C25" w:rsidP="0066217D">
      <w:pPr>
        <w:numPr>
          <w:ilvl w:val="0"/>
          <w:numId w:val="24"/>
        </w:numPr>
        <w:tabs>
          <w:tab w:val="left" w:pos="993"/>
          <w:tab w:val="left" w:pos="1080"/>
        </w:tabs>
        <w:spacing w:line="360" w:lineRule="auto"/>
        <w:ind w:left="57" w:firstLine="709"/>
        <w:jc w:val="both"/>
        <w:rPr>
          <w:sz w:val="28"/>
          <w:szCs w:val="28"/>
        </w:rPr>
      </w:pPr>
      <w:r w:rsidRPr="00385979">
        <w:rPr>
          <w:sz w:val="28"/>
          <w:szCs w:val="28"/>
        </w:rPr>
        <w:t>За якими ознаками класифікуються виробничі одиниці?</w:t>
      </w:r>
    </w:p>
    <w:p w:rsidR="00D40C25" w:rsidRPr="00385979" w:rsidRDefault="00D40C25" w:rsidP="0066217D">
      <w:pPr>
        <w:numPr>
          <w:ilvl w:val="0"/>
          <w:numId w:val="24"/>
        </w:numPr>
        <w:tabs>
          <w:tab w:val="left" w:pos="993"/>
          <w:tab w:val="left" w:pos="1080"/>
        </w:tabs>
        <w:spacing w:line="360" w:lineRule="auto"/>
        <w:ind w:left="57" w:firstLine="709"/>
        <w:jc w:val="both"/>
        <w:rPr>
          <w:sz w:val="28"/>
          <w:szCs w:val="28"/>
        </w:rPr>
      </w:pPr>
      <w:r w:rsidRPr="00385979">
        <w:rPr>
          <w:sz w:val="28"/>
          <w:szCs w:val="28"/>
        </w:rPr>
        <w:t>З яких основних етапів складається економічне оцінювання виробничих одиниць?</w:t>
      </w:r>
    </w:p>
    <w:p w:rsidR="00D40C25" w:rsidRPr="00385979" w:rsidRDefault="00D40C25" w:rsidP="0066217D">
      <w:pPr>
        <w:numPr>
          <w:ilvl w:val="0"/>
          <w:numId w:val="24"/>
        </w:numPr>
        <w:tabs>
          <w:tab w:val="left" w:pos="993"/>
          <w:tab w:val="left" w:pos="1080"/>
        </w:tabs>
        <w:spacing w:line="360" w:lineRule="auto"/>
        <w:ind w:left="57" w:firstLine="709"/>
        <w:jc w:val="both"/>
        <w:rPr>
          <w:sz w:val="28"/>
          <w:szCs w:val="28"/>
        </w:rPr>
      </w:pPr>
      <w:r w:rsidRPr="00385979">
        <w:rPr>
          <w:sz w:val="28"/>
          <w:szCs w:val="28"/>
        </w:rPr>
        <w:t>За якими ознаками групуються припущення в процесі аналізу напрямів діяльності?</w:t>
      </w:r>
    </w:p>
    <w:p w:rsidR="00D40C25" w:rsidRPr="00D16EAD" w:rsidRDefault="00D40C25" w:rsidP="0066217D">
      <w:pPr>
        <w:numPr>
          <w:ilvl w:val="0"/>
          <w:numId w:val="24"/>
        </w:numPr>
        <w:tabs>
          <w:tab w:val="left" w:pos="993"/>
          <w:tab w:val="left" w:pos="1080"/>
        </w:tabs>
        <w:spacing w:line="360" w:lineRule="auto"/>
        <w:ind w:left="57" w:firstLine="709"/>
        <w:jc w:val="both"/>
        <w:rPr>
          <w:sz w:val="28"/>
          <w:szCs w:val="28"/>
        </w:rPr>
      </w:pPr>
      <w:r w:rsidRPr="00385979">
        <w:rPr>
          <w:sz w:val="28"/>
          <w:szCs w:val="28"/>
        </w:rPr>
        <w:t>Яким чином враховуються припущення при прийнятті кінцевих управлінських рішень?</w:t>
      </w:r>
    </w:p>
    <w:p w:rsidR="00D40C25" w:rsidRDefault="00D40C25" w:rsidP="00D16EAD">
      <w:pPr>
        <w:widowControl w:val="0"/>
        <w:spacing w:line="360" w:lineRule="auto"/>
        <w:ind w:firstLine="546"/>
        <w:jc w:val="center"/>
        <w:rPr>
          <w:b/>
          <w:i/>
          <w:sz w:val="28"/>
          <w:szCs w:val="28"/>
          <w:lang w:val="uk-UA"/>
        </w:rPr>
      </w:pPr>
      <w:r w:rsidRPr="00385979">
        <w:rPr>
          <w:b/>
          <w:i/>
          <w:sz w:val="28"/>
          <w:szCs w:val="28"/>
        </w:rPr>
        <w:t>Завданн</w:t>
      </w:r>
      <w:r w:rsidRPr="00385979">
        <w:rPr>
          <w:b/>
          <w:i/>
          <w:sz w:val="28"/>
          <w:szCs w:val="28"/>
          <w:lang w:val="uk-UA"/>
        </w:rPr>
        <w:t>я</w:t>
      </w:r>
    </w:p>
    <w:p w:rsidR="00D40C25" w:rsidRPr="00385979" w:rsidRDefault="00D40C25" w:rsidP="007A05FC">
      <w:pPr>
        <w:shd w:val="clear" w:color="auto" w:fill="FFFFFF"/>
        <w:spacing w:line="360" w:lineRule="auto"/>
        <w:ind w:firstLine="720"/>
        <w:jc w:val="both"/>
        <w:rPr>
          <w:color w:val="000000"/>
          <w:spacing w:val="5"/>
          <w:sz w:val="28"/>
          <w:szCs w:val="28"/>
          <w:lang w:val="uk-UA"/>
        </w:rPr>
      </w:pPr>
      <w:r w:rsidRPr="00385979">
        <w:rPr>
          <w:b/>
          <w:color w:val="000000"/>
          <w:spacing w:val="5"/>
          <w:sz w:val="28"/>
          <w:szCs w:val="28"/>
          <w:lang w:val="uk-UA"/>
        </w:rPr>
        <w:t xml:space="preserve">Завдання </w:t>
      </w:r>
      <w:r>
        <w:rPr>
          <w:b/>
          <w:color w:val="000000"/>
          <w:spacing w:val="5"/>
          <w:sz w:val="28"/>
          <w:szCs w:val="28"/>
          <w:lang w:val="uk-UA"/>
        </w:rPr>
        <w:t>1</w:t>
      </w:r>
      <w:r w:rsidRPr="00D16EAD">
        <w:rPr>
          <w:color w:val="000000"/>
          <w:spacing w:val="5"/>
          <w:sz w:val="28"/>
          <w:szCs w:val="28"/>
          <w:lang w:val="uk-UA"/>
        </w:rPr>
        <w:t xml:space="preserve"> </w:t>
      </w:r>
    </w:p>
    <w:p w:rsidR="00D40C25" w:rsidRPr="0060318F" w:rsidRDefault="00D40C25" w:rsidP="007A05FC">
      <w:pPr>
        <w:pStyle w:val="BodyTextIndent"/>
        <w:spacing w:line="360" w:lineRule="auto"/>
        <w:ind w:firstLine="720"/>
        <w:rPr>
          <w:sz w:val="28"/>
          <w:szCs w:val="28"/>
        </w:rPr>
      </w:pPr>
      <w:r w:rsidRPr="0060318F">
        <w:rPr>
          <w:sz w:val="28"/>
          <w:szCs w:val="28"/>
        </w:rPr>
        <w:t>Визнач</w:t>
      </w:r>
      <w:r>
        <w:rPr>
          <w:sz w:val="28"/>
          <w:szCs w:val="28"/>
        </w:rPr>
        <w:t>те стратегічні цілі для факультету, у якому</w:t>
      </w:r>
      <w:r w:rsidRPr="0060318F">
        <w:rPr>
          <w:sz w:val="28"/>
          <w:szCs w:val="28"/>
        </w:rPr>
        <w:t xml:space="preserve"> навчаєтесь. Підберіть відповідні показники для чотирьох перспектив моделі  BSC, попередньо побудувавши модель стратегічних зв’язків.</w:t>
      </w:r>
    </w:p>
    <w:p w:rsidR="00D40C25" w:rsidRPr="000D71A5" w:rsidRDefault="00D40C25" w:rsidP="007A05FC">
      <w:pPr>
        <w:shd w:val="clear" w:color="auto" w:fill="FFFFFF"/>
        <w:spacing w:line="360" w:lineRule="auto"/>
        <w:ind w:firstLine="720"/>
        <w:jc w:val="both"/>
        <w:rPr>
          <w:b/>
          <w:color w:val="000000"/>
          <w:spacing w:val="5"/>
          <w:sz w:val="28"/>
          <w:szCs w:val="28"/>
        </w:rPr>
      </w:pPr>
    </w:p>
    <w:p w:rsidR="00D40C25" w:rsidRPr="00385979" w:rsidRDefault="00D40C25" w:rsidP="007A05FC">
      <w:pPr>
        <w:shd w:val="clear" w:color="auto" w:fill="FFFFFF"/>
        <w:spacing w:line="360" w:lineRule="auto"/>
        <w:ind w:firstLine="720"/>
        <w:jc w:val="both"/>
        <w:rPr>
          <w:color w:val="000000"/>
          <w:spacing w:val="5"/>
          <w:sz w:val="28"/>
          <w:szCs w:val="28"/>
          <w:lang w:val="uk-UA"/>
        </w:rPr>
      </w:pPr>
      <w:r w:rsidRPr="00385979">
        <w:rPr>
          <w:b/>
          <w:color w:val="000000"/>
          <w:spacing w:val="5"/>
          <w:sz w:val="28"/>
          <w:szCs w:val="28"/>
          <w:lang w:val="uk-UA"/>
        </w:rPr>
        <w:t xml:space="preserve">Завдання </w:t>
      </w:r>
      <w:r>
        <w:rPr>
          <w:b/>
          <w:color w:val="000000"/>
          <w:spacing w:val="5"/>
          <w:sz w:val="28"/>
          <w:szCs w:val="28"/>
          <w:lang w:val="uk-UA"/>
        </w:rPr>
        <w:t>2</w:t>
      </w:r>
      <w:r w:rsidRPr="00D16EAD">
        <w:rPr>
          <w:color w:val="000000"/>
          <w:spacing w:val="5"/>
          <w:sz w:val="28"/>
          <w:szCs w:val="28"/>
          <w:lang w:val="uk-UA"/>
        </w:rPr>
        <w:t xml:space="preserve"> </w:t>
      </w:r>
    </w:p>
    <w:p w:rsidR="00D40C25" w:rsidRDefault="00D40C25" w:rsidP="007A05FC">
      <w:pPr>
        <w:pStyle w:val="BodyTextIndent"/>
        <w:spacing w:line="360" w:lineRule="auto"/>
        <w:ind w:firstLine="720"/>
        <w:rPr>
          <w:spacing w:val="-8"/>
          <w:sz w:val="28"/>
          <w:szCs w:val="28"/>
        </w:rPr>
      </w:pPr>
      <w:r w:rsidRPr="0060318F">
        <w:rPr>
          <w:spacing w:val="-6"/>
          <w:sz w:val="28"/>
          <w:szCs w:val="28"/>
        </w:rPr>
        <w:t>Фірма “Аркада”, яка володіє мережею магазинів з продажу</w:t>
      </w:r>
      <w:r w:rsidRPr="0060318F">
        <w:rPr>
          <w:spacing w:val="-2"/>
          <w:sz w:val="28"/>
          <w:szCs w:val="28"/>
        </w:rPr>
        <w:t xml:space="preserve"> авто-мобілів, </w:t>
      </w:r>
      <w:r w:rsidRPr="0060318F">
        <w:rPr>
          <w:spacing w:val="-8"/>
          <w:sz w:val="28"/>
          <w:szCs w:val="28"/>
        </w:rPr>
        <w:t>отримала банківській кредит під заставу нерухомого майна. Визначте перелік зацікавлених сторін, внесків і стимулів, а також відповідних кількісних індикаторів, які потрібно включити до системи показників відповідальності (ASC).</w:t>
      </w:r>
    </w:p>
    <w:p w:rsidR="00D40C25" w:rsidRDefault="00D40C25" w:rsidP="00D16EAD">
      <w:pPr>
        <w:widowControl w:val="0"/>
        <w:spacing w:line="360" w:lineRule="auto"/>
        <w:ind w:firstLine="546"/>
        <w:jc w:val="center"/>
        <w:rPr>
          <w:b/>
          <w:i/>
          <w:sz w:val="28"/>
          <w:szCs w:val="28"/>
          <w:lang w:val="uk-UA"/>
        </w:rPr>
      </w:pPr>
    </w:p>
    <w:p w:rsidR="00D40C25" w:rsidRDefault="00D40C25" w:rsidP="003E51FB">
      <w:pPr>
        <w:shd w:val="clear" w:color="auto" w:fill="FFFFFF"/>
        <w:tabs>
          <w:tab w:val="left" w:pos="554"/>
          <w:tab w:val="left" w:pos="1080"/>
        </w:tabs>
        <w:spacing w:line="360" w:lineRule="auto"/>
        <w:ind w:left="57" w:firstLine="709"/>
        <w:jc w:val="center"/>
        <w:rPr>
          <w:b/>
          <w:i/>
          <w:sz w:val="28"/>
          <w:szCs w:val="28"/>
          <w:lang w:val="uk-UA"/>
        </w:rPr>
      </w:pPr>
      <w:r>
        <w:rPr>
          <w:b/>
          <w:i/>
          <w:sz w:val="28"/>
          <w:szCs w:val="28"/>
          <w:lang w:val="uk-UA"/>
        </w:rPr>
        <w:t>Тести</w:t>
      </w:r>
    </w:p>
    <w:p w:rsidR="00D40C25" w:rsidRPr="003E51FB" w:rsidRDefault="00D40C25" w:rsidP="006459BE">
      <w:pPr>
        <w:shd w:val="clear" w:color="auto" w:fill="FFFFFF"/>
        <w:tabs>
          <w:tab w:val="left" w:pos="554"/>
          <w:tab w:val="left" w:pos="1080"/>
        </w:tabs>
        <w:spacing w:line="360" w:lineRule="auto"/>
        <w:ind w:left="57" w:firstLine="709"/>
        <w:jc w:val="both"/>
        <w:rPr>
          <w:b/>
          <w:sz w:val="28"/>
          <w:szCs w:val="28"/>
        </w:rPr>
      </w:pPr>
      <w:r w:rsidRPr="003E51FB">
        <w:rPr>
          <w:b/>
          <w:color w:val="000000"/>
          <w:sz w:val="28"/>
          <w:szCs w:val="28"/>
          <w:lang w:val="uk-UA"/>
        </w:rPr>
        <w:t xml:space="preserve">1. У разі застосування колективної експертної оцінки загальний підсумок </w:t>
      </w:r>
      <w:r w:rsidRPr="003E51FB">
        <w:rPr>
          <w:b/>
          <w:iCs/>
          <w:color w:val="000000"/>
          <w:spacing w:val="1"/>
          <w:sz w:val="28"/>
          <w:szCs w:val="28"/>
          <w:lang w:val="uk-UA"/>
        </w:rPr>
        <w:t xml:space="preserve">не </w:t>
      </w:r>
      <w:r w:rsidRPr="003E51FB">
        <w:rPr>
          <w:b/>
          <w:color w:val="000000"/>
          <w:spacing w:val="1"/>
          <w:sz w:val="28"/>
          <w:szCs w:val="28"/>
          <w:lang w:val="uk-UA"/>
        </w:rPr>
        <w:t>може визначатися як:</w:t>
      </w:r>
    </w:p>
    <w:p w:rsidR="00D40C25" w:rsidRPr="00385979" w:rsidRDefault="00D40C25" w:rsidP="0066217D">
      <w:pPr>
        <w:numPr>
          <w:ilvl w:val="0"/>
          <w:numId w:val="25"/>
        </w:numPr>
        <w:shd w:val="clear" w:color="auto" w:fill="FFFFFF"/>
        <w:tabs>
          <w:tab w:val="left" w:pos="590"/>
          <w:tab w:val="left" w:pos="1080"/>
        </w:tabs>
        <w:spacing w:line="360" w:lineRule="auto"/>
        <w:ind w:left="57" w:firstLine="709"/>
        <w:jc w:val="both"/>
        <w:rPr>
          <w:sz w:val="28"/>
          <w:szCs w:val="28"/>
        </w:rPr>
      </w:pPr>
      <w:r w:rsidRPr="00385979">
        <w:rPr>
          <w:iCs/>
          <w:color w:val="000000"/>
          <w:spacing w:val="1"/>
          <w:sz w:val="28"/>
          <w:szCs w:val="28"/>
          <w:lang w:val="uk-UA"/>
        </w:rPr>
        <w:t>середнє арифметичне значень оцінок усіх експертів;</w:t>
      </w:r>
    </w:p>
    <w:p w:rsidR="00D40C25" w:rsidRPr="00385979" w:rsidRDefault="00D40C25" w:rsidP="0066217D">
      <w:pPr>
        <w:numPr>
          <w:ilvl w:val="0"/>
          <w:numId w:val="25"/>
        </w:numPr>
        <w:shd w:val="clear" w:color="auto" w:fill="FFFFFF"/>
        <w:tabs>
          <w:tab w:val="left" w:pos="590"/>
          <w:tab w:val="left" w:pos="1080"/>
        </w:tabs>
        <w:spacing w:line="360" w:lineRule="auto"/>
        <w:ind w:left="57" w:firstLine="709"/>
        <w:jc w:val="both"/>
        <w:rPr>
          <w:sz w:val="28"/>
          <w:szCs w:val="28"/>
        </w:rPr>
      </w:pPr>
      <w:r w:rsidRPr="00385979">
        <w:rPr>
          <w:iCs/>
          <w:color w:val="000000"/>
          <w:spacing w:val="1"/>
          <w:sz w:val="28"/>
          <w:szCs w:val="28"/>
          <w:lang w:val="uk-UA"/>
        </w:rPr>
        <w:t>середнє нормалізоване зважене значення оцінок;</w:t>
      </w:r>
    </w:p>
    <w:p w:rsidR="00D40C25" w:rsidRPr="00385979" w:rsidRDefault="00D40C25" w:rsidP="0066217D">
      <w:pPr>
        <w:numPr>
          <w:ilvl w:val="0"/>
          <w:numId w:val="25"/>
        </w:numPr>
        <w:shd w:val="clear" w:color="auto" w:fill="FFFFFF"/>
        <w:tabs>
          <w:tab w:val="left" w:pos="590"/>
          <w:tab w:val="left" w:pos="1080"/>
        </w:tabs>
        <w:spacing w:line="360" w:lineRule="auto"/>
        <w:ind w:left="57" w:firstLine="709"/>
        <w:jc w:val="both"/>
        <w:rPr>
          <w:sz w:val="28"/>
          <w:szCs w:val="28"/>
        </w:rPr>
      </w:pPr>
      <w:r w:rsidRPr="00385979">
        <w:rPr>
          <w:iCs/>
          <w:color w:val="000000"/>
          <w:spacing w:val="1"/>
          <w:sz w:val="28"/>
          <w:szCs w:val="28"/>
          <w:lang w:val="uk-UA"/>
        </w:rPr>
        <w:t>середнє квадратичне відхилення оцінок усіх експертів;</w:t>
      </w:r>
    </w:p>
    <w:p w:rsidR="00D40C25" w:rsidRDefault="00D40C25" w:rsidP="0066217D">
      <w:pPr>
        <w:numPr>
          <w:ilvl w:val="0"/>
          <w:numId w:val="25"/>
        </w:numPr>
        <w:shd w:val="clear" w:color="auto" w:fill="FFFFFF"/>
        <w:tabs>
          <w:tab w:val="left" w:pos="590"/>
          <w:tab w:val="left" w:pos="1080"/>
        </w:tabs>
        <w:spacing w:line="360" w:lineRule="auto"/>
        <w:ind w:left="57" w:firstLine="709"/>
        <w:jc w:val="both"/>
        <w:rPr>
          <w:iCs/>
          <w:color w:val="000000"/>
          <w:sz w:val="28"/>
          <w:szCs w:val="28"/>
          <w:lang w:val="uk-UA"/>
        </w:rPr>
      </w:pPr>
      <w:r w:rsidRPr="00385979">
        <w:rPr>
          <w:iCs/>
          <w:color w:val="000000"/>
          <w:sz w:val="28"/>
          <w:szCs w:val="28"/>
          <w:lang w:val="uk-UA"/>
        </w:rPr>
        <w:t>найбільш поширена думка.</w:t>
      </w:r>
    </w:p>
    <w:p w:rsidR="00D40C25" w:rsidRPr="00385979" w:rsidRDefault="00D40C25" w:rsidP="0066217D">
      <w:pPr>
        <w:numPr>
          <w:ilvl w:val="0"/>
          <w:numId w:val="25"/>
        </w:numPr>
        <w:shd w:val="clear" w:color="auto" w:fill="FFFFFF"/>
        <w:tabs>
          <w:tab w:val="left" w:pos="590"/>
          <w:tab w:val="left" w:pos="1080"/>
        </w:tabs>
        <w:spacing w:line="360" w:lineRule="auto"/>
        <w:ind w:left="57" w:firstLine="709"/>
        <w:jc w:val="both"/>
        <w:rPr>
          <w:iCs/>
          <w:color w:val="000000"/>
          <w:sz w:val="28"/>
          <w:szCs w:val="28"/>
          <w:lang w:val="uk-UA"/>
        </w:rPr>
      </w:pPr>
    </w:p>
    <w:p w:rsidR="00D40C25" w:rsidRPr="003E51FB" w:rsidRDefault="00D40C25" w:rsidP="006459BE">
      <w:pPr>
        <w:shd w:val="clear" w:color="auto" w:fill="FFFFFF"/>
        <w:tabs>
          <w:tab w:val="left" w:pos="554"/>
          <w:tab w:val="left" w:pos="1080"/>
        </w:tabs>
        <w:spacing w:line="360" w:lineRule="auto"/>
        <w:ind w:left="57" w:firstLine="709"/>
        <w:jc w:val="both"/>
        <w:rPr>
          <w:b/>
          <w:sz w:val="28"/>
          <w:szCs w:val="28"/>
        </w:rPr>
      </w:pPr>
      <w:r w:rsidRPr="003E51FB">
        <w:rPr>
          <w:b/>
          <w:color w:val="000000"/>
          <w:spacing w:val="-7"/>
          <w:sz w:val="28"/>
          <w:szCs w:val="28"/>
          <w:lang w:val="uk-UA"/>
        </w:rPr>
        <w:t>2.</w:t>
      </w:r>
      <w:r w:rsidRPr="003E51FB">
        <w:rPr>
          <w:b/>
          <w:color w:val="000000"/>
          <w:sz w:val="28"/>
          <w:szCs w:val="28"/>
          <w:lang w:val="uk-UA"/>
        </w:rPr>
        <w:tab/>
      </w:r>
      <w:r w:rsidRPr="003E51FB">
        <w:rPr>
          <w:b/>
          <w:color w:val="000000"/>
          <w:spacing w:val="2"/>
          <w:sz w:val="28"/>
          <w:szCs w:val="28"/>
          <w:lang w:val="uk-UA"/>
        </w:rPr>
        <w:t xml:space="preserve">Який з перерахованих методів прогнозування швидше реагує на зміну </w:t>
      </w:r>
      <w:r w:rsidRPr="003E51FB">
        <w:rPr>
          <w:b/>
          <w:color w:val="000000"/>
          <w:spacing w:val="-1"/>
          <w:sz w:val="28"/>
          <w:szCs w:val="28"/>
          <w:lang w:val="uk-UA"/>
        </w:rPr>
        <w:t>подій:</w:t>
      </w:r>
    </w:p>
    <w:p w:rsidR="00D40C25" w:rsidRPr="00385979" w:rsidRDefault="00D40C25" w:rsidP="0066217D">
      <w:pPr>
        <w:numPr>
          <w:ilvl w:val="0"/>
          <w:numId w:val="26"/>
        </w:numPr>
        <w:shd w:val="clear" w:color="auto" w:fill="FFFFFF"/>
        <w:tabs>
          <w:tab w:val="left" w:pos="554"/>
          <w:tab w:val="left" w:pos="1080"/>
        </w:tabs>
        <w:spacing w:line="360" w:lineRule="auto"/>
        <w:ind w:left="57" w:firstLine="709"/>
        <w:jc w:val="both"/>
        <w:rPr>
          <w:sz w:val="28"/>
          <w:szCs w:val="28"/>
        </w:rPr>
      </w:pPr>
      <w:r w:rsidRPr="00385979">
        <w:rPr>
          <w:iCs/>
          <w:color w:val="000000"/>
          <w:spacing w:val="3"/>
          <w:sz w:val="28"/>
          <w:szCs w:val="28"/>
          <w:lang w:val="uk-UA"/>
        </w:rPr>
        <w:t>рухоме середнє;</w:t>
      </w:r>
    </w:p>
    <w:p w:rsidR="00D40C25" w:rsidRPr="00385979" w:rsidRDefault="00D40C25" w:rsidP="0066217D">
      <w:pPr>
        <w:numPr>
          <w:ilvl w:val="0"/>
          <w:numId w:val="26"/>
        </w:numPr>
        <w:shd w:val="clear" w:color="auto" w:fill="FFFFFF"/>
        <w:tabs>
          <w:tab w:val="left" w:pos="554"/>
          <w:tab w:val="left" w:pos="1080"/>
        </w:tabs>
        <w:spacing w:line="360" w:lineRule="auto"/>
        <w:ind w:left="57" w:firstLine="709"/>
        <w:jc w:val="both"/>
        <w:rPr>
          <w:sz w:val="28"/>
          <w:szCs w:val="28"/>
        </w:rPr>
      </w:pPr>
      <w:r w:rsidRPr="00385979">
        <w:rPr>
          <w:bCs/>
          <w:iCs/>
          <w:color w:val="000000"/>
          <w:spacing w:val="-1"/>
          <w:sz w:val="28"/>
          <w:szCs w:val="28"/>
          <w:lang w:val="uk-UA"/>
        </w:rPr>
        <w:t xml:space="preserve">експоненційне </w:t>
      </w:r>
      <w:r w:rsidRPr="00385979">
        <w:rPr>
          <w:iCs/>
          <w:color w:val="000000"/>
          <w:spacing w:val="-1"/>
          <w:sz w:val="28"/>
          <w:szCs w:val="28"/>
          <w:lang w:val="uk-UA"/>
        </w:rPr>
        <w:t>згладжування;</w:t>
      </w:r>
    </w:p>
    <w:p w:rsidR="00D40C25" w:rsidRPr="00385979" w:rsidRDefault="00D40C25" w:rsidP="0066217D">
      <w:pPr>
        <w:numPr>
          <w:ilvl w:val="0"/>
          <w:numId w:val="26"/>
        </w:numPr>
        <w:shd w:val="clear" w:color="auto" w:fill="FFFFFF"/>
        <w:tabs>
          <w:tab w:val="left" w:pos="554"/>
          <w:tab w:val="left" w:pos="1080"/>
        </w:tabs>
        <w:spacing w:line="360" w:lineRule="auto"/>
        <w:ind w:left="57" w:firstLine="709"/>
        <w:jc w:val="both"/>
        <w:rPr>
          <w:sz w:val="28"/>
          <w:szCs w:val="28"/>
        </w:rPr>
      </w:pPr>
      <w:r w:rsidRPr="00385979">
        <w:rPr>
          <w:iCs/>
          <w:color w:val="000000"/>
          <w:spacing w:val="2"/>
          <w:sz w:val="28"/>
          <w:szCs w:val="28"/>
          <w:lang w:val="uk-UA"/>
        </w:rPr>
        <w:t>метод найменших квадратів;</w:t>
      </w:r>
    </w:p>
    <w:p w:rsidR="00D40C25" w:rsidRPr="00385979" w:rsidRDefault="00D40C25" w:rsidP="0066217D">
      <w:pPr>
        <w:numPr>
          <w:ilvl w:val="0"/>
          <w:numId w:val="26"/>
        </w:numPr>
        <w:shd w:val="clear" w:color="auto" w:fill="FFFFFF"/>
        <w:tabs>
          <w:tab w:val="left" w:pos="554"/>
          <w:tab w:val="left" w:pos="1080"/>
        </w:tabs>
        <w:spacing w:line="360" w:lineRule="auto"/>
        <w:ind w:left="57" w:firstLine="709"/>
        <w:jc w:val="both"/>
        <w:rPr>
          <w:sz w:val="28"/>
          <w:szCs w:val="28"/>
        </w:rPr>
      </w:pPr>
      <w:r w:rsidRPr="00385979">
        <w:rPr>
          <w:iCs/>
          <w:color w:val="000000"/>
          <w:spacing w:val="1"/>
          <w:sz w:val="28"/>
          <w:szCs w:val="28"/>
          <w:lang w:val="uk-UA"/>
        </w:rPr>
        <w:t>метод логарифмічного вирівнювання.</w:t>
      </w:r>
    </w:p>
    <w:p w:rsidR="00D40C25" w:rsidRDefault="00D40C25" w:rsidP="006459BE">
      <w:pPr>
        <w:shd w:val="clear" w:color="auto" w:fill="FFFFFF"/>
        <w:tabs>
          <w:tab w:val="left" w:pos="554"/>
          <w:tab w:val="left" w:pos="1080"/>
        </w:tabs>
        <w:spacing w:line="360" w:lineRule="auto"/>
        <w:ind w:left="57" w:firstLine="709"/>
        <w:jc w:val="both"/>
        <w:rPr>
          <w:b/>
          <w:color w:val="000000"/>
          <w:spacing w:val="-8"/>
          <w:sz w:val="28"/>
          <w:szCs w:val="28"/>
          <w:lang w:val="en-US"/>
        </w:rPr>
      </w:pPr>
    </w:p>
    <w:p w:rsidR="00D40C25" w:rsidRPr="003E51FB" w:rsidRDefault="00D40C25" w:rsidP="006459BE">
      <w:pPr>
        <w:shd w:val="clear" w:color="auto" w:fill="FFFFFF"/>
        <w:tabs>
          <w:tab w:val="left" w:pos="554"/>
          <w:tab w:val="left" w:pos="1080"/>
        </w:tabs>
        <w:spacing w:line="360" w:lineRule="auto"/>
        <w:ind w:left="57" w:firstLine="709"/>
        <w:jc w:val="both"/>
        <w:rPr>
          <w:b/>
          <w:sz w:val="28"/>
          <w:szCs w:val="28"/>
        </w:rPr>
      </w:pPr>
      <w:r w:rsidRPr="003E51FB">
        <w:rPr>
          <w:b/>
          <w:color w:val="000000"/>
          <w:spacing w:val="-8"/>
          <w:sz w:val="28"/>
          <w:szCs w:val="28"/>
          <w:lang w:val="uk-UA"/>
        </w:rPr>
        <w:t xml:space="preserve">3. </w:t>
      </w:r>
      <w:r w:rsidRPr="003E51FB">
        <w:rPr>
          <w:b/>
          <w:color w:val="000000"/>
          <w:spacing w:val="8"/>
          <w:sz w:val="28"/>
          <w:szCs w:val="28"/>
          <w:lang w:val="uk-UA"/>
        </w:rPr>
        <w:t xml:space="preserve">Який з перерахованих методів прогнозування є найпотужнішим і </w:t>
      </w:r>
      <w:r w:rsidRPr="003E51FB">
        <w:rPr>
          <w:b/>
          <w:color w:val="000000"/>
          <w:spacing w:val="1"/>
          <w:sz w:val="28"/>
          <w:szCs w:val="28"/>
          <w:lang w:val="uk-UA"/>
        </w:rPr>
        <w:t>найдорожчим:</w:t>
      </w:r>
    </w:p>
    <w:p w:rsidR="00D40C25" w:rsidRPr="00385979" w:rsidRDefault="00D40C25" w:rsidP="0066217D">
      <w:pPr>
        <w:numPr>
          <w:ilvl w:val="0"/>
          <w:numId w:val="27"/>
        </w:numPr>
        <w:shd w:val="clear" w:color="auto" w:fill="FFFFFF"/>
        <w:tabs>
          <w:tab w:val="left" w:pos="547"/>
          <w:tab w:val="left" w:pos="1080"/>
        </w:tabs>
        <w:spacing w:line="360" w:lineRule="auto"/>
        <w:ind w:left="57" w:firstLine="709"/>
        <w:jc w:val="both"/>
        <w:rPr>
          <w:sz w:val="28"/>
          <w:szCs w:val="28"/>
        </w:rPr>
      </w:pPr>
      <w:r w:rsidRPr="00385979">
        <w:rPr>
          <w:iCs/>
          <w:color w:val="000000"/>
          <w:spacing w:val="4"/>
          <w:sz w:val="28"/>
          <w:szCs w:val="28"/>
          <w:lang w:val="uk-UA"/>
        </w:rPr>
        <w:t xml:space="preserve">опитування продавців </w:t>
      </w:r>
      <w:r w:rsidRPr="00385979">
        <w:rPr>
          <w:iCs/>
          <w:color w:val="000000"/>
          <w:spacing w:val="4"/>
          <w:sz w:val="28"/>
          <w:szCs w:val="28"/>
        </w:rPr>
        <w:t>(дистриб</w:t>
      </w:r>
      <w:r w:rsidRPr="00385979">
        <w:rPr>
          <w:iCs/>
          <w:color w:val="000000"/>
          <w:spacing w:val="4"/>
          <w:sz w:val="28"/>
          <w:szCs w:val="28"/>
          <w:lang w:val="uk-UA"/>
        </w:rPr>
        <w:t>’ю</w:t>
      </w:r>
      <w:r w:rsidRPr="00385979">
        <w:rPr>
          <w:iCs/>
          <w:color w:val="000000"/>
          <w:spacing w:val="4"/>
          <w:sz w:val="28"/>
          <w:szCs w:val="28"/>
        </w:rPr>
        <w:t>тор</w:t>
      </w:r>
      <w:r w:rsidRPr="00385979">
        <w:rPr>
          <w:iCs/>
          <w:color w:val="000000"/>
          <w:spacing w:val="4"/>
          <w:sz w:val="28"/>
          <w:szCs w:val="28"/>
          <w:lang w:val="uk-UA"/>
        </w:rPr>
        <w:t>і</w:t>
      </w:r>
      <w:r w:rsidRPr="00385979">
        <w:rPr>
          <w:iCs/>
          <w:color w:val="000000"/>
          <w:spacing w:val="4"/>
          <w:sz w:val="28"/>
          <w:szCs w:val="28"/>
        </w:rPr>
        <w:t>в);</w:t>
      </w:r>
    </w:p>
    <w:p w:rsidR="00D40C25" w:rsidRPr="00385979" w:rsidRDefault="00D40C25" w:rsidP="0066217D">
      <w:pPr>
        <w:numPr>
          <w:ilvl w:val="0"/>
          <w:numId w:val="27"/>
        </w:numPr>
        <w:shd w:val="clear" w:color="auto" w:fill="FFFFFF"/>
        <w:tabs>
          <w:tab w:val="left" w:pos="547"/>
          <w:tab w:val="left" w:pos="1080"/>
        </w:tabs>
        <w:spacing w:line="360" w:lineRule="auto"/>
        <w:ind w:left="57" w:firstLine="709"/>
        <w:jc w:val="both"/>
        <w:rPr>
          <w:sz w:val="28"/>
          <w:szCs w:val="28"/>
        </w:rPr>
      </w:pPr>
      <w:r w:rsidRPr="00385979">
        <w:rPr>
          <w:iCs/>
          <w:color w:val="000000"/>
          <w:sz w:val="28"/>
          <w:szCs w:val="28"/>
          <w:lang w:val="uk-UA"/>
        </w:rPr>
        <w:t>метод Дельфі;</w:t>
      </w:r>
    </w:p>
    <w:p w:rsidR="00D40C25" w:rsidRPr="00385979" w:rsidRDefault="00D40C25" w:rsidP="0066217D">
      <w:pPr>
        <w:numPr>
          <w:ilvl w:val="0"/>
          <w:numId w:val="27"/>
        </w:numPr>
        <w:shd w:val="clear" w:color="auto" w:fill="FFFFFF"/>
        <w:tabs>
          <w:tab w:val="left" w:pos="1080"/>
        </w:tabs>
        <w:spacing w:line="360" w:lineRule="auto"/>
        <w:ind w:left="57" w:firstLine="709"/>
        <w:jc w:val="both"/>
        <w:rPr>
          <w:sz w:val="28"/>
          <w:szCs w:val="28"/>
        </w:rPr>
      </w:pPr>
      <w:r w:rsidRPr="00385979">
        <w:rPr>
          <w:iCs/>
          <w:color w:val="000000"/>
          <w:spacing w:val="2"/>
          <w:sz w:val="28"/>
          <w:szCs w:val="28"/>
          <w:lang w:val="uk-UA"/>
        </w:rPr>
        <w:t>методи екстраполяції;</w:t>
      </w:r>
    </w:p>
    <w:p w:rsidR="00D40C25" w:rsidRPr="00385979" w:rsidRDefault="00D40C25" w:rsidP="0066217D">
      <w:pPr>
        <w:numPr>
          <w:ilvl w:val="0"/>
          <w:numId w:val="27"/>
        </w:numPr>
        <w:shd w:val="clear" w:color="auto" w:fill="FFFFFF"/>
        <w:tabs>
          <w:tab w:val="left" w:pos="1080"/>
        </w:tabs>
        <w:spacing w:line="360" w:lineRule="auto"/>
        <w:ind w:left="57" w:firstLine="709"/>
        <w:jc w:val="both"/>
        <w:rPr>
          <w:iCs/>
          <w:color w:val="000000"/>
          <w:spacing w:val="2"/>
          <w:sz w:val="28"/>
          <w:szCs w:val="28"/>
          <w:lang w:val="uk-UA"/>
        </w:rPr>
      </w:pPr>
      <w:r w:rsidRPr="00385979">
        <w:rPr>
          <w:iCs/>
          <w:color w:val="000000"/>
          <w:spacing w:val="2"/>
          <w:sz w:val="28"/>
          <w:szCs w:val="28"/>
          <w:lang w:val="uk-UA"/>
        </w:rPr>
        <w:t>економетричне моделювання.</w:t>
      </w:r>
    </w:p>
    <w:p w:rsidR="00D40C25" w:rsidRDefault="00D40C25" w:rsidP="006459BE">
      <w:pPr>
        <w:shd w:val="clear" w:color="auto" w:fill="FFFFFF"/>
        <w:tabs>
          <w:tab w:val="left" w:pos="1080"/>
        </w:tabs>
        <w:spacing w:line="360" w:lineRule="auto"/>
        <w:ind w:left="57" w:firstLine="709"/>
        <w:jc w:val="both"/>
        <w:rPr>
          <w:b/>
          <w:color w:val="000000"/>
          <w:spacing w:val="-5"/>
          <w:sz w:val="28"/>
          <w:szCs w:val="28"/>
          <w:lang w:val="uk-UA"/>
        </w:rPr>
      </w:pPr>
    </w:p>
    <w:p w:rsidR="00D40C25" w:rsidRPr="00E13A03" w:rsidRDefault="00D40C25" w:rsidP="006459BE">
      <w:pPr>
        <w:shd w:val="clear" w:color="auto" w:fill="FFFFFF"/>
        <w:tabs>
          <w:tab w:val="left" w:pos="1080"/>
        </w:tabs>
        <w:spacing w:line="360" w:lineRule="auto"/>
        <w:ind w:left="57" w:firstLine="709"/>
        <w:jc w:val="both"/>
        <w:rPr>
          <w:b/>
          <w:sz w:val="28"/>
          <w:szCs w:val="28"/>
        </w:rPr>
      </w:pPr>
      <w:r w:rsidRPr="00E13A03">
        <w:rPr>
          <w:b/>
          <w:color w:val="000000"/>
          <w:spacing w:val="-5"/>
          <w:sz w:val="28"/>
          <w:szCs w:val="28"/>
          <w:lang w:val="uk-UA"/>
        </w:rPr>
        <w:t>4.</w:t>
      </w:r>
      <w:r w:rsidRPr="00E13A03">
        <w:rPr>
          <w:b/>
          <w:color w:val="000000"/>
          <w:spacing w:val="-5"/>
          <w:sz w:val="28"/>
          <w:szCs w:val="28"/>
        </w:rPr>
        <w:t xml:space="preserve"> </w:t>
      </w:r>
      <w:r w:rsidRPr="00E13A03">
        <w:rPr>
          <w:b/>
          <w:color w:val="000000"/>
          <w:spacing w:val="-5"/>
          <w:sz w:val="28"/>
          <w:szCs w:val="28"/>
          <w:lang w:val="en-US"/>
        </w:rPr>
        <w:t>Z</w:t>
      </w:r>
      <w:r w:rsidRPr="00E13A03">
        <w:rPr>
          <w:b/>
          <w:color w:val="000000"/>
          <w:spacing w:val="-5"/>
          <w:sz w:val="28"/>
          <w:szCs w:val="28"/>
          <w:lang w:val="uk-UA"/>
        </w:rPr>
        <w:t xml:space="preserve">-рахунок </w:t>
      </w:r>
      <w:r w:rsidRPr="00E13A03">
        <w:rPr>
          <w:b/>
          <w:color w:val="000000"/>
          <w:spacing w:val="-5"/>
          <w:sz w:val="28"/>
          <w:szCs w:val="28"/>
        </w:rPr>
        <w:t xml:space="preserve">Альтмана </w:t>
      </w:r>
      <w:r w:rsidRPr="00E13A03">
        <w:rPr>
          <w:b/>
          <w:color w:val="000000"/>
          <w:spacing w:val="-5"/>
          <w:sz w:val="28"/>
          <w:szCs w:val="28"/>
          <w:lang w:val="uk-UA"/>
        </w:rPr>
        <w:t>було побудовано за допомогою:</w:t>
      </w:r>
    </w:p>
    <w:p w:rsidR="00D40C25" w:rsidRPr="00385979" w:rsidRDefault="00D40C25" w:rsidP="0066217D">
      <w:pPr>
        <w:numPr>
          <w:ilvl w:val="0"/>
          <w:numId w:val="28"/>
        </w:numPr>
        <w:shd w:val="clear" w:color="auto" w:fill="FFFFFF"/>
        <w:tabs>
          <w:tab w:val="left" w:pos="511"/>
          <w:tab w:val="left" w:pos="1080"/>
        </w:tabs>
        <w:spacing w:line="360" w:lineRule="auto"/>
        <w:ind w:left="57" w:firstLine="709"/>
        <w:jc w:val="both"/>
        <w:rPr>
          <w:sz w:val="28"/>
          <w:szCs w:val="28"/>
        </w:rPr>
      </w:pPr>
      <w:r w:rsidRPr="00385979">
        <w:rPr>
          <w:iCs/>
          <w:color w:val="000000"/>
          <w:spacing w:val="1"/>
          <w:sz w:val="28"/>
          <w:szCs w:val="28"/>
          <w:lang w:val="uk-UA"/>
        </w:rPr>
        <w:t xml:space="preserve">багатопараметричного </w:t>
      </w:r>
      <w:r w:rsidRPr="00385979">
        <w:rPr>
          <w:iCs/>
          <w:color w:val="000000"/>
          <w:spacing w:val="1"/>
          <w:sz w:val="28"/>
          <w:szCs w:val="28"/>
        </w:rPr>
        <w:t xml:space="preserve">кластерного </w:t>
      </w:r>
      <w:r w:rsidRPr="00385979">
        <w:rPr>
          <w:iCs/>
          <w:color w:val="000000"/>
          <w:spacing w:val="1"/>
          <w:sz w:val="28"/>
          <w:szCs w:val="28"/>
          <w:lang w:val="uk-UA"/>
        </w:rPr>
        <w:t>аналізу;</w:t>
      </w:r>
    </w:p>
    <w:p w:rsidR="00D40C25" w:rsidRPr="00385979" w:rsidRDefault="00D40C25" w:rsidP="0066217D">
      <w:pPr>
        <w:numPr>
          <w:ilvl w:val="0"/>
          <w:numId w:val="28"/>
        </w:numPr>
        <w:shd w:val="clear" w:color="auto" w:fill="FFFFFF"/>
        <w:tabs>
          <w:tab w:val="left" w:pos="511"/>
          <w:tab w:val="left" w:pos="1080"/>
        </w:tabs>
        <w:spacing w:line="360" w:lineRule="auto"/>
        <w:ind w:left="57" w:firstLine="709"/>
        <w:jc w:val="both"/>
        <w:rPr>
          <w:sz w:val="28"/>
          <w:szCs w:val="28"/>
        </w:rPr>
      </w:pPr>
      <w:r w:rsidRPr="00385979">
        <w:rPr>
          <w:iCs/>
          <w:color w:val="000000"/>
          <w:spacing w:val="1"/>
          <w:sz w:val="28"/>
          <w:szCs w:val="28"/>
        </w:rPr>
        <w:t>мультипл</w:t>
      </w:r>
      <w:r w:rsidRPr="00385979">
        <w:rPr>
          <w:iCs/>
          <w:color w:val="000000"/>
          <w:spacing w:val="1"/>
          <w:sz w:val="28"/>
          <w:szCs w:val="28"/>
          <w:lang w:val="uk-UA"/>
        </w:rPr>
        <w:t>і</w:t>
      </w:r>
      <w:r w:rsidRPr="00385979">
        <w:rPr>
          <w:iCs/>
          <w:color w:val="000000"/>
          <w:spacing w:val="1"/>
          <w:sz w:val="28"/>
          <w:szCs w:val="28"/>
        </w:rPr>
        <w:t xml:space="preserve">кативного </w:t>
      </w:r>
      <w:r w:rsidRPr="00385979">
        <w:rPr>
          <w:iCs/>
          <w:color w:val="000000"/>
          <w:spacing w:val="1"/>
          <w:sz w:val="28"/>
          <w:szCs w:val="28"/>
          <w:lang w:val="uk-UA"/>
        </w:rPr>
        <w:t>дискримінантного аналізу;</w:t>
      </w:r>
    </w:p>
    <w:p w:rsidR="00D40C25" w:rsidRPr="00385979" w:rsidRDefault="00D40C25" w:rsidP="0066217D">
      <w:pPr>
        <w:numPr>
          <w:ilvl w:val="0"/>
          <w:numId w:val="28"/>
        </w:numPr>
        <w:shd w:val="clear" w:color="auto" w:fill="FFFFFF"/>
        <w:tabs>
          <w:tab w:val="left" w:pos="511"/>
          <w:tab w:val="left" w:pos="1080"/>
        </w:tabs>
        <w:spacing w:line="360" w:lineRule="auto"/>
        <w:ind w:left="57" w:firstLine="709"/>
        <w:jc w:val="both"/>
        <w:rPr>
          <w:sz w:val="28"/>
          <w:szCs w:val="28"/>
        </w:rPr>
      </w:pPr>
      <w:r w:rsidRPr="00385979">
        <w:rPr>
          <w:iCs/>
          <w:color w:val="000000"/>
          <w:spacing w:val="2"/>
          <w:sz w:val="28"/>
          <w:szCs w:val="28"/>
          <w:lang w:val="uk-UA"/>
        </w:rPr>
        <w:t>реґресійного аналізу;</w:t>
      </w:r>
    </w:p>
    <w:p w:rsidR="00D40C25" w:rsidRPr="00385979" w:rsidRDefault="00D40C25" w:rsidP="0066217D">
      <w:pPr>
        <w:numPr>
          <w:ilvl w:val="0"/>
          <w:numId w:val="28"/>
        </w:numPr>
        <w:shd w:val="clear" w:color="auto" w:fill="FFFFFF"/>
        <w:tabs>
          <w:tab w:val="left" w:pos="511"/>
          <w:tab w:val="left" w:pos="1080"/>
        </w:tabs>
        <w:spacing w:line="360" w:lineRule="auto"/>
        <w:ind w:left="57" w:firstLine="709"/>
        <w:jc w:val="both"/>
        <w:rPr>
          <w:sz w:val="28"/>
          <w:szCs w:val="28"/>
        </w:rPr>
      </w:pPr>
      <w:r w:rsidRPr="00385979">
        <w:rPr>
          <w:iCs/>
          <w:color w:val="000000"/>
          <w:spacing w:val="2"/>
          <w:sz w:val="28"/>
          <w:szCs w:val="28"/>
          <w:lang w:val="uk-UA"/>
        </w:rPr>
        <w:t>емпіричних даних про аналогічні випадки банкрутства.</w:t>
      </w:r>
    </w:p>
    <w:p w:rsidR="00D40C25" w:rsidRDefault="00D40C25" w:rsidP="006459BE">
      <w:pPr>
        <w:shd w:val="clear" w:color="auto" w:fill="FFFFFF"/>
        <w:tabs>
          <w:tab w:val="left" w:pos="1080"/>
        </w:tabs>
        <w:spacing w:line="360" w:lineRule="auto"/>
        <w:ind w:left="57" w:firstLine="709"/>
        <w:jc w:val="both"/>
        <w:rPr>
          <w:color w:val="000000"/>
          <w:spacing w:val="3"/>
          <w:sz w:val="28"/>
          <w:szCs w:val="28"/>
          <w:lang w:val="uk-UA"/>
        </w:rPr>
      </w:pPr>
    </w:p>
    <w:p w:rsidR="00D40C25" w:rsidRPr="00E13A03" w:rsidRDefault="00D40C25" w:rsidP="006459BE">
      <w:pPr>
        <w:shd w:val="clear" w:color="auto" w:fill="FFFFFF"/>
        <w:tabs>
          <w:tab w:val="left" w:pos="1080"/>
        </w:tabs>
        <w:spacing w:line="360" w:lineRule="auto"/>
        <w:ind w:left="57" w:firstLine="709"/>
        <w:jc w:val="both"/>
        <w:rPr>
          <w:b/>
          <w:sz w:val="28"/>
          <w:szCs w:val="28"/>
        </w:rPr>
      </w:pPr>
      <w:r w:rsidRPr="00E13A03">
        <w:rPr>
          <w:b/>
          <w:color w:val="000000"/>
          <w:spacing w:val="3"/>
          <w:sz w:val="28"/>
          <w:szCs w:val="28"/>
          <w:lang w:val="uk-UA"/>
        </w:rPr>
        <w:t xml:space="preserve">5. Який показник </w:t>
      </w:r>
      <w:r w:rsidRPr="00E13A03">
        <w:rPr>
          <w:b/>
          <w:iCs/>
          <w:color w:val="000000"/>
          <w:spacing w:val="3"/>
          <w:sz w:val="28"/>
          <w:szCs w:val="28"/>
          <w:lang w:val="uk-UA"/>
        </w:rPr>
        <w:t xml:space="preserve">не </w:t>
      </w:r>
      <w:r w:rsidRPr="00E13A03">
        <w:rPr>
          <w:b/>
          <w:color w:val="000000"/>
          <w:spacing w:val="3"/>
          <w:sz w:val="28"/>
          <w:szCs w:val="28"/>
          <w:lang w:val="uk-UA"/>
        </w:rPr>
        <w:t xml:space="preserve">використовується у </w:t>
      </w:r>
      <w:r w:rsidRPr="00E13A03">
        <w:rPr>
          <w:b/>
          <w:color w:val="000000"/>
          <w:spacing w:val="3"/>
          <w:sz w:val="28"/>
          <w:szCs w:val="28"/>
          <w:lang w:val="en-US"/>
        </w:rPr>
        <w:t>Z</w:t>
      </w:r>
      <w:r w:rsidRPr="00E13A03">
        <w:rPr>
          <w:b/>
          <w:color w:val="000000"/>
          <w:spacing w:val="3"/>
          <w:sz w:val="28"/>
          <w:szCs w:val="28"/>
          <w:lang w:val="uk-UA"/>
        </w:rPr>
        <w:t xml:space="preserve">-рахунку </w:t>
      </w:r>
      <w:r w:rsidRPr="00E13A03">
        <w:rPr>
          <w:b/>
          <w:color w:val="000000"/>
          <w:spacing w:val="3"/>
          <w:sz w:val="28"/>
          <w:szCs w:val="28"/>
        </w:rPr>
        <w:t>Альтмана:</w:t>
      </w:r>
    </w:p>
    <w:p w:rsidR="00D40C25" w:rsidRPr="00385979" w:rsidRDefault="00D40C25" w:rsidP="0066217D">
      <w:pPr>
        <w:numPr>
          <w:ilvl w:val="0"/>
          <w:numId w:val="29"/>
        </w:numPr>
        <w:shd w:val="clear" w:color="auto" w:fill="FFFFFF"/>
        <w:tabs>
          <w:tab w:val="left" w:pos="497"/>
          <w:tab w:val="left" w:pos="1080"/>
        </w:tabs>
        <w:spacing w:line="360" w:lineRule="auto"/>
        <w:ind w:left="57" w:firstLine="709"/>
        <w:jc w:val="both"/>
        <w:rPr>
          <w:sz w:val="28"/>
          <w:szCs w:val="28"/>
        </w:rPr>
      </w:pPr>
      <w:r w:rsidRPr="00385979">
        <w:rPr>
          <w:iCs/>
          <w:color w:val="000000"/>
          <w:spacing w:val="1"/>
          <w:sz w:val="28"/>
          <w:szCs w:val="28"/>
          <w:lang w:val="uk-UA"/>
        </w:rPr>
        <w:t>власний капітал;</w:t>
      </w:r>
    </w:p>
    <w:p w:rsidR="00D40C25" w:rsidRPr="00385979" w:rsidRDefault="00D40C25" w:rsidP="0066217D">
      <w:pPr>
        <w:numPr>
          <w:ilvl w:val="0"/>
          <w:numId w:val="29"/>
        </w:numPr>
        <w:shd w:val="clear" w:color="auto" w:fill="FFFFFF"/>
        <w:tabs>
          <w:tab w:val="left" w:pos="497"/>
          <w:tab w:val="left" w:pos="1080"/>
        </w:tabs>
        <w:spacing w:line="360" w:lineRule="auto"/>
        <w:ind w:left="57" w:firstLine="709"/>
        <w:jc w:val="both"/>
        <w:rPr>
          <w:sz w:val="28"/>
          <w:szCs w:val="28"/>
        </w:rPr>
      </w:pPr>
      <w:r w:rsidRPr="00385979">
        <w:rPr>
          <w:iCs/>
          <w:color w:val="000000"/>
          <w:spacing w:val="1"/>
          <w:sz w:val="28"/>
          <w:szCs w:val="28"/>
          <w:lang w:val="uk-UA"/>
        </w:rPr>
        <w:t>чистий прибуток;</w:t>
      </w:r>
    </w:p>
    <w:p w:rsidR="00D40C25" w:rsidRPr="00385979" w:rsidRDefault="00D40C25" w:rsidP="0066217D">
      <w:pPr>
        <w:numPr>
          <w:ilvl w:val="0"/>
          <w:numId w:val="29"/>
        </w:numPr>
        <w:shd w:val="clear" w:color="auto" w:fill="FFFFFF"/>
        <w:tabs>
          <w:tab w:val="left" w:pos="497"/>
          <w:tab w:val="left" w:pos="1080"/>
        </w:tabs>
        <w:spacing w:line="360" w:lineRule="auto"/>
        <w:ind w:left="57" w:firstLine="709"/>
        <w:jc w:val="both"/>
        <w:rPr>
          <w:sz w:val="28"/>
          <w:szCs w:val="28"/>
        </w:rPr>
      </w:pPr>
      <w:r w:rsidRPr="00385979">
        <w:rPr>
          <w:iCs/>
          <w:color w:val="000000"/>
          <w:spacing w:val="1"/>
          <w:sz w:val="28"/>
          <w:szCs w:val="28"/>
          <w:lang w:val="uk-UA"/>
        </w:rPr>
        <w:t>виторг від реалізації;</w:t>
      </w:r>
    </w:p>
    <w:p w:rsidR="00D40C25" w:rsidRDefault="00D40C25" w:rsidP="0066217D">
      <w:pPr>
        <w:numPr>
          <w:ilvl w:val="0"/>
          <w:numId w:val="29"/>
        </w:numPr>
        <w:shd w:val="clear" w:color="auto" w:fill="FFFFFF"/>
        <w:tabs>
          <w:tab w:val="left" w:pos="497"/>
          <w:tab w:val="left" w:pos="1080"/>
        </w:tabs>
        <w:spacing w:line="360" w:lineRule="auto"/>
        <w:ind w:left="57" w:firstLine="709"/>
        <w:jc w:val="both"/>
        <w:rPr>
          <w:iCs/>
          <w:color w:val="000000"/>
          <w:sz w:val="28"/>
          <w:szCs w:val="28"/>
          <w:lang w:val="uk-UA"/>
        </w:rPr>
      </w:pPr>
      <w:r w:rsidRPr="00385979">
        <w:rPr>
          <w:iCs/>
          <w:color w:val="000000"/>
          <w:sz w:val="28"/>
          <w:szCs w:val="28"/>
          <w:lang w:val="uk-UA"/>
        </w:rPr>
        <w:t>оборотний капітал.</w:t>
      </w:r>
    </w:p>
    <w:p w:rsidR="00D40C25" w:rsidRPr="00385979" w:rsidRDefault="00D40C25" w:rsidP="0066217D">
      <w:pPr>
        <w:numPr>
          <w:ilvl w:val="0"/>
          <w:numId w:val="29"/>
        </w:numPr>
        <w:shd w:val="clear" w:color="auto" w:fill="FFFFFF"/>
        <w:tabs>
          <w:tab w:val="left" w:pos="497"/>
          <w:tab w:val="left" w:pos="1080"/>
        </w:tabs>
        <w:spacing w:line="360" w:lineRule="auto"/>
        <w:ind w:left="57" w:firstLine="709"/>
        <w:jc w:val="both"/>
        <w:rPr>
          <w:iCs/>
          <w:color w:val="000000"/>
          <w:sz w:val="28"/>
          <w:szCs w:val="28"/>
          <w:lang w:val="uk-UA"/>
        </w:rPr>
      </w:pPr>
    </w:p>
    <w:p w:rsidR="00D40C25" w:rsidRDefault="00D40C25" w:rsidP="006459BE">
      <w:pPr>
        <w:shd w:val="clear" w:color="auto" w:fill="FFFFFF"/>
        <w:tabs>
          <w:tab w:val="left" w:pos="1080"/>
        </w:tabs>
        <w:spacing w:line="360" w:lineRule="auto"/>
        <w:ind w:left="57" w:firstLine="709"/>
        <w:jc w:val="both"/>
        <w:rPr>
          <w:b/>
          <w:color w:val="000000"/>
          <w:spacing w:val="4"/>
          <w:sz w:val="28"/>
          <w:szCs w:val="28"/>
          <w:lang w:val="en-US"/>
        </w:rPr>
      </w:pPr>
    </w:p>
    <w:p w:rsidR="00D40C25" w:rsidRPr="00E13A03" w:rsidRDefault="00D40C25" w:rsidP="006459BE">
      <w:pPr>
        <w:shd w:val="clear" w:color="auto" w:fill="FFFFFF"/>
        <w:tabs>
          <w:tab w:val="left" w:pos="1080"/>
        </w:tabs>
        <w:spacing w:line="360" w:lineRule="auto"/>
        <w:ind w:left="57" w:firstLine="709"/>
        <w:jc w:val="both"/>
        <w:rPr>
          <w:b/>
          <w:sz w:val="28"/>
          <w:szCs w:val="28"/>
        </w:rPr>
      </w:pPr>
      <w:r w:rsidRPr="00E13A03">
        <w:rPr>
          <w:b/>
          <w:color w:val="000000"/>
          <w:spacing w:val="4"/>
          <w:sz w:val="28"/>
          <w:szCs w:val="28"/>
          <w:lang w:val="uk-UA"/>
        </w:rPr>
        <w:t xml:space="preserve">6. Такий показник, як відсутність інтервалу кредитування, наявний у </w:t>
      </w:r>
      <w:r w:rsidRPr="00E13A03">
        <w:rPr>
          <w:b/>
          <w:color w:val="000000"/>
          <w:sz w:val="28"/>
          <w:szCs w:val="28"/>
          <w:lang w:val="uk-UA"/>
        </w:rPr>
        <w:t>моделі:</w:t>
      </w:r>
    </w:p>
    <w:p w:rsidR="00D40C25" w:rsidRPr="00385979" w:rsidRDefault="00D40C25" w:rsidP="0066217D">
      <w:pPr>
        <w:numPr>
          <w:ilvl w:val="0"/>
          <w:numId w:val="30"/>
        </w:numPr>
        <w:shd w:val="clear" w:color="auto" w:fill="FFFFFF"/>
        <w:tabs>
          <w:tab w:val="left" w:pos="482"/>
          <w:tab w:val="left" w:pos="1080"/>
        </w:tabs>
        <w:spacing w:line="360" w:lineRule="auto"/>
        <w:ind w:left="57" w:firstLine="709"/>
        <w:jc w:val="both"/>
        <w:rPr>
          <w:sz w:val="28"/>
          <w:szCs w:val="28"/>
        </w:rPr>
      </w:pPr>
      <w:r w:rsidRPr="00385979">
        <w:rPr>
          <w:iCs/>
          <w:color w:val="000000"/>
          <w:spacing w:val="1"/>
          <w:sz w:val="28"/>
          <w:szCs w:val="28"/>
          <w:lang w:val="uk-UA"/>
        </w:rPr>
        <w:t>Арженті;</w:t>
      </w:r>
    </w:p>
    <w:p w:rsidR="00D40C25" w:rsidRPr="00385979" w:rsidRDefault="00D40C25" w:rsidP="0066217D">
      <w:pPr>
        <w:numPr>
          <w:ilvl w:val="0"/>
          <w:numId w:val="30"/>
        </w:numPr>
        <w:shd w:val="clear" w:color="auto" w:fill="FFFFFF"/>
        <w:tabs>
          <w:tab w:val="left" w:pos="482"/>
          <w:tab w:val="left" w:pos="1080"/>
        </w:tabs>
        <w:spacing w:line="360" w:lineRule="auto"/>
        <w:ind w:left="57" w:firstLine="709"/>
        <w:jc w:val="both"/>
        <w:rPr>
          <w:sz w:val="28"/>
          <w:szCs w:val="28"/>
        </w:rPr>
      </w:pPr>
      <w:r w:rsidRPr="00385979">
        <w:rPr>
          <w:iCs/>
          <w:color w:val="000000"/>
          <w:spacing w:val="2"/>
          <w:sz w:val="28"/>
          <w:szCs w:val="28"/>
        </w:rPr>
        <w:t>Альтмана;</w:t>
      </w:r>
    </w:p>
    <w:p w:rsidR="00D40C25" w:rsidRPr="00385979" w:rsidRDefault="00D40C25" w:rsidP="0066217D">
      <w:pPr>
        <w:numPr>
          <w:ilvl w:val="0"/>
          <w:numId w:val="30"/>
        </w:numPr>
        <w:shd w:val="clear" w:color="auto" w:fill="FFFFFF"/>
        <w:tabs>
          <w:tab w:val="left" w:pos="482"/>
          <w:tab w:val="left" w:pos="1080"/>
        </w:tabs>
        <w:spacing w:line="360" w:lineRule="auto"/>
        <w:ind w:left="57" w:firstLine="709"/>
        <w:jc w:val="both"/>
        <w:rPr>
          <w:sz w:val="28"/>
          <w:szCs w:val="28"/>
        </w:rPr>
      </w:pPr>
      <w:r w:rsidRPr="00385979">
        <w:rPr>
          <w:iCs/>
          <w:color w:val="000000"/>
          <w:spacing w:val="1"/>
          <w:sz w:val="28"/>
          <w:szCs w:val="28"/>
          <w:lang w:val="uk-UA"/>
        </w:rPr>
        <w:t>Іркутської державної економічної академії;</w:t>
      </w:r>
    </w:p>
    <w:p w:rsidR="00D40C25" w:rsidRPr="00385979" w:rsidRDefault="00D40C25" w:rsidP="0066217D">
      <w:pPr>
        <w:numPr>
          <w:ilvl w:val="0"/>
          <w:numId w:val="30"/>
        </w:numPr>
        <w:shd w:val="clear" w:color="auto" w:fill="FFFFFF"/>
        <w:tabs>
          <w:tab w:val="left" w:pos="454"/>
          <w:tab w:val="left" w:pos="1080"/>
        </w:tabs>
        <w:spacing w:line="360" w:lineRule="auto"/>
        <w:ind w:left="57" w:firstLine="709"/>
        <w:jc w:val="both"/>
        <w:rPr>
          <w:sz w:val="28"/>
          <w:szCs w:val="28"/>
          <w:lang w:val="uk-UA"/>
        </w:rPr>
      </w:pPr>
      <w:r w:rsidRPr="00385979">
        <w:rPr>
          <w:iCs/>
          <w:color w:val="000000"/>
          <w:spacing w:val="-5"/>
          <w:sz w:val="28"/>
          <w:szCs w:val="28"/>
          <w:lang w:val="uk-UA"/>
        </w:rPr>
        <w:t>Таффлера.</w:t>
      </w:r>
    </w:p>
    <w:p w:rsidR="00D40C25" w:rsidRPr="00D16EAD" w:rsidRDefault="00D40C25" w:rsidP="00297E1F">
      <w:pPr>
        <w:pStyle w:val="BodyText"/>
        <w:spacing w:line="360" w:lineRule="auto"/>
        <w:ind w:firstLine="709"/>
        <w:jc w:val="center"/>
        <w:rPr>
          <w:b/>
          <w:i/>
          <w:sz w:val="28"/>
          <w:szCs w:val="28"/>
        </w:rPr>
      </w:pPr>
      <w:r>
        <w:rPr>
          <w:b/>
          <w:i/>
          <w:sz w:val="28"/>
          <w:szCs w:val="28"/>
          <w:lang w:val="uk-UA"/>
        </w:rPr>
        <w:t>Т</w:t>
      </w:r>
      <w:r w:rsidRPr="00D16EAD">
        <w:rPr>
          <w:b/>
          <w:i/>
          <w:sz w:val="28"/>
          <w:szCs w:val="28"/>
        </w:rPr>
        <w:t>ематика рефератів, доповідей</w:t>
      </w:r>
    </w:p>
    <w:p w:rsidR="00D40C25" w:rsidRPr="00470F87" w:rsidRDefault="00D40C25" w:rsidP="00470F87">
      <w:pPr>
        <w:shd w:val="clear" w:color="auto" w:fill="FFFFFF"/>
        <w:spacing w:line="360" w:lineRule="auto"/>
        <w:ind w:firstLine="709"/>
        <w:rPr>
          <w:sz w:val="28"/>
          <w:szCs w:val="28"/>
          <w:lang w:val="uk-UA"/>
        </w:rPr>
      </w:pPr>
      <w:r w:rsidRPr="00470F87">
        <w:rPr>
          <w:sz w:val="28"/>
          <w:szCs w:val="28"/>
          <w:lang w:val="uk-UA"/>
        </w:rPr>
        <w:t xml:space="preserve">1. Загальні принципи класифікації та оцінки виробничих одиниць. </w:t>
      </w:r>
    </w:p>
    <w:p w:rsidR="00D40C25" w:rsidRPr="00470F87" w:rsidRDefault="00D40C25" w:rsidP="00470F87">
      <w:pPr>
        <w:shd w:val="clear" w:color="auto" w:fill="FFFFFF"/>
        <w:spacing w:line="360" w:lineRule="auto"/>
        <w:ind w:firstLine="709"/>
        <w:rPr>
          <w:bCs/>
          <w:sz w:val="28"/>
          <w:szCs w:val="28"/>
          <w:lang w:val="uk-UA"/>
        </w:rPr>
      </w:pPr>
      <w:r w:rsidRPr="00470F87">
        <w:rPr>
          <w:bCs/>
          <w:sz w:val="28"/>
          <w:szCs w:val="28"/>
          <w:lang w:val="uk-UA"/>
        </w:rPr>
        <w:t xml:space="preserve">2. Характерні особливості </w:t>
      </w:r>
      <w:r w:rsidRPr="00470F87">
        <w:rPr>
          <w:spacing w:val="9"/>
          <w:sz w:val="28"/>
          <w:szCs w:val="28"/>
          <w:lang w:val="uk-UA"/>
        </w:rPr>
        <w:t>моделей</w:t>
      </w:r>
      <w:r w:rsidRPr="00470F87">
        <w:rPr>
          <w:spacing w:val="9"/>
          <w:sz w:val="28"/>
          <w:szCs w:val="28"/>
        </w:rPr>
        <w:t xml:space="preserve"> ВSС, АSС, ВЕМ і пірамід</w:t>
      </w:r>
      <w:r w:rsidRPr="00470F87">
        <w:rPr>
          <w:spacing w:val="9"/>
          <w:sz w:val="28"/>
          <w:szCs w:val="28"/>
          <w:lang w:val="uk-UA"/>
        </w:rPr>
        <w:t>и</w:t>
      </w:r>
      <w:r w:rsidRPr="00470F87">
        <w:rPr>
          <w:spacing w:val="9"/>
          <w:sz w:val="28"/>
          <w:szCs w:val="28"/>
        </w:rPr>
        <w:t xml:space="preserve"> </w:t>
      </w:r>
      <w:r w:rsidRPr="00470F87">
        <w:rPr>
          <w:spacing w:val="-1"/>
          <w:sz w:val="28"/>
          <w:szCs w:val="28"/>
        </w:rPr>
        <w:t>результативності</w:t>
      </w:r>
    </w:p>
    <w:p w:rsidR="00D40C25" w:rsidRPr="00470F87" w:rsidRDefault="00D40C25" w:rsidP="00470F87">
      <w:pPr>
        <w:spacing w:line="360" w:lineRule="auto"/>
        <w:ind w:firstLine="709"/>
        <w:rPr>
          <w:spacing w:val="-3"/>
          <w:sz w:val="28"/>
          <w:szCs w:val="28"/>
        </w:rPr>
      </w:pPr>
      <w:r w:rsidRPr="00470F87">
        <w:rPr>
          <w:sz w:val="28"/>
          <w:szCs w:val="28"/>
          <w:lang w:val="uk-UA"/>
        </w:rPr>
        <w:t>3</w:t>
      </w:r>
      <w:r w:rsidRPr="00470F87">
        <w:rPr>
          <w:sz w:val="28"/>
          <w:szCs w:val="28"/>
        </w:rPr>
        <w:t xml:space="preserve">. </w:t>
      </w:r>
      <w:r w:rsidRPr="00470F87">
        <w:rPr>
          <w:spacing w:val="-3"/>
          <w:sz w:val="28"/>
          <w:szCs w:val="28"/>
        </w:rPr>
        <w:t>Узагальнення результатів економічної оцінки виробничих одиниць</w:t>
      </w:r>
    </w:p>
    <w:p w:rsidR="00D40C25" w:rsidRPr="00385979" w:rsidRDefault="00D40C25" w:rsidP="003E51FB">
      <w:pPr>
        <w:shd w:val="clear" w:color="auto" w:fill="FFFFFF"/>
        <w:tabs>
          <w:tab w:val="left" w:pos="1080"/>
        </w:tabs>
        <w:spacing w:line="360" w:lineRule="auto"/>
        <w:ind w:firstLine="709"/>
        <w:jc w:val="center"/>
        <w:rPr>
          <w:b/>
          <w:bCs/>
          <w:sz w:val="28"/>
          <w:szCs w:val="28"/>
          <w:lang w:val="uk-UA"/>
        </w:rPr>
      </w:pPr>
      <w:r w:rsidRPr="00385979">
        <w:rPr>
          <w:b/>
          <w:bCs/>
          <w:sz w:val="28"/>
          <w:szCs w:val="28"/>
        </w:rPr>
        <w:t xml:space="preserve">ТЕМА </w:t>
      </w:r>
      <w:r w:rsidRPr="000D71A5">
        <w:rPr>
          <w:b/>
          <w:bCs/>
          <w:sz w:val="28"/>
          <w:szCs w:val="28"/>
        </w:rPr>
        <w:t>1.</w:t>
      </w:r>
      <w:r w:rsidRPr="00385979">
        <w:rPr>
          <w:b/>
          <w:bCs/>
          <w:sz w:val="28"/>
          <w:szCs w:val="28"/>
        </w:rPr>
        <w:t>5. АНАЛІЗ РОЗПОДІЛУ ВИРОБНИЧИХ РЕСУРСІВ У ГАЛУЗІ ВИРОБНИЦТВА</w:t>
      </w:r>
    </w:p>
    <w:p w:rsidR="00D40C25" w:rsidRPr="000D71A5" w:rsidRDefault="00D40C25" w:rsidP="003E51FB">
      <w:pPr>
        <w:tabs>
          <w:tab w:val="left" w:pos="1080"/>
        </w:tabs>
        <w:spacing w:line="360" w:lineRule="auto"/>
        <w:ind w:firstLine="709"/>
        <w:jc w:val="center"/>
        <w:rPr>
          <w:b/>
          <w:i/>
          <w:sz w:val="28"/>
          <w:szCs w:val="28"/>
        </w:rPr>
      </w:pPr>
    </w:p>
    <w:p w:rsidR="00D40C25" w:rsidRPr="00385979" w:rsidRDefault="00D40C25" w:rsidP="003E51FB">
      <w:pPr>
        <w:tabs>
          <w:tab w:val="left" w:pos="1080"/>
        </w:tabs>
        <w:spacing w:line="360" w:lineRule="auto"/>
        <w:ind w:firstLine="709"/>
        <w:jc w:val="center"/>
        <w:rPr>
          <w:b/>
          <w:i/>
          <w:sz w:val="28"/>
          <w:szCs w:val="28"/>
          <w:lang w:val="uk-UA"/>
        </w:rPr>
      </w:pPr>
      <w:r w:rsidRPr="00385979">
        <w:rPr>
          <w:b/>
          <w:i/>
          <w:sz w:val="28"/>
          <w:szCs w:val="28"/>
          <w:lang w:val="uk-UA"/>
        </w:rPr>
        <w:t>П</w:t>
      </w:r>
      <w:r w:rsidRPr="00385979">
        <w:rPr>
          <w:b/>
          <w:i/>
          <w:sz w:val="28"/>
          <w:szCs w:val="28"/>
        </w:rPr>
        <w:t>итання</w:t>
      </w:r>
      <w:r>
        <w:rPr>
          <w:b/>
          <w:i/>
          <w:sz w:val="28"/>
          <w:szCs w:val="28"/>
          <w:lang w:val="uk-UA"/>
        </w:rPr>
        <w:t xml:space="preserve"> для самоконтролю</w:t>
      </w:r>
    </w:p>
    <w:p w:rsidR="00D40C25" w:rsidRPr="00385979" w:rsidRDefault="00D40C25" w:rsidP="0066217D">
      <w:pPr>
        <w:numPr>
          <w:ilvl w:val="0"/>
          <w:numId w:val="31"/>
        </w:numPr>
        <w:tabs>
          <w:tab w:val="num" w:pos="0"/>
          <w:tab w:val="left" w:pos="1080"/>
        </w:tabs>
        <w:spacing w:line="360" w:lineRule="auto"/>
        <w:ind w:left="0" w:firstLine="709"/>
        <w:jc w:val="both"/>
        <w:rPr>
          <w:sz w:val="28"/>
          <w:szCs w:val="28"/>
        </w:rPr>
      </w:pPr>
      <w:r w:rsidRPr="00385979">
        <w:rPr>
          <w:sz w:val="28"/>
          <w:szCs w:val="28"/>
        </w:rPr>
        <w:t>З яких основних етапів складається процес аналізу ресурсного забезпечення підприємства?</w:t>
      </w:r>
    </w:p>
    <w:p w:rsidR="00D40C25" w:rsidRPr="00385979" w:rsidRDefault="00D40C25" w:rsidP="0066217D">
      <w:pPr>
        <w:numPr>
          <w:ilvl w:val="0"/>
          <w:numId w:val="31"/>
        </w:numPr>
        <w:tabs>
          <w:tab w:val="num" w:pos="0"/>
          <w:tab w:val="left" w:pos="1080"/>
        </w:tabs>
        <w:spacing w:line="360" w:lineRule="auto"/>
        <w:ind w:left="0" w:firstLine="709"/>
        <w:jc w:val="both"/>
        <w:rPr>
          <w:sz w:val="28"/>
          <w:szCs w:val="28"/>
        </w:rPr>
      </w:pPr>
      <w:r w:rsidRPr="00385979">
        <w:rPr>
          <w:sz w:val="28"/>
          <w:szCs w:val="28"/>
        </w:rPr>
        <w:t>За допомогою яких прийомів проводиться аналіз забезпечення підприємства матеріально-сировинними ресурсами?</w:t>
      </w:r>
    </w:p>
    <w:p w:rsidR="00D40C25" w:rsidRPr="00385979" w:rsidRDefault="00D40C25" w:rsidP="0066217D">
      <w:pPr>
        <w:numPr>
          <w:ilvl w:val="0"/>
          <w:numId w:val="31"/>
        </w:numPr>
        <w:tabs>
          <w:tab w:val="num" w:pos="0"/>
          <w:tab w:val="left" w:pos="1080"/>
        </w:tabs>
        <w:spacing w:line="360" w:lineRule="auto"/>
        <w:ind w:left="0" w:firstLine="709"/>
        <w:jc w:val="both"/>
        <w:rPr>
          <w:sz w:val="28"/>
          <w:szCs w:val="28"/>
        </w:rPr>
      </w:pPr>
      <w:r w:rsidRPr="00385979">
        <w:rPr>
          <w:sz w:val="28"/>
          <w:szCs w:val="28"/>
        </w:rPr>
        <w:t>Які показники застосовують для оцінювання забезпечення технікою та технологію. У чому полягає їх економічний зміст?</w:t>
      </w:r>
    </w:p>
    <w:p w:rsidR="00D40C25" w:rsidRPr="00385979" w:rsidRDefault="00D40C25" w:rsidP="0066217D">
      <w:pPr>
        <w:numPr>
          <w:ilvl w:val="0"/>
          <w:numId w:val="31"/>
        </w:numPr>
        <w:tabs>
          <w:tab w:val="num" w:pos="0"/>
          <w:tab w:val="left" w:pos="1080"/>
        </w:tabs>
        <w:spacing w:line="360" w:lineRule="auto"/>
        <w:ind w:left="0" w:firstLine="709"/>
        <w:jc w:val="both"/>
        <w:rPr>
          <w:sz w:val="28"/>
          <w:szCs w:val="28"/>
        </w:rPr>
      </w:pPr>
      <w:r w:rsidRPr="00385979">
        <w:rPr>
          <w:sz w:val="28"/>
          <w:szCs w:val="28"/>
        </w:rPr>
        <w:t>За якими напрямами проводиться оцінювання рівня забезпечення кадровими ресурсами?</w:t>
      </w:r>
    </w:p>
    <w:p w:rsidR="00D40C25" w:rsidRPr="00385979" w:rsidRDefault="00D40C25" w:rsidP="0066217D">
      <w:pPr>
        <w:numPr>
          <w:ilvl w:val="0"/>
          <w:numId w:val="31"/>
        </w:numPr>
        <w:tabs>
          <w:tab w:val="num" w:pos="0"/>
          <w:tab w:val="left" w:pos="1080"/>
        </w:tabs>
        <w:spacing w:line="360" w:lineRule="auto"/>
        <w:ind w:left="0" w:firstLine="709"/>
        <w:jc w:val="both"/>
        <w:rPr>
          <w:sz w:val="28"/>
          <w:szCs w:val="28"/>
        </w:rPr>
      </w:pPr>
      <w:r w:rsidRPr="00385979">
        <w:rPr>
          <w:sz w:val="28"/>
          <w:szCs w:val="28"/>
        </w:rPr>
        <w:t>У чому полягає важливість забезпечення підприємства фінансовими ресурсами?</w:t>
      </w:r>
    </w:p>
    <w:p w:rsidR="00D40C25" w:rsidRPr="00385979" w:rsidRDefault="00D40C25" w:rsidP="0066217D">
      <w:pPr>
        <w:numPr>
          <w:ilvl w:val="0"/>
          <w:numId w:val="31"/>
        </w:numPr>
        <w:tabs>
          <w:tab w:val="num" w:pos="0"/>
          <w:tab w:val="left" w:pos="1080"/>
        </w:tabs>
        <w:spacing w:line="360" w:lineRule="auto"/>
        <w:ind w:left="0" w:firstLine="709"/>
        <w:jc w:val="both"/>
        <w:rPr>
          <w:sz w:val="28"/>
          <w:szCs w:val="28"/>
        </w:rPr>
      </w:pPr>
      <w:r w:rsidRPr="00385979">
        <w:rPr>
          <w:sz w:val="28"/>
          <w:szCs w:val="28"/>
        </w:rPr>
        <w:t>У чому особливості інформації як специфічного виду ресурсів підприємства?</w:t>
      </w:r>
    </w:p>
    <w:p w:rsidR="00D40C25" w:rsidRDefault="00D40C25" w:rsidP="007A05FC">
      <w:pPr>
        <w:widowControl w:val="0"/>
        <w:spacing w:line="360" w:lineRule="auto"/>
        <w:ind w:firstLine="546"/>
        <w:jc w:val="center"/>
        <w:rPr>
          <w:b/>
          <w:i/>
          <w:sz w:val="28"/>
          <w:szCs w:val="28"/>
          <w:lang w:val="uk-UA"/>
        </w:rPr>
      </w:pPr>
      <w:r w:rsidRPr="00385979">
        <w:rPr>
          <w:b/>
          <w:i/>
          <w:sz w:val="28"/>
          <w:szCs w:val="28"/>
        </w:rPr>
        <w:t>Завданн</w:t>
      </w:r>
      <w:r w:rsidRPr="00385979">
        <w:rPr>
          <w:b/>
          <w:i/>
          <w:sz w:val="28"/>
          <w:szCs w:val="28"/>
          <w:lang w:val="uk-UA"/>
        </w:rPr>
        <w:t>я</w:t>
      </w:r>
    </w:p>
    <w:p w:rsidR="00D40C25" w:rsidRDefault="00D40C25" w:rsidP="00552BFE">
      <w:pPr>
        <w:widowControl w:val="0"/>
        <w:spacing w:line="360" w:lineRule="auto"/>
        <w:ind w:firstLine="709"/>
        <w:rPr>
          <w:b/>
          <w:i/>
          <w:sz w:val="28"/>
          <w:szCs w:val="28"/>
          <w:lang w:val="uk-UA"/>
        </w:rPr>
      </w:pPr>
      <w:r w:rsidRPr="00385979">
        <w:rPr>
          <w:b/>
          <w:i/>
          <w:sz w:val="28"/>
          <w:szCs w:val="28"/>
        </w:rPr>
        <w:t>Завданн</w:t>
      </w:r>
      <w:r w:rsidRPr="00385979">
        <w:rPr>
          <w:b/>
          <w:i/>
          <w:sz w:val="28"/>
          <w:szCs w:val="28"/>
          <w:lang w:val="uk-UA"/>
        </w:rPr>
        <w:t>я</w:t>
      </w:r>
      <w:r>
        <w:rPr>
          <w:b/>
          <w:i/>
          <w:sz w:val="28"/>
          <w:szCs w:val="28"/>
          <w:lang w:val="uk-UA"/>
        </w:rPr>
        <w:t xml:space="preserve"> 1</w:t>
      </w:r>
    </w:p>
    <w:p w:rsidR="00D40C25" w:rsidRPr="00DF625A" w:rsidRDefault="00D40C25" w:rsidP="00552BFE">
      <w:pPr>
        <w:spacing w:line="360" w:lineRule="auto"/>
        <w:ind w:firstLine="709"/>
        <w:jc w:val="both"/>
        <w:rPr>
          <w:sz w:val="28"/>
          <w:szCs w:val="28"/>
          <w:lang w:val="uk-UA"/>
        </w:rPr>
      </w:pPr>
      <w:r w:rsidRPr="00DF625A">
        <w:rPr>
          <w:sz w:val="28"/>
          <w:szCs w:val="28"/>
          <w:lang w:val="uk-UA"/>
        </w:rPr>
        <w:t xml:space="preserve">На ринку є ряд фірм, які </w:t>
      </w:r>
      <w:r>
        <w:rPr>
          <w:sz w:val="28"/>
          <w:szCs w:val="28"/>
          <w:lang w:val="uk-UA"/>
        </w:rPr>
        <w:t>випускають автомобілі (табл.</w:t>
      </w:r>
      <w:r w:rsidRPr="00DF625A">
        <w:rPr>
          <w:sz w:val="28"/>
          <w:szCs w:val="28"/>
          <w:lang w:val="uk-UA"/>
        </w:rPr>
        <w:t>).</w:t>
      </w:r>
    </w:p>
    <w:p w:rsidR="00D40C25" w:rsidRPr="007A05FC" w:rsidRDefault="00D40C25" w:rsidP="00A50060">
      <w:pPr>
        <w:pStyle w:val="Heading3"/>
        <w:spacing w:before="0" w:after="0"/>
        <w:ind w:firstLine="709"/>
        <w:jc w:val="right"/>
        <w:rPr>
          <w:rFonts w:ascii="Times New Roman" w:hAnsi="Times New Roman" w:cs="Times New Roman"/>
          <w:b w:val="0"/>
          <w:i/>
          <w:sz w:val="28"/>
          <w:szCs w:val="28"/>
          <w:lang w:val="uk-UA"/>
        </w:rPr>
      </w:pPr>
      <w:r w:rsidRPr="007A05FC">
        <w:rPr>
          <w:rFonts w:ascii="Times New Roman" w:hAnsi="Times New Roman" w:cs="Times New Roman"/>
          <w:b w:val="0"/>
          <w:i/>
          <w:sz w:val="28"/>
          <w:szCs w:val="28"/>
        </w:rPr>
        <w:t>Таблиця</w:t>
      </w:r>
    </w:p>
    <w:p w:rsidR="00D40C25" w:rsidRPr="00EC5ED9" w:rsidRDefault="00D40C25" w:rsidP="00A50060">
      <w:pPr>
        <w:pStyle w:val="Heading3"/>
        <w:spacing w:before="0" w:after="0"/>
        <w:ind w:firstLine="709"/>
        <w:jc w:val="center"/>
        <w:rPr>
          <w:rFonts w:ascii="Times New Roman" w:hAnsi="Times New Roman" w:cs="Times New Roman"/>
          <w:b w:val="0"/>
          <w:sz w:val="28"/>
          <w:szCs w:val="28"/>
        </w:rPr>
      </w:pPr>
      <w:r w:rsidRPr="00EC5ED9">
        <w:rPr>
          <w:rFonts w:ascii="Times New Roman" w:hAnsi="Times New Roman" w:cs="Times New Roman"/>
          <w:b w:val="0"/>
          <w:sz w:val="28"/>
          <w:szCs w:val="28"/>
        </w:rPr>
        <w:t>Параметри автомобілів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1276"/>
        <w:gridCol w:w="1276"/>
        <w:gridCol w:w="1276"/>
        <w:gridCol w:w="1275"/>
        <w:gridCol w:w="1134"/>
      </w:tblGrid>
      <w:tr w:rsidR="00D40C25" w:rsidRPr="00740406" w:rsidTr="002B1752">
        <w:trPr>
          <w:cantSplit/>
        </w:trPr>
        <w:tc>
          <w:tcPr>
            <w:tcW w:w="3794" w:type="dxa"/>
            <w:vMerge w:val="restart"/>
            <w:vAlign w:val="center"/>
          </w:tcPr>
          <w:p w:rsidR="00D40C25" w:rsidRPr="00EC5ED9" w:rsidRDefault="00D40C25" w:rsidP="002B1752">
            <w:pPr>
              <w:jc w:val="center"/>
              <w:rPr>
                <w:sz w:val="28"/>
                <w:szCs w:val="28"/>
                <w:lang w:val="uk-UA"/>
              </w:rPr>
            </w:pPr>
            <w:r w:rsidRPr="00EC5ED9">
              <w:rPr>
                <w:sz w:val="28"/>
                <w:szCs w:val="28"/>
                <w:lang w:val="uk-UA"/>
              </w:rPr>
              <w:t>Модель автомобіля</w:t>
            </w:r>
          </w:p>
        </w:tc>
        <w:tc>
          <w:tcPr>
            <w:tcW w:w="6237" w:type="dxa"/>
            <w:gridSpan w:val="5"/>
            <w:vAlign w:val="center"/>
          </w:tcPr>
          <w:p w:rsidR="00D40C25" w:rsidRPr="00EC5ED9" w:rsidRDefault="00D40C25" w:rsidP="002B1752">
            <w:pPr>
              <w:jc w:val="center"/>
              <w:rPr>
                <w:sz w:val="28"/>
                <w:szCs w:val="28"/>
                <w:lang w:val="uk-UA"/>
              </w:rPr>
            </w:pPr>
            <w:r w:rsidRPr="00EC5ED9">
              <w:rPr>
                <w:sz w:val="28"/>
                <w:szCs w:val="28"/>
                <w:lang w:val="uk-UA"/>
              </w:rPr>
              <w:t>Параметри</w:t>
            </w:r>
          </w:p>
        </w:tc>
      </w:tr>
      <w:tr w:rsidR="00D40C25" w:rsidRPr="00740406" w:rsidTr="002B1752">
        <w:trPr>
          <w:cantSplit/>
          <w:trHeight w:val="1949"/>
        </w:trPr>
        <w:tc>
          <w:tcPr>
            <w:tcW w:w="3794" w:type="dxa"/>
            <w:vMerge/>
            <w:vAlign w:val="center"/>
          </w:tcPr>
          <w:p w:rsidR="00D40C25" w:rsidRPr="00EC5ED9" w:rsidRDefault="00D40C25" w:rsidP="002B1752">
            <w:pPr>
              <w:jc w:val="center"/>
              <w:rPr>
                <w:sz w:val="28"/>
                <w:szCs w:val="28"/>
                <w:lang w:val="uk-UA"/>
              </w:rPr>
            </w:pPr>
          </w:p>
        </w:tc>
        <w:tc>
          <w:tcPr>
            <w:tcW w:w="1276" w:type="dxa"/>
            <w:textDirection w:val="btLr"/>
            <w:vAlign w:val="center"/>
          </w:tcPr>
          <w:p w:rsidR="00D40C25" w:rsidRPr="00EC5ED9" w:rsidRDefault="00D40C25" w:rsidP="002B1752">
            <w:pPr>
              <w:jc w:val="center"/>
              <w:rPr>
                <w:sz w:val="28"/>
                <w:szCs w:val="28"/>
                <w:lang w:val="uk-UA"/>
              </w:rPr>
            </w:pPr>
            <w:r w:rsidRPr="00EC5ED9">
              <w:rPr>
                <w:sz w:val="28"/>
                <w:szCs w:val="28"/>
                <w:lang w:val="uk-UA"/>
              </w:rPr>
              <w:t>максимальна швидкість, км/год.</w:t>
            </w:r>
          </w:p>
        </w:tc>
        <w:tc>
          <w:tcPr>
            <w:tcW w:w="1276" w:type="dxa"/>
            <w:textDirection w:val="btLr"/>
            <w:vAlign w:val="center"/>
          </w:tcPr>
          <w:p w:rsidR="00D40C25" w:rsidRPr="00EC5ED9" w:rsidRDefault="00D40C25" w:rsidP="002B1752">
            <w:pPr>
              <w:jc w:val="center"/>
              <w:rPr>
                <w:sz w:val="28"/>
                <w:szCs w:val="28"/>
                <w:lang w:val="uk-UA"/>
              </w:rPr>
            </w:pPr>
            <w:r w:rsidRPr="00EC5ED9">
              <w:rPr>
                <w:sz w:val="28"/>
                <w:szCs w:val="28"/>
                <w:lang w:val="uk-UA"/>
              </w:rPr>
              <w:t>престижність, умовн. од.</w:t>
            </w:r>
          </w:p>
        </w:tc>
        <w:tc>
          <w:tcPr>
            <w:tcW w:w="1276" w:type="dxa"/>
            <w:textDirection w:val="btLr"/>
            <w:vAlign w:val="center"/>
          </w:tcPr>
          <w:p w:rsidR="00D40C25" w:rsidRPr="00EC5ED9" w:rsidRDefault="00D40C25" w:rsidP="002B1752">
            <w:pPr>
              <w:jc w:val="center"/>
              <w:rPr>
                <w:sz w:val="28"/>
                <w:szCs w:val="28"/>
                <w:lang w:val="uk-UA"/>
              </w:rPr>
            </w:pPr>
            <w:r w:rsidRPr="00EC5ED9">
              <w:rPr>
                <w:sz w:val="28"/>
                <w:szCs w:val="28"/>
                <w:lang w:val="uk-UA"/>
              </w:rPr>
              <w:t>безпека, умовн. од.</w:t>
            </w:r>
          </w:p>
        </w:tc>
        <w:tc>
          <w:tcPr>
            <w:tcW w:w="1275" w:type="dxa"/>
            <w:textDirection w:val="btLr"/>
            <w:vAlign w:val="center"/>
          </w:tcPr>
          <w:p w:rsidR="00D40C25" w:rsidRPr="00EC5ED9" w:rsidRDefault="00D40C25" w:rsidP="002B1752">
            <w:pPr>
              <w:jc w:val="center"/>
              <w:rPr>
                <w:sz w:val="28"/>
                <w:szCs w:val="28"/>
                <w:lang w:val="uk-UA"/>
              </w:rPr>
            </w:pPr>
            <w:r w:rsidRPr="00EC5ED9">
              <w:rPr>
                <w:sz w:val="28"/>
                <w:szCs w:val="28"/>
                <w:lang w:val="uk-UA"/>
              </w:rPr>
              <w:t>вантажопідйом-ність, кг</w:t>
            </w:r>
          </w:p>
        </w:tc>
        <w:tc>
          <w:tcPr>
            <w:tcW w:w="1134" w:type="dxa"/>
            <w:textDirection w:val="btLr"/>
            <w:vAlign w:val="center"/>
          </w:tcPr>
          <w:p w:rsidR="00D40C25" w:rsidRPr="00EC5ED9" w:rsidRDefault="00D40C25" w:rsidP="002B1752">
            <w:pPr>
              <w:jc w:val="center"/>
              <w:rPr>
                <w:sz w:val="28"/>
                <w:szCs w:val="28"/>
                <w:lang w:val="uk-UA"/>
              </w:rPr>
            </w:pPr>
            <w:r w:rsidRPr="00EC5ED9">
              <w:rPr>
                <w:sz w:val="28"/>
                <w:szCs w:val="28"/>
                <w:lang w:val="uk-UA"/>
              </w:rPr>
              <w:t>ціна, тис. дол.</w:t>
            </w:r>
          </w:p>
        </w:tc>
      </w:tr>
      <w:tr w:rsidR="00D40C25" w:rsidRPr="00740406" w:rsidTr="002B1752">
        <w:tc>
          <w:tcPr>
            <w:tcW w:w="3794" w:type="dxa"/>
            <w:tcBorders>
              <w:bottom w:val="nil"/>
            </w:tcBorders>
          </w:tcPr>
          <w:p w:rsidR="00D40C25" w:rsidRPr="00740406" w:rsidRDefault="00D40C25" w:rsidP="002B1752">
            <w:pPr>
              <w:jc w:val="both"/>
              <w:rPr>
                <w:sz w:val="28"/>
                <w:szCs w:val="28"/>
                <w:lang w:val="uk-UA"/>
              </w:rPr>
            </w:pPr>
            <w:r w:rsidRPr="00740406">
              <w:rPr>
                <w:sz w:val="28"/>
                <w:szCs w:val="28"/>
                <w:lang w:val="uk-UA"/>
              </w:rPr>
              <w:t>БМВ 320-2,0і</w:t>
            </w:r>
          </w:p>
        </w:tc>
        <w:tc>
          <w:tcPr>
            <w:tcW w:w="1276" w:type="dxa"/>
            <w:tcBorders>
              <w:bottom w:val="nil"/>
            </w:tcBorders>
            <w:vAlign w:val="center"/>
          </w:tcPr>
          <w:p w:rsidR="00D40C25" w:rsidRPr="00740406" w:rsidRDefault="00D40C25" w:rsidP="002B1752">
            <w:pPr>
              <w:jc w:val="center"/>
              <w:rPr>
                <w:sz w:val="28"/>
                <w:szCs w:val="28"/>
                <w:lang w:val="uk-UA"/>
              </w:rPr>
            </w:pPr>
            <w:r w:rsidRPr="00740406">
              <w:rPr>
                <w:sz w:val="28"/>
                <w:szCs w:val="28"/>
                <w:lang w:val="uk-UA"/>
              </w:rPr>
              <w:t>214</w:t>
            </w:r>
          </w:p>
        </w:tc>
        <w:tc>
          <w:tcPr>
            <w:tcW w:w="1276" w:type="dxa"/>
            <w:tcBorders>
              <w:bottom w:val="nil"/>
            </w:tcBorders>
            <w:vAlign w:val="center"/>
          </w:tcPr>
          <w:p w:rsidR="00D40C25" w:rsidRPr="00740406" w:rsidRDefault="00D40C25" w:rsidP="002B1752">
            <w:pPr>
              <w:jc w:val="center"/>
              <w:rPr>
                <w:sz w:val="28"/>
                <w:szCs w:val="28"/>
                <w:lang w:val="uk-UA"/>
              </w:rPr>
            </w:pPr>
            <w:r w:rsidRPr="00740406">
              <w:rPr>
                <w:sz w:val="28"/>
                <w:szCs w:val="28"/>
                <w:lang w:val="uk-UA"/>
              </w:rPr>
              <w:t>25</w:t>
            </w:r>
          </w:p>
        </w:tc>
        <w:tc>
          <w:tcPr>
            <w:tcW w:w="1276" w:type="dxa"/>
            <w:tcBorders>
              <w:bottom w:val="nil"/>
            </w:tcBorders>
            <w:vAlign w:val="center"/>
          </w:tcPr>
          <w:p w:rsidR="00D40C25" w:rsidRPr="00740406" w:rsidRDefault="00D40C25" w:rsidP="002B1752">
            <w:pPr>
              <w:jc w:val="center"/>
              <w:rPr>
                <w:sz w:val="28"/>
                <w:szCs w:val="28"/>
                <w:lang w:val="uk-UA"/>
              </w:rPr>
            </w:pPr>
            <w:r w:rsidRPr="00740406">
              <w:rPr>
                <w:sz w:val="28"/>
                <w:szCs w:val="28"/>
                <w:lang w:val="uk-UA"/>
              </w:rPr>
              <w:t>45</w:t>
            </w:r>
          </w:p>
        </w:tc>
        <w:tc>
          <w:tcPr>
            <w:tcW w:w="1275" w:type="dxa"/>
            <w:tcBorders>
              <w:bottom w:val="nil"/>
            </w:tcBorders>
            <w:vAlign w:val="center"/>
          </w:tcPr>
          <w:p w:rsidR="00D40C25" w:rsidRPr="00740406" w:rsidRDefault="00D40C25" w:rsidP="002B1752">
            <w:pPr>
              <w:jc w:val="center"/>
              <w:rPr>
                <w:sz w:val="28"/>
                <w:szCs w:val="28"/>
                <w:lang w:val="uk-UA"/>
              </w:rPr>
            </w:pPr>
            <w:r w:rsidRPr="00740406">
              <w:rPr>
                <w:sz w:val="28"/>
                <w:szCs w:val="28"/>
                <w:lang w:val="uk-UA"/>
              </w:rPr>
              <w:t>470</w:t>
            </w:r>
          </w:p>
        </w:tc>
        <w:tc>
          <w:tcPr>
            <w:tcW w:w="1134" w:type="dxa"/>
            <w:tcBorders>
              <w:bottom w:val="nil"/>
            </w:tcBorders>
            <w:vAlign w:val="center"/>
          </w:tcPr>
          <w:p w:rsidR="00D40C25" w:rsidRPr="00740406" w:rsidRDefault="00D40C25" w:rsidP="002B1752">
            <w:pPr>
              <w:jc w:val="center"/>
              <w:rPr>
                <w:sz w:val="28"/>
                <w:szCs w:val="28"/>
                <w:lang w:val="uk-UA"/>
              </w:rPr>
            </w:pPr>
            <w:r w:rsidRPr="00740406">
              <w:rPr>
                <w:sz w:val="28"/>
                <w:szCs w:val="28"/>
                <w:lang w:val="uk-UA"/>
              </w:rPr>
              <w:t>45</w:t>
            </w:r>
          </w:p>
        </w:tc>
      </w:tr>
      <w:tr w:rsidR="00D40C25" w:rsidRPr="00740406" w:rsidTr="002B1752">
        <w:tc>
          <w:tcPr>
            <w:tcW w:w="3794" w:type="dxa"/>
          </w:tcPr>
          <w:p w:rsidR="00D40C25" w:rsidRPr="00740406" w:rsidRDefault="00D40C25" w:rsidP="002B1752">
            <w:pPr>
              <w:jc w:val="both"/>
              <w:rPr>
                <w:sz w:val="28"/>
                <w:szCs w:val="28"/>
                <w:lang w:val="uk-UA"/>
              </w:rPr>
            </w:pPr>
            <w:r w:rsidRPr="00740406">
              <w:rPr>
                <w:sz w:val="28"/>
                <w:szCs w:val="28"/>
                <w:lang w:val="uk-UA"/>
              </w:rPr>
              <w:t>Ауді 80-2,0і</w:t>
            </w:r>
          </w:p>
        </w:tc>
        <w:tc>
          <w:tcPr>
            <w:tcW w:w="1276" w:type="dxa"/>
            <w:vAlign w:val="center"/>
          </w:tcPr>
          <w:p w:rsidR="00D40C25" w:rsidRPr="00740406" w:rsidRDefault="00D40C25" w:rsidP="002B1752">
            <w:pPr>
              <w:jc w:val="center"/>
              <w:rPr>
                <w:sz w:val="28"/>
                <w:szCs w:val="28"/>
                <w:lang w:val="uk-UA"/>
              </w:rPr>
            </w:pPr>
            <w:r w:rsidRPr="00740406">
              <w:rPr>
                <w:sz w:val="28"/>
                <w:szCs w:val="28"/>
                <w:lang w:val="uk-UA"/>
              </w:rPr>
              <w:t>190</w:t>
            </w:r>
          </w:p>
        </w:tc>
        <w:tc>
          <w:tcPr>
            <w:tcW w:w="1276" w:type="dxa"/>
            <w:vAlign w:val="center"/>
          </w:tcPr>
          <w:p w:rsidR="00D40C25" w:rsidRPr="00740406" w:rsidRDefault="00D40C25" w:rsidP="002B1752">
            <w:pPr>
              <w:jc w:val="center"/>
              <w:rPr>
                <w:sz w:val="28"/>
                <w:szCs w:val="28"/>
                <w:lang w:val="uk-UA"/>
              </w:rPr>
            </w:pPr>
            <w:r w:rsidRPr="00740406">
              <w:rPr>
                <w:sz w:val="28"/>
                <w:szCs w:val="28"/>
                <w:lang w:val="uk-UA"/>
              </w:rPr>
              <w:t>20</w:t>
            </w:r>
          </w:p>
        </w:tc>
        <w:tc>
          <w:tcPr>
            <w:tcW w:w="1276" w:type="dxa"/>
            <w:vAlign w:val="center"/>
          </w:tcPr>
          <w:p w:rsidR="00D40C25" w:rsidRPr="00740406" w:rsidRDefault="00D40C25" w:rsidP="002B1752">
            <w:pPr>
              <w:jc w:val="center"/>
              <w:rPr>
                <w:sz w:val="28"/>
                <w:szCs w:val="28"/>
                <w:lang w:val="uk-UA"/>
              </w:rPr>
            </w:pPr>
            <w:r w:rsidRPr="00740406">
              <w:rPr>
                <w:sz w:val="28"/>
                <w:szCs w:val="28"/>
                <w:lang w:val="uk-UA"/>
              </w:rPr>
              <w:t>35</w:t>
            </w:r>
          </w:p>
        </w:tc>
        <w:tc>
          <w:tcPr>
            <w:tcW w:w="1275" w:type="dxa"/>
            <w:vAlign w:val="center"/>
          </w:tcPr>
          <w:p w:rsidR="00D40C25" w:rsidRPr="00740406" w:rsidRDefault="00D40C25" w:rsidP="002B1752">
            <w:pPr>
              <w:jc w:val="center"/>
              <w:rPr>
                <w:sz w:val="28"/>
                <w:szCs w:val="28"/>
                <w:lang w:val="uk-UA"/>
              </w:rPr>
            </w:pPr>
            <w:r w:rsidRPr="00740406">
              <w:rPr>
                <w:sz w:val="28"/>
                <w:szCs w:val="28"/>
                <w:lang w:val="uk-UA"/>
              </w:rPr>
              <w:t>460</w:t>
            </w:r>
          </w:p>
        </w:tc>
        <w:tc>
          <w:tcPr>
            <w:tcW w:w="1134" w:type="dxa"/>
            <w:vAlign w:val="center"/>
          </w:tcPr>
          <w:p w:rsidR="00D40C25" w:rsidRPr="00740406" w:rsidRDefault="00D40C25" w:rsidP="002B1752">
            <w:pPr>
              <w:jc w:val="center"/>
              <w:rPr>
                <w:sz w:val="28"/>
                <w:szCs w:val="28"/>
                <w:lang w:val="uk-UA"/>
              </w:rPr>
            </w:pPr>
            <w:r w:rsidRPr="00740406">
              <w:rPr>
                <w:sz w:val="28"/>
                <w:szCs w:val="28"/>
                <w:lang w:val="uk-UA"/>
              </w:rPr>
              <w:t>35</w:t>
            </w:r>
          </w:p>
        </w:tc>
      </w:tr>
      <w:tr w:rsidR="00D40C25" w:rsidRPr="00740406" w:rsidTr="002B1752">
        <w:tc>
          <w:tcPr>
            <w:tcW w:w="3794" w:type="dxa"/>
          </w:tcPr>
          <w:p w:rsidR="00D40C25" w:rsidRPr="00740406" w:rsidRDefault="00D40C25" w:rsidP="002B1752">
            <w:pPr>
              <w:jc w:val="both"/>
              <w:rPr>
                <w:sz w:val="28"/>
                <w:szCs w:val="28"/>
                <w:lang w:val="uk-UA"/>
              </w:rPr>
            </w:pPr>
            <w:r w:rsidRPr="00740406">
              <w:rPr>
                <w:sz w:val="28"/>
                <w:szCs w:val="28"/>
                <w:lang w:val="uk-UA"/>
              </w:rPr>
              <w:t>Фольксваген “Венто” – 2,0 ГЛ</w:t>
            </w:r>
          </w:p>
        </w:tc>
        <w:tc>
          <w:tcPr>
            <w:tcW w:w="1276" w:type="dxa"/>
            <w:vAlign w:val="center"/>
          </w:tcPr>
          <w:p w:rsidR="00D40C25" w:rsidRPr="00740406" w:rsidRDefault="00D40C25" w:rsidP="002B1752">
            <w:pPr>
              <w:jc w:val="center"/>
              <w:rPr>
                <w:sz w:val="28"/>
                <w:szCs w:val="28"/>
                <w:lang w:val="uk-UA"/>
              </w:rPr>
            </w:pPr>
            <w:r w:rsidRPr="00740406">
              <w:rPr>
                <w:sz w:val="28"/>
                <w:szCs w:val="28"/>
                <w:lang w:val="uk-UA"/>
              </w:rPr>
              <w:t>198</w:t>
            </w:r>
          </w:p>
        </w:tc>
        <w:tc>
          <w:tcPr>
            <w:tcW w:w="1276" w:type="dxa"/>
            <w:vAlign w:val="center"/>
          </w:tcPr>
          <w:p w:rsidR="00D40C25" w:rsidRPr="00740406" w:rsidRDefault="00D40C25" w:rsidP="002B1752">
            <w:pPr>
              <w:jc w:val="center"/>
              <w:rPr>
                <w:sz w:val="28"/>
                <w:szCs w:val="28"/>
                <w:lang w:val="uk-UA"/>
              </w:rPr>
            </w:pPr>
            <w:r w:rsidRPr="00740406">
              <w:rPr>
                <w:sz w:val="28"/>
                <w:szCs w:val="28"/>
                <w:lang w:val="uk-UA"/>
              </w:rPr>
              <w:t>15</w:t>
            </w:r>
          </w:p>
        </w:tc>
        <w:tc>
          <w:tcPr>
            <w:tcW w:w="1276" w:type="dxa"/>
            <w:vAlign w:val="center"/>
          </w:tcPr>
          <w:p w:rsidR="00D40C25" w:rsidRPr="00740406" w:rsidRDefault="00D40C25" w:rsidP="002B1752">
            <w:pPr>
              <w:jc w:val="center"/>
              <w:rPr>
                <w:sz w:val="28"/>
                <w:szCs w:val="28"/>
                <w:lang w:val="uk-UA"/>
              </w:rPr>
            </w:pPr>
            <w:r w:rsidRPr="00740406">
              <w:rPr>
                <w:sz w:val="28"/>
                <w:szCs w:val="28"/>
                <w:lang w:val="uk-UA"/>
              </w:rPr>
              <w:t>30</w:t>
            </w:r>
          </w:p>
        </w:tc>
        <w:tc>
          <w:tcPr>
            <w:tcW w:w="1275" w:type="dxa"/>
            <w:vAlign w:val="center"/>
          </w:tcPr>
          <w:p w:rsidR="00D40C25" w:rsidRPr="00740406" w:rsidRDefault="00D40C25" w:rsidP="002B1752">
            <w:pPr>
              <w:jc w:val="center"/>
              <w:rPr>
                <w:sz w:val="28"/>
                <w:szCs w:val="28"/>
                <w:lang w:val="uk-UA"/>
              </w:rPr>
            </w:pPr>
            <w:r w:rsidRPr="00740406">
              <w:rPr>
                <w:sz w:val="28"/>
                <w:szCs w:val="28"/>
                <w:lang w:val="uk-UA"/>
              </w:rPr>
              <w:t>505</w:t>
            </w:r>
          </w:p>
        </w:tc>
        <w:tc>
          <w:tcPr>
            <w:tcW w:w="1134" w:type="dxa"/>
            <w:vAlign w:val="center"/>
          </w:tcPr>
          <w:p w:rsidR="00D40C25" w:rsidRPr="00740406" w:rsidRDefault="00D40C25" w:rsidP="002B1752">
            <w:pPr>
              <w:jc w:val="center"/>
              <w:rPr>
                <w:sz w:val="28"/>
                <w:szCs w:val="28"/>
                <w:lang w:val="uk-UA"/>
              </w:rPr>
            </w:pPr>
            <w:r w:rsidRPr="00740406">
              <w:rPr>
                <w:sz w:val="28"/>
                <w:szCs w:val="28"/>
                <w:lang w:val="uk-UA"/>
              </w:rPr>
              <w:t>31</w:t>
            </w:r>
          </w:p>
        </w:tc>
      </w:tr>
      <w:tr w:rsidR="00D40C25" w:rsidRPr="00740406" w:rsidTr="002B1752">
        <w:tc>
          <w:tcPr>
            <w:tcW w:w="3794" w:type="dxa"/>
          </w:tcPr>
          <w:p w:rsidR="00D40C25" w:rsidRPr="00740406" w:rsidRDefault="00D40C25" w:rsidP="002B1752">
            <w:pPr>
              <w:jc w:val="both"/>
              <w:rPr>
                <w:sz w:val="28"/>
                <w:szCs w:val="28"/>
                <w:lang w:val="uk-UA"/>
              </w:rPr>
            </w:pPr>
            <w:r w:rsidRPr="00740406">
              <w:rPr>
                <w:sz w:val="28"/>
                <w:szCs w:val="28"/>
                <w:lang w:val="uk-UA"/>
              </w:rPr>
              <w:t>Значущість показників на 100$</w:t>
            </w:r>
          </w:p>
        </w:tc>
        <w:tc>
          <w:tcPr>
            <w:tcW w:w="1276" w:type="dxa"/>
            <w:vAlign w:val="center"/>
          </w:tcPr>
          <w:p w:rsidR="00D40C25" w:rsidRPr="00740406" w:rsidRDefault="00D40C25" w:rsidP="002B1752">
            <w:pPr>
              <w:jc w:val="center"/>
              <w:rPr>
                <w:sz w:val="28"/>
                <w:szCs w:val="28"/>
                <w:lang w:val="uk-UA"/>
              </w:rPr>
            </w:pPr>
            <w:r w:rsidRPr="00740406">
              <w:rPr>
                <w:sz w:val="28"/>
                <w:szCs w:val="28"/>
                <w:lang w:val="uk-UA"/>
              </w:rPr>
              <w:t>25</w:t>
            </w:r>
          </w:p>
        </w:tc>
        <w:tc>
          <w:tcPr>
            <w:tcW w:w="1276" w:type="dxa"/>
            <w:vAlign w:val="center"/>
          </w:tcPr>
          <w:p w:rsidR="00D40C25" w:rsidRPr="00740406" w:rsidRDefault="00D40C25" w:rsidP="002B1752">
            <w:pPr>
              <w:jc w:val="center"/>
              <w:rPr>
                <w:sz w:val="28"/>
                <w:szCs w:val="28"/>
                <w:lang w:val="uk-UA"/>
              </w:rPr>
            </w:pPr>
            <w:r w:rsidRPr="00740406">
              <w:rPr>
                <w:sz w:val="28"/>
                <w:szCs w:val="28"/>
                <w:lang w:val="uk-UA"/>
              </w:rPr>
              <w:t>15</w:t>
            </w:r>
          </w:p>
        </w:tc>
        <w:tc>
          <w:tcPr>
            <w:tcW w:w="1276" w:type="dxa"/>
            <w:vAlign w:val="center"/>
          </w:tcPr>
          <w:p w:rsidR="00D40C25" w:rsidRPr="00740406" w:rsidRDefault="00D40C25" w:rsidP="002B1752">
            <w:pPr>
              <w:jc w:val="center"/>
              <w:rPr>
                <w:sz w:val="28"/>
                <w:szCs w:val="28"/>
                <w:lang w:val="uk-UA"/>
              </w:rPr>
            </w:pPr>
            <w:r w:rsidRPr="00740406">
              <w:rPr>
                <w:sz w:val="28"/>
                <w:szCs w:val="28"/>
                <w:lang w:val="uk-UA"/>
              </w:rPr>
              <w:t>20</w:t>
            </w:r>
          </w:p>
        </w:tc>
        <w:tc>
          <w:tcPr>
            <w:tcW w:w="1275" w:type="dxa"/>
            <w:vAlign w:val="center"/>
          </w:tcPr>
          <w:p w:rsidR="00D40C25" w:rsidRPr="00740406" w:rsidRDefault="00D40C25" w:rsidP="002B1752">
            <w:pPr>
              <w:jc w:val="center"/>
              <w:rPr>
                <w:sz w:val="28"/>
                <w:szCs w:val="28"/>
                <w:lang w:val="uk-UA"/>
              </w:rPr>
            </w:pPr>
            <w:r w:rsidRPr="00740406">
              <w:rPr>
                <w:sz w:val="28"/>
                <w:szCs w:val="28"/>
                <w:lang w:val="uk-UA"/>
              </w:rPr>
              <w:t>10</w:t>
            </w:r>
          </w:p>
        </w:tc>
        <w:tc>
          <w:tcPr>
            <w:tcW w:w="1134" w:type="dxa"/>
            <w:vAlign w:val="center"/>
          </w:tcPr>
          <w:p w:rsidR="00D40C25" w:rsidRPr="00740406" w:rsidRDefault="00D40C25" w:rsidP="002B1752">
            <w:pPr>
              <w:jc w:val="center"/>
              <w:rPr>
                <w:sz w:val="28"/>
                <w:szCs w:val="28"/>
                <w:lang w:val="uk-UA"/>
              </w:rPr>
            </w:pPr>
            <w:r w:rsidRPr="00740406">
              <w:rPr>
                <w:sz w:val="28"/>
                <w:szCs w:val="28"/>
                <w:lang w:val="uk-UA"/>
              </w:rPr>
              <w:t>30</w:t>
            </w:r>
          </w:p>
        </w:tc>
      </w:tr>
    </w:tbl>
    <w:p w:rsidR="00D40C25" w:rsidRPr="00DF625A" w:rsidRDefault="00D40C25" w:rsidP="00470F87">
      <w:pPr>
        <w:jc w:val="both"/>
        <w:rPr>
          <w:sz w:val="28"/>
          <w:szCs w:val="28"/>
          <w:lang w:val="uk-UA"/>
        </w:rPr>
      </w:pPr>
    </w:p>
    <w:p w:rsidR="00D40C25" w:rsidRPr="00DF625A" w:rsidRDefault="00D40C25" w:rsidP="0066217D">
      <w:pPr>
        <w:numPr>
          <w:ilvl w:val="0"/>
          <w:numId w:val="80"/>
        </w:numPr>
        <w:tabs>
          <w:tab w:val="clear" w:pos="1140"/>
          <w:tab w:val="left" w:pos="900"/>
          <w:tab w:val="left" w:pos="1080"/>
        </w:tabs>
        <w:spacing w:line="360" w:lineRule="auto"/>
        <w:ind w:left="0" w:firstLine="709"/>
        <w:jc w:val="both"/>
        <w:rPr>
          <w:sz w:val="28"/>
          <w:szCs w:val="28"/>
          <w:lang w:val="uk-UA"/>
        </w:rPr>
      </w:pPr>
      <w:r w:rsidRPr="00DF625A">
        <w:rPr>
          <w:sz w:val="28"/>
          <w:szCs w:val="28"/>
          <w:lang w:val="uk-UA"/>
        </w:rPr>
        <w:t>На основі вказаних характеристик моделей одного класу побудуйте радаграму потреб і визначте конкурентний статус фірми з позиції споживачів продукції.</w:t>
      </w:r>
    </w:p>
    <w:p w:rsidR="00D40C25" w:rsidRDefault="00D40C25" w:rsidP="0066217D">
      <w:pPr>
        <w:numPr>
          <w:ilvl w:val="0"/>
          <w:numId w:val="80"/>
        </w:numPr>
        <w:tabs>
          <w:tab w:val="clear" w:pos="1140"/>
          <w:tab w:val="left" w:pos="900"/>
          <w:tab w:val="left" w:pos="1080"/>
        </w:tabs>
        <w:spacing w:line="360" w:lineRule="auto"/>
        <w:ind w:left="0" w:firstLine="709"/>
        <w:jc w:val="both"/>
        <w:rPr>
          <w:sz w:val="28"/>
          <w:szCs w:val="28"/>
          <w:lang w:val="uk-UA"/>
        </w:rPr>
      </w:pPr>
      <w:r w:rsidRPr="00DF625A">
        <w:rPr>
          <w:sz w:val="28"/>
          <w:szCs w:val="28"/>
          <w:lang w:val="uk-UA"/>
        </w:rPr>
        <w:t>Які заходи необхідно вжити фірмам, щоб поліпшити свою конкурентну позицію?</w:t>
      </w:r>
    </w:p>
    <w:p w:rsidR="00D40C25" w:rsidRPr="00DF625A" w:rsidRDefault="00D40C25" w:rsidP="00470F87">
      <w:pPr>
        <w:tabs>
          <w:tab w:val="left" w:pos="900"/>
          <w:tab w:val="left" w:pos="1080"/>
        </w:tabs>
        <w:spacing w:line="360" w:lineRule="auto"/>
        <w:jc w:val="both"/>
        <w:rPr>
          <w:sz w:val="28"/>
          <w:szCs w:val="28"/>
          <w:lang w:val="uk-UA"/>
        </w:rPr>
      </w:pPr>
    </w:p>
    <w:p w:rsidR="00D40C25" w:rsidRDefault="00D40C25" w:rsidP="007A05FC">
      <w:pPr>
        <w:widowControl w:val="0"/>
        <w:spacing w:line="360" w:lineRule="auto"/>
        <w:ind w:firstLine="546"/>
        <w:rPr>
          <w:b/>
          <w:i/>
          <w:sz w:val="28"/>
          <w:szCs w:val="28"/>
          <w:lang w:val="uk-UA"/>
        </w:rPr>
      </w:pPr>
      <w:r w:rsidRPr="00385979">
        <w:rPr>
          <w:b/>
          <w:i/>
          <w:sz w:val="28"/>
          <w:szCs w:val="28"/>
        </w:rPr>
        <w:t>Завданн</w:t>
      </w:r>
      <w:r w:rsidRPr="00385979">
        <w:rPr>
          <w:b/>
          <w:i/>
          <w:sz w:val="28"/>
          <w:szCs w:val="28"/>
          <w:lang w:val="uk-UA"/>
        </w:rPr>
        <w:t>я</w:t>
      </w:r>
      <w:r>
        <w:rPr>
          <w:b/>
          <w:i/>
          <w:sz w:val="28"/>
          <w:szCs w:val="28"/>
          <w:lang w:val="uk-UA"/>
        </w:rPr>
        <w:t xml:space="preserve"> 2</w:t>
      </w:r>
    </w:p>
    <w:p w:rsidR="00D40C25" w:rsidRPr="00C46AF7" w:rsidRDefault="00D40C25" w:rsidP="007A05FC">
      <w:pPr>
        <w:widowControl w:val="0"/>
        <w:spacing w:line="360" w:lineRule="auto"/>
        <w:ind w:firstLine="546"/>
        <w:jc w:val="both"/>
        <w:rPr>
          <w:b/>
          <w:i/>
          <w:sz w:val="28"/>
          <w:szCs w:val="28"/>
          <w:lang w:val="uk-UA"/>
        </w:rPr>
      </w:pPr>
      <w:r w:rsidRPr="00DF625A">
        <w:rPr>
          <w:sz w:val="28"/>
          <w:szCs w:val="28"/>
          <w:lang w:val="uk-UA"/>
        </w:rPr>
        <w:t>Необхідно проаналізувати динаміку продажу фірмою “Кондор” обладнання для машинобудівної промисло</w:t>
      </w:r>
      <w:r>
        <w:rPr>
          <w:sz w:val="28"/>
          <w:szCs w:val="28"/>
          <w:lang w:val="uk-UA"/>
        </w:rPr>
        <w:t>вості за дванадцять місяців 2013</w:t>
      </w:r>
      <w:r w:rsidRPr="00DF625A">
        <w:rPr>
          <w:sz w:val="28"/>
          <w:szCs w:val="28"/>
          <w:lang w:val="uk-UA"/>
        </w:rPr>
        <w:t xml:space="preserve">р. і розрахувати щомісячні прогнози реалізації кожного виробу, </w:t>
      </w:r>
      <w:r>
        <w:rPr>
          <w:sz w:val="28"/>
          <w:szCs w:val="28"/>
          <w:lang w:val="uk-UA"/>
        </w:rPr>
        <w:t>заповнивши таблицю</w:t>
      </w:r>
      <w:r w:rsidRPr="00DF625A">
        <w:rPr>
          <w:sz w:val="28"/>
          <w:szCs w:val="28"/>
          <w:lang w:val="uk-UA"/>
        </w:rPr>
        <w:t>. Продаж обладнання був досить нерівномірний, але сезонного компонента виявити не вдалося. Тому для висвітлення загальної тенденції було вирішено застосувати прийом рухомого середнього з тримісячним (квартальним) інтервалом. Нео</w:t>
      </w:r>
      <w:r>
        <w:rPr>
          <w:sz w:val="28"/>
          <w:szCs w:val="28"/>
          <w:lang w:val="uk-UA"/>
        </w:rPr>
        <w:t>бхідні дані наведені в таблиці</w:t>
      </w:r>
      <w:r w:rsidRPr="00DF625A">
        <w:rPr>
          <w:sz w:val="28"/>
          <w:szCs w:val="28"/>
          <w:lang w:val="uk-UA"/>
        </w:rPr>
        <w:t>.</w:t>
      </w:r>
    </w:p>
    <w:p w:rsidR="00D40C25" w:rsidRPr="007A05FC" w:rsidRDefault="00D40C25" w:rsidP="007A05FC">
      <w:pPr>
        <w:pStyle w:val="Heading3"/>
        <w:spacing w:before="0" w:after="0"/>
        <w:jc w:val="right"/>
        <w:rPr>
          <w:rFonts w:ascii="Times New Roman" w:hAnsi="Times New Roman" w:cs="Times New Roman"/>
          <w:b w:val="0"/>
          <w:i/>
          <w:szCs w:val="28"/>
          <w:lang w:val="uk-UA"/>
        </w:rPr>
      </w:pPr>
      <w:r w:rsidRPr="007A05FC">
        <w:rPr>
          <w:rFonts w:ascii="Times New Roman" w:hAnsi="Times New Roman" w:cs="Times New Roman"/>
          <w:b w:val="0"/>
          <w:i/>
          <w:szCs w:val="28"/>
        </w:rPr>
        <w:t>Таблиця</w:t>
      </w:r>
    </w:p>
    <w:p w:rsidR="00D40C25" w:rsidRPr="00C46AF7" w:rsidRDefault="00D40C25" w:rsidP="007A05FC">
      <w:pPr>
        <w:pStyle w:val="Heading3"/>
        <w:spacing w:before="0" w:after="0"/>
        <w:jc w:val="center"/>
        <w:rPr>
          <w:rFonts w:ascii="Times New Roman" w:hAnsi="Times New Roman" w:cs="Times New Roman"/>
          <w:sz w:val="28"/>
          <w:szCs w:val="28"/>
        </w:rPr>
      </w:pPr>
      <w:r w:rsidRPr="00C46AF7">
        <w:rPr>
          <w:rFonts w:ascii="Times New Roman" w:hAnsi="Times New Roman" w:cs="Times New Roman"/>
          <w:sz w:val="28"/>
          <w:szCs w:val="28"/>
        </w:rPr>
        <w:t>Динаміка продажу обладнання фірмою „Кондор”</w:t>
      </w:r>
    </w:p>
    <w:p w:rsidR="00D40C25" w:rsidRPr="00DF625A" w:rsidRDefault="00D40C25" w:rsidP="007A05FC">
      <w:pPr>
        <w:rPr>
          <w:sz w:val="28"/>
          <w:szCs w:val="28"/>
        </w:rPr>
      </w:pP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857"/>
        <w:gridCol w:w="1857"/>
        <w:gridCol w:w="1857"/>
        <w:gridCol w:w="1857"/>
      </w:tblGrid>
      <w:tr w:rsidR="00D40C25" w:rsidRPr="00740406" w:rsidTr="00BC699A">
        <w:trPr>
          <w:cantSplit/>
        </w:trPr>
        <w:tc>
          <w:tcPr>
            <w:tcW w:w="2518" w:type="dxa"/>
            <w:vMerge w:val="restart"/>
          </w:tcPr>
          <w:p w:rsidR="00D40C25" w:rsidRPr="00C46AF7" w:rsidRDefault="00D40C25" w:rsidP="00BC699A">
            <w:pPr>
              <w:jc w:val="center"/>
              <w:rPr>
                <w:sz w:val="28"/>
                <w:szCs w:val="28"/>
                <w:lang w:val="uk-UA"/>
              </w:rPr>
            </w:pPr>
            <w:r w:rsidRPr="00C46AF7">
              <w:rPr>
                <w:sz w:val="28"/>
                <w:szCs w:val="28"/>
                <w:lang w:val="uk-UA"/>
              </w:rPr>
              <w:t>Часовий період</w:t>
            </w:r>
          </w:p>
        </w:tc>
        <w:tc>
          <w:tcPr>
            <w:tcW w:w="3714" w:type="dxa"/>
            <w:gridSpan w:val="2"/>
            <w:vAlign w:val="center"/>
          </w:tcPr>
          <w:p w:rsidR="00D40C25" w:rsidRPr="00C46AF7" w:rsidRDefault="00D40C25" w:rsidP="00BC699A">
            <w:pPr>
              <w:jc w:val="center"/>
              <w:rPr>
                <w:sz w:val="28"/>
                <w:szCs w:val="28"/>
                <w:lang w:val="uk-UA"/>
              </w:rPr>
            </w:pPr>
            <w:r w:rsidRPr="00C46AF7">
              <w:rPr>
                <w:sz w:val="28"/>
                <w:szCs w:val="28"/>
                <w:lang w:val="uk-UA"/>
              </w:rPr>
              <w:t>Продукція 1, шт.</w:t>
            </w:r>
          </w:p>
        </w:tc>
        <w:tc>
          <w:tcPr>
            <w:tcW w:w="3714" w:type="dxa"/>
            <w:gridSpan w:val="2"/>
            <w:vAlign w:val="center"/>
          </w:tcPr>
          <w:p w:rsidR="00D40C25" w:rsidRPr="00C46AF7" w:rsidRDefault="00D40C25" w:rsidP="00BC699A">
            <w:pPr>
              <w:jc w:val="center"/>
              <w:rPr>
                <w:sz w:val="28"/>
                <w:szCs w:val="28"/>
                <w:lang w:val="uk-UA"/>
              </w:rPr>
            </w:pPr>
            <w:r w:rsidRPr="00C46AF7">
              <w:rPr>
                <w:sz w:val="28"/>
                <w:szCs w:val="28"/>
                <w:lang w:val="uk-UA"/>
              </w:rPr>
              <w:t>Продукція 2, шт.</w:t>
            </w:r>
          </w:p>
        </w:tc>
      </w:tr>
      <w:tr w:rsidR="00D40C25" w:rsidRPr="00740406" w:rsidTr="00BC699A">
        <w:trPr>
          <w:cantSplit/>
        </w:trPr>
        <w:tc>
          <w:tcPr>
            <w:tcW w:w="2518" w:type="dxa"/>
            <w:vMerge/>
          </w:tcPr>
          <w:p w:rsidR="00D40C25" w:rsidRPr="00C46AF7" w:rsidRDefault="00D40C25" w:rsidP="00BC699A">
            <w:pPr>
              <w:jc w:val="center"/>
              <w:rPr>
                <w:sz w:val="28"/>
                <w:szCs w:val="28"/>
                <w:lang w:val="uk-UA"/>
              </w:rPr>
            </w:pPr>
          </w:p>
        </w:tc>
        <w:tc>
          <w:tcPr>
            <w:tcW w:w="1857" w:type="dxa"/>
          </w:tcPr>
          <w:p w:rsidR="00D40C25" w:rsidRPr="00C46AF7" w:rsidRDefault="00D40C25" w:rsidP="00BC699A">
            <w:pPr>
              <w:jc w:val="center"/>
              <w:rPr>
                <w:sz w:val="28"/>
                <w:szCs w:val="28"/>
                <w:lang w:val="uk-UA"/>
              </w:rPr>
            </w:pPr>
            <w:r w:rsidRPr="00C46AF7">
              <w:rPr>
                <w:sz w:val="28"/>
                <w:szCs w:val="28"/>
                <w:lang w:val="uk-UA"/>
              </w:rPr>
              <w:t>факт.</w:t>
            </w:r>
          </w:p>
        </w:tc>
        <w:tc>
          <w:tcPr>
            <w:tcW w:w="1857" w:type="dxa"/>
          </w:tcPr>
          <w:p w:rsidR="00D40C25" w:rsidRPr="00C46AF7" w:rsidRDefault="00D40C25" w:rsidP="00BC699A">
            <w:pPr>
              <w:jc w:val="center"/>
              <w:rPr>
                <w:sz w:val="28"/>
                <w:szCs w:val="28"/>
                <w:lang w:val="uk-UA"/>
              </w:rPr>
            </w:pPr>
            <w:r w:rsidRPr="00C46AF7">
              <w:rPr>
                <w:sz w:val="28"/>
                <w:szCs w:val="28"/>
                <w:lang w:val="uk-UA"/>
              </w:rPr>
              <w:t>прогноз</w:t>
            </w:r>
          </w:p>
        </w:tc>
        <w:tc>
          <w:tcPr>
            <w:tcW w:w="1857" w:type="dxa"/>
          </w:tcPr>
          <w:p w:rsidR="00D40C25" w:rsidRPr="00C46AF7" w:rsidRDefault="00D40C25" w:rsidP="00BC699A">
            <w:pPr>
              <w:jc w:val="center"/>
              <w:rPr>
                <w:sz w:val="28"/>
                <w:szCs w:val="28"/>
                <w:lang w:val="uk-UA"/>
              </w:rPr>
            </w:pPr>
            <w:r w:rsidRPr="00C46AF7">
              <w:rPr>
                <w:sz w:val="28"/>
                <w:szCs w:val="28"/>
                <w:lang w:val="uk-UA"/>
              </w:rPr>
              <w:t>факт.</w:t>
            </w:r>
          </w:p>
        </w:tc>
        <w:tc>
          <w:tcPr>
            <w:tcW w:w="1857" w:type="dxa"/>
          </w:tcPr>
          <w:p w:rsidR="00D40C25" w:rsidRPr="00C46AF7" w:rsidRDefault="00D40C25" w:rsidP="00BC699A">
            <w:pPr>
              <w:jc w:val="center"/>
              <w:rPr>
                <w:sz w:val="28"/>
                <w:szCs w:val="28"/>
                <w:lang w:val="uk-UA"/>
              </w:rPr>
            </w:pPr>
            <w:r w:rsidRPr="00C46AF7">
              <w:rPr>
                <w:sz w:val="28"/>
                <w:szCs w:val="28"/>
                <w:lang w:val="uk-UA"/>
              </w:rPr>
              <w:t>прогноз</w:t>
            </w:r>
          </w:p>
        </w:tc>
      </w:tr>
      <w:tr w:rsidR="00D40C25" w:rsidRPr="00740406" w:rsidTr="00BC699A">
        <w:tc>
          <w:tcPr>
            <w:tcW w:w="2518" w:type="dxa"/>
          </w:tcPr>
          <w:p w:rsidR="00D40C25" w:rsidRPr="00740406" w:rsidRDefault="00D40C25" w:rsidP="00BC699A">
            <w:pPr>
              <w:jc w:val="center"/>
              <w:rPr>
                <w:sz w:val="28"/>
                <w:szCs w:val="28"/>
                <w:lang w:val="uk-UA"/>
              </w:rPr>
            </w:pPr>
            <w:r w:rsidRPr="00740406">
              <w:rPr>
                <w:sz w:val="28"/>
                <w:szCs w:val="28"/>
                <w:lang w:val="uk-UA"/>
              </w:rPr>
              <w:t>1</w:t>
            </w:r>
          </w:p>
        </w:tc>
        <w:tc>
          <w:tcPr>
            <w:tcW w:w="1857" w:type="dxa"/>
          </w:tcPr>
          <w:p w:rsidR="00D40C25" w:rsidRPr="00740406" w:rsidRDefault="00D40C25" w:rsidP="00BC699A">
            <w:pPr>
              <w:jc w:val="center"/>
              <w:rPr>
                <w:sz w:val="28"/>
                <w:szCs w:val="28"/>
                <w:lang w:val="uk-UA"/>
              </w:rPr>
            </w:pPr>
            <w:r w:rsidRPr="00740406">
              <w:rPr>
                <w:sz w:val="28"/>
                <w:szCs w:val="28"/>
                <w:lang w:val="uk-UA"/>
              </w:rPr>
              <w:t>288</w:t>
            </w:r>
          </w:p>
        </w:tc>
        <w:tc>
          <w:tcPr>
            <w:tcW w:w="1857" w:type="dxa"/>
          </w:tcPr>
          <w:p w:rsidR="00D40C25" w:rsidRPr="00740406" w:rsidRDefault="00D40C25" w:rsidP="00BC699A">
            <w:pPr>
              <w:jc w:val="center"/>
              <w:rPr>
                <w:sz w:val="28"/>
                <w:szCs w:val="28"/>
                <w:lang w:val="uk-UA"/>
              </w:rPr>
            </w:pPr>
          </w:p>
        </w:tc>
        <w:tc>
          <w:tcPr>
            <w:tcW w:w="1857" w:type="dxa"/>
          </w:tcPr>
          <w:p w:rsidR="00D40C25" w:rsidRPr="00740406" w:rsidRDefault="00D40C25" w:rsidP="00BC699A">
            <w:pPr>
              <w:jc w:val="center"/>
              <w:rPr>
                <w:sz w:val="28"/>
                <w:szCs w:val="28"/>
                <w:lang w:val="uk-UA"/>
              </w:rPr>
            </w:pPr>
            <w:r w:rsidRPr="00740406">
              <w:rPr>
                <w:sz w:val="28"/>
                <w:szCs w:val="28"/>
                <w:lang w:val="uk-UA"/>
              </w:rPr>
              <w:t>108</w:t>
            </w:r>
          </w:p>
        </w:tc>
        <w:tc>
          <w:tcPr>
            <w:tcW w:w="1857" w:type="dxa"/>
          </w:tcPr>
          <w:p w:rsidR="00D40C25" w:rsidRPr="00740406" w:rsidRDefault="00D40C25" w:rsidP="00BC699A">
            <w:pPr>
              <w:jc w:val="center"/>
              <w:rPr>
                <w:sz w:val="28"/>
                <w:szCs w:val="28"/>
                <w:lang w:val="uk-UA"/>
              </w:rPr>
            </w:pPr>
          </w:p>
        </w:tc>
      </w:tr>
      <w:tr w:rsidR="00D40C25" w:rsidRPr="00740406" w:rsidTr="00BC699A">
        <w:tc>
          <w:tcPr>
            <w:tcW w:w="2518" w:type="dxa"/>
          </w:tcPr>
          <w:p w:rsidR="00D40C25" w:rsidRPr="00740406" w:rsidRDefault="00D40C25" w:rsidP="00BC699A">
            <w:pPr>
              <w:jc w:val="center"/>
              <w:rPr>
                <w:sz w:val="28"/>
                <w:szCs w:val="28"/>
                <w:lang w:val="uk-UA"/>
              </w:rPr>
            </w:pPr>
            <w:r w:rsidRPr="00740406">
              <w:rPr>
                <w:sz w:val="28"/>
                <w:szCs w:val="28"/>
                <w:lang w:val="uk-UA"/>
              </w:rPr>
              <w:t>2</w:t>
            </w:r>
          </w:p>
        </w:tc>
        <w:tc>
          <w:tcPr>
            <w:tcW w:w="1857" w:type="dxa"/>
          </w:tcPr>
          <w:p w:rsidR="00D40C25" w:rsidRPr="00740406" w:rsidRDefault="00D40C25" w:rsidP="00BC699A">
            <w:pPr>
              <w:jc w:val="center"/>
              <w:rPr>
                <w:sz w:val="28"/>
                <w:szCs w:val="28"/>
                <w:lang w:val="uk-UA"/>
              </w:rPr>
            </w:pPr>
            <w:r w:rsidRPr="00740406">
              <w:rPr>
                <w:sz w:val="28"/>
                <w:szCs w:val="28"/>
                <w:lang w:val="uk-UA"/>
              </w:rPr>
              <w:t>223</w:t>
            </w:r>
          </w:p>
        </w:tc>
        <w:tc>
          <w:tcPr>
            <w:tcW w:w="1857" w:type="dxa"/>
          </w:tcPr>
          <w:p w:rsidR="00D40C25" w:rsidRPr="00740406" w:rsidRDefault="00D40C25" w:rsidP="00BC699A">
            <w:pPr>
              <w:jc w:val="center"/>
              <w:rPr>
                <w:sz w:val="28"/>
                <w:szCs w:val="28"/>
                <w:lang w:val="uk-UA"/>
              </w:rPr>
            </w:pPr>
          </w:p>
        </w:tc>
        <w:tc>
          <w:tcPr>
            <w:tcW w:w="1857" w:type="dxa"/>
          </w:tcPr>
          <w:p w:rsidR="00D40C25" w:rsidRPr="00740406" w:rsidRDefault="00D40C25" w:rsidP="00BC699A">
            <w:pPr>
              <w:jc w:val="center"/>
              <w:rPr>
                <w:sz w:val="28"/>
                <w:szCs w:val="28"/>
                <w:lang w:val="uk-UA"/>
              </w:rPr>
            </w:pPr>
            <w:r w:rsidRPr="00740406">
              <w:rPr>
                <w:sz w:val="28"/>
                <w:szCs w:val="28"/>
                <w:lang w:val="uk-UA"/>
              </w:rPr>
              <w:t>104</w:t>
            </w:r>
          </w:p>
        </w:tc>
        <w:tc>
          <w:tcPr>
            <w:tcW w:w="1857" w:type="dxa"/>
          </w:tcPr>
          <w:p w:rsidR="00D40C25" w:rsidRPr="00740406" w:rsidRDefault="00D40C25" w:rsidP="00BC699A">
            <w:pPr>
              <w:jc w:val="center"/>
              <w:rPr>
                <w:sz w:val="28"/>
                <w:szCs w:val="28"/>
                <w:lang w:val="uk-UA"/>
              </w:rPr>
            </w:pPr>
          </w:p>
        </w:tc>
      </w:tr>
      <w:tr w:rsidR="00D40C25" w:rsidRPr="00740406" w:rsidTr="00BC699A">
        <w:tc>
          <w:tcPr>
            <w:tcW w:w="2518" w:type="dxa"/>
          </w:tcPr>
          <w:p w:rsidR="00D40C25" w:rsidRPr="00740406" w:rsidRDefault="00D40C25" w:rsidP="00BC699A">
            <w:pPr>
              <w:jc w:val="center"/>
              <w:rPr>
                <w:sz w:val="28"/>
                <w:szCs w:val="28"/>
                <w:lang w:val="uk-UA"/>
              </w:rPr>
            </w:pPr>
            <w:r w:rsidRPr="00740406">
              <w:rPr>
                <w:sz w:val="28"/>
                <w:szCs w:val="28"/>
                <w:lang w:val="uk-UA"/>
              </w:rPr>
              <w:t>3</w:t>
            </w:r>
          </w:p>
        </w:tc>
        <w:tc>
          <w:tcPr>
            <w:tcW w:w="1857" w:type="dxa"/>
          </w:tcPr>
          <w:p w:rsidR="00D40C25" w:rsidRPr="00740406" w:rsidRDefault="00D40C25" w:rsidP="00BC699A">
            <w:pPr>
              <w:jc w:val="center"/>
              <w:rPr>
                <w:sz w:val="28"/>
                <w:szCs w:val="28"/>
                <w:lang w:val="uk-UA"/>
              </w:rPr>
            </w:pPr>
            <w:r w:rsidRPr="00740406">
              <w:rPr>
                <w:sz w:val="28"/>
                <w:szCs w:val="28"/>
                <w:lang w:val="uk-UA"/>
              </w:rPr>
              <w:t>234</w:t>
            </w:r>
          </w:p>
        </w:tc>
        <w:tc>
          <w:tcPr>
            <w:tcW w:w="1857" w:type="dxa"/>
          </w:tcPr>
          <w:p w:rsidR="00D40C25" w:rsidRPr="00740406" w:rsidRDefault="00D40C25" w:rsidP="00BC699A">
            <w:pPr>
              <w:jc w:val="center"/>
              <w:rPr>
                <w:sz w:val="28"/>
                <w:szCs w:val="28"/>
                <w:lang w:val="uk-UA"/>
              </w:rPr>
            </w:pPr>
          </w:p>
        </w:tc>
        <w:tc>
          <w:tcPr>
            <w:tcW w:w="1857" w:type="dxa"/>
          </w:tcPr>
          <w:p w:rsidR="00D40C25" w:rsidRPr="00740406" w:rsidRDefault="00D40C25" w:rsidP="00BC699A">
            <w:pPr>
              <w:jc w:val="center"/>
              <w:rPr>
                <w:sz w:val="28"/>
                <w:szCs w:val="28"/>
                <w:lang w:val="uk-UA"/>
              </w:rPr>
            </w:pPr>
            <w:r w:rsidRPr="00740406">
              <w:rPr>
                <w:sz w:val="28"/>
                <w:szCs w:val="28"/>
                <w:lang w:val="uk-UA"/>
              </w:rPr>
              <w:t>112</w:t>
            </w:r>
          </w:p>
        </w:tc>
        <w:tc>
          <w:tcPr>
            <w:tcW w:w="1857" w:type="dxa"/>
          </w:tcPr>
          <w:p w:rsidR="00D40C25" w:rsidRPr="00740406" w:rsidRDefault="00D40C25" w:rsidP="00BC699A">
            <w:pPr>
              <w:jc w:val="center"/>
              <w:rPr>
                <w:sz w:val="28"/>
                <w:szCs w:val="28"/>
                <w:lang w:val="uk-UA"/>
              </w:rPr>
            </w:pPr>
          </w:p>
        </w:tc>
      </w:tr>
      <w:tr w:rsidR="00D40C25" w:rsidRPr="00740406" w:rsidTr="00BC699A">
        <w:tc>
          <w:tcPr>
            <w:tcW w:w="2518" w:type="dxa"/>
            <w:tcBorders>
              <w:bottom w:val="nil"/>
            </w:tcBorders>
          </w:tcPr>
          <w:p w:rsidR="00D40C25" w:rsidRPr="00740406" w:rsidRDefault="00D40C25" w:rsidP="00BC699A">
            <w:pPr>
              <w:jc w:val="center"/>
              <w:rPr>
                <w:sz w:val="28"/>
                <w:szCs w:val="28"/>
                <w:lang w:val="uk-UA"/>
              </w:rPr>
            </w:pPr>
            <w:r w:rsidRPr="00740406">
              <w:rPr>
                <w:sz w:val="28"/>
                <w:szCs w:val="28"/>
                <w:lang w:val="uk-UA"/>
              </w:rPr>
              <w:t>4</w:t>
            </w:r>
          </w:p>
        </w:tc>
        <w:tc>
          <w:tcPr>
            <w:tcW w:w="1857" w:type="dxa"/>
            <w:tcBorders>
              <w:bottom w:val="nil"/>
            </w:tcBorders>
          </w:tcPr>
          <w:p w:rsidR="00D40C25" w:rsidRPr="00740406" w:rsidRDefault="00D40C25" w:rsidP="00BC699A">
            <w:pPr>
              <w:jc w:val="center"/>
              <w:rPr>
                <w:sz w:val="28"/>
                <w:szCs w:val="28"/>
                <w:lang w:val="uk-UA"/>
              </w:rPr>
            </w:pPr>
            <w:r w:rsidRPr="00740406">
              <w:rPr>
                <w:sz w:val="28"/>
                <w:szCs w:val="28"/>
                <w:lang w:val="uk-UA"/>
              </w:rPr>
              <w:t>244</w:t>
            </w:r>
          </w:p>
        </w:tc>
        <w:tc>
          <w:tcPr>
            <w:tcW w:w="1857" w:type="dxa"/>
            <w:tcBorders>
              <w:bottom w:val="nil"/>
            </w:tcBorders>
          </w:tcPr>
          <w:p w:rsidR="00D40C25" w:rsidRPr="00740406" w:rsidRDefault="00D40C25" w:rsidP="00BC699A">
            <w:pPr>
              <w:jc w:val="center"/>
              <w:rPr>
                <w:sz w:val="28"/>
                <w:szCs w:val="28"/>
                <w:lang w:val="uk-UA"/>
              </w:rPr>
            </w:pPr>
          </w:p>
        </w:tc>
        <w:tc>
          <w:tcPr>
            <w:tcW w:w="1857" w:type="dxa"/>
            <w:tcBorders>
              <w:bottom w:val="nil"/>
            </w:tcBorders>
          </w:tcPr>
          <w:p w:rsidR="00D40C25" w:rsidRPr="00740406" w:rsidRDefault="00D40C25" w:rsidP="00BC699A">
            <w:pPr>
              <w:jc w:val="center"/>
              <w:rPr>
                <w:sz w:val="28"/>
                <w:szCs w:val="28"/>
                <w:lang w:val="uk-UA"/>
              </w:rPr>
            </w:pPr>
            <w:r w:rsidRPr="00740406">
              <w:rPr>
                <w:sz w:val="28"/>
                <w:szCs w:val="28"/>
                <w:lang w:val="uk-UA"/>
              </w:rPr>
              <w:t>107</w:t>
            </w:r>
          </w:p>
        </w:tc>
        <w:tc>
          <w:tcPr>
            <w:tcW w:w="1857" w:type="dxa"/>
            <w:tcBorders>
              <w:bottom w:val="nil"/>
            </w:tcBorders>
          </w:tcPr>
          <w:p w:rsidR="00D40C25" w:rsidRPr="00740406" w:rsidRDefault="00D40C25" w:rsidP="00BC699A">
            <w:pPr>
              <w:jc w:val="center"/>
              <w:rPr>
                <w:sz w:val="28"/>
                <w:szCs w:val="28"/>
                <w:lang w:val="uk-UA"/>
              </w:rPr>
            </w:pPr>
          </w:p>
        </w:tc>
      </w:tr>
      <w:tr w:rsidR="00D40C25" w:rsidRPr="00740406" w:rsidTr="00BC699A">
        <w:tc>
          <w:tcPr>
            <w:tcW w:w="2518" w:type="dxa"/>
          </w:tcPr>
          <w:p w:rsidR="00D40C25" w:rsidRPr="00740406" w:rsidRDefault="00D40C25" w:rsidP="00BC699A">
            <w:pPr>
              <w:jc w:val="center"/>
              <w:rPr>
                <w:sz w:val="28"/>
                <w:szCs w:val="28"/>
                <w:lang w:val="uk-UA"/>
              </w:rPr>
            </w:pPr>
            <w:r w:rsidRPr="00740406">
              <w:rPr>
                <w:sz w:val="28"/>
                <w:szCs w:val="28"/>
                <w:lang w:val="uk-UA"/>
              </w:rPr>
              <w:t>5</w:t>
            </w:r>
          </w:p>
        </w:tc>
        <w:tc>
          <w:tcPr>
            <w:tcW w:w="1857" w:type="dxa"/>
          </w:tcPr>
          <w:p w:rsidR="00D40C25" w:rsidRPr="00740406" w:rsidRDefault="00D40C25" w:rsidP="00BC699A">
            <w:pPr>
              <w:jc w:val="center"/>
              <w:rPr>
                <w:sz w:val="28"/>
                <w:szCs w:val="28"/>
                <w:lang w:val="uk-UA"/>
              </w:rPr>
            </w:pPr>
            <w:r w:rsidRPr="00740406">
              <w:rPr>
                <w:sz w:val="28"/>
                <w:szCs w:val="28"/>
                <w:lang w:val="uk-UA"/>
              </w:rPr>
              <w:t>248</w:t>
            </w:r>
          </w:p>
        </w:tc>
        <w:tc>
          <w:tcPr>
            <w:tcW w:w="1857" w:type="dxa"/>
          </w:tcPr>
          <w:p w:rsidR="00D40C25" w:rsidRPr="00740406" w:rsidRDefault="00D40C25" w:rsidP="00BC699A">
            <w:pPr>
              <w:jc w:val="center"/>
              <w:rPr>
                <w:sz w:val="28"/>
                <w:szCs w:val="28"/>
                <w:lang w:val="uk-UA"/>
              </w:rPr>
            </w:pPr>
          </w:p>
        </w:tc>
        <w:tc>
          <w:tcPr>
            <w:tcW w:w="1857" w:type="dxa"/>
          </w:tcPr>
          <w:p w:rsidR="00D40C25" w:rsidRPr="00740406" w:rsidRDefault="00D40C25" w:rsidP="00BC699A">
            <w:pPr>
              <w:jc w:val="center"/>
              <w:rPr>
                <w:sz w:val="28"/>
                <w:szCs w:val="28"/>
                <w:lang w:val="uk-UA"/>
              </w:rPr>
            </w:pPr>
            <w:r w:rsidRPr="00740406">
              <w:rPr>
                <w:sz w:val="28"/>
                <w:szCs w:val="28"/>
                <w:lang w:val="uk-UA"/>
              </w:rPr>
              <w:t>114</w:t>
            </w:r>
          </w:p>
        </w:tc>
        <w:tc>
          <w:tcPr>
            <w:tcW w:w="1857" w:type="dxa"/>
          </w:tcPr>
          <w:p w:rsidR="00D40C25" w:rsidRPr="00740406" w:rsidRDefault="00D40C25" w:rsidP="00BC699A">
            <w:pPr>
              <w:jc w:val="center"/>
              <w:rPr>
                <w:sz w:val="28"/>
                <w:szCs w:val="28"/>
                <w:lang w:val="uk-UA"/>
              </w:rPr>
            </w:pPr>
          </w:p>
        </w:tc>
      </w:tr>
      <w:tr w:rsidR="00D40C25" w:rsidRPr="00740406" w:rsidTr="00BC699A">
        <w:tc>
          <w:tcPr>
            <w:tcW w:w="2518" w:type="dxa"/>
            <w:tcBorders>
              <w:top w:val="nil"/>
              <w:bottom w:val="nil"/>
            </w:tcBorders>
          </w:tcPr>
          <w:p w:rsidR="00D40C25" w:rsidRPr="00740406" w:rsidRDefault="00D40C25" w:rsidP="00BC699A">
            <w:pPr>
              <w:jc w:val="center"/>
              <w:rPr>
                <w:sz w:val="28"/>
                <w:szCs w:val="28"/>
                <w:lang w:val="uk-UA"/>
              </w:rPr>
            </w:pPr>
            <w:r w:rsidRPr="00740406">
              <w:rPr>
                <w:sz w:val="28"/>
                <w:szCs w:val="28"/>
                <w:lang w:val="uk-UA"/>
              </w:rPr>
              <w:t>6</w:t>
            </w:r>
          </w:p>
        </w:tc>
        <w:tc>
          <w:tcPr>
            <w:tcW w:w="1857" w:type="dxa"/>
            <w:tcBorders>
              <w:top w:val="nil"/>
              <w:bottom w:val="nil"/>
            </w:tcBorders>
          </w:tcPr>
          <w:p w:rsidR="00D40C25" w:rsidRPr="00740406" w:rsidRDefault="00D40C25" w:rsidP="00BC699A">
            <w:pPr>
              <w:jc w:val="center"/>
              <w:rPr>
                <w:sz w:val="28"/>
                <w:szCs w:val="28"/>
                <w:lang w:val="uk-UA"/>
              </w:rPr>
            </w:pPr>
            <w:r w:rsidRPr="00740406">
              <w:rPr>
                <w:sz w:val="28"/>
                <w:szCs w:val="28"/>
                <w:lang w:val="uk-UA"/>
              </w:rPr>
              <w:t>230</w:t>
            </w:r>
          </w:p>
        </w:tc>
        <w:tc>
          <w:tcPr>
            <w:tcW w:w="1857" w:type="dxa"/>
            <w:tcBorders>
              <w:top w:val="nil"/>
              <w:bottom w:val="nil"/>
            </w:tcBorders>
          </w:tcPr>
          <w:p w:rsidR="00D40C25" w:rsidRPr="00740406" w:rsidRDefault="00D40C25" w:rsidP="00BC699A">
            <w:pPr>
              <w:jc w:val="center"/>
              <w:rPr>
                <w:sz w:val="28"/>
                <w:szCs w:val="28"/>
                <w:lang w:val="uk-UA"/>
              </w:rPr>
            </w:pPr>
          </w:p>
        </w:tc>
        <w:tc>
          <w:tcPr>
            <w:tcW w:w="1857" w:type="dxa"/>
            <w:tcBorders>
              <w:top w:val="nil"/>
              <w:bottom w:val="nil"/>
            </w:tcBorders>
          </w:tcPr>
          <w:p w:rsidR="00D40C25" w:rsidRPr="00740406" w:rsidRDefault="00D40C25" w:rsidP="00BC699A">
            <w:pPr>
              <w:jc w:val="center"/>
              <w:rPr>
                <w:sz w:val="28"/>
                <w:szCs w:val="28"/>
                <w:lang w:val="uk-UA"/>
              </w:rPr>
            </w:pPr>
            <w:r w:rsidRPr="00740406">
              <w:rPr>
                <w:sz w:val="28"/>
                <w:szCs w:val="28"/>
                <w:lang w:val="uk-UA"/>
              </w:rPr>
              <w:t>116</w:t>
            </w:r>
          </w:p>
        </w:tc>
        <w:tc>
          <w:tcPr>
            <w:tcW w:w="1857" w:type="dxa"/>
            <w:tcBorders>
              <w:top w:val="nil"/>
              <w:bottom w:val="nil"/>
            </w:tcBorders>
          </w:tcPr>
          <w:p w:rsidR="00D40C25" w:rsidRPr="00740406" w:rsidRDefault="00D40C25" w:rsidP="00BC699A">
            <w:pPr>
              <w:jc w:val="center"/>
              <w:rPr>
                <w:sz w:val="28"/>
                <w:szCs w:val="28"/>
                <w:lang w:val="uk-UA"/>
              </w:rPr>
            </w:pPr>
          </w:p>
        </w:tc>
      </w:tr>
      <w:tr w:rsidR="00D40C25" w:rsidRPr="00740406" w:rsidTr="00BC699A">
        <w:tc>
          <w:tcPr>
            <w:tcW w:w="2518" w:type="dxa"/>
          </w:tcPr>
          <w:p w:rsidR="00D40C25" w:rsidRPr="00740406" w:rsidRDefault="00D40C25" w:rsidP="00BC699A">
            <w:pPr>
              <w:jc w:val="center"/>
              <w:rPr>
                <w:sz w:val="28"/>
                <w:szCs w:val="28"/>
                <w:lang w:val="uk-UA"/>
              </w:rPr>
            </w:pPr>
            <w:r w:rsidRPr="00740406">
              <w:rPr>
                <w:sz w:val="28"/>
                <w:szCs w:val="28"/>
                <w:lang w:val="uk-UA"/>
              </w:rPr>
              <w:t>7</w:t>
            </w:r>
          </w:p>
        </w:tc>
        <w:tc>
          <w:tcPr>
            <w:tcW w:w="1857" w:type="dxa"/>
          </w:tcPr>
          <w:p w:rsidR="00D40C25" w:rsidRPr="00740406" w:rsidRDefault="00D40C25" w:rsidP="00BC699A">
            <w:pPr>
              <w:jc w:val="center"/>
              <w:rPr>
                <w:sz w:val="28"/>
                <w:szCs w:val="28"/>
                <w:lang w:val="uk-UA"/>
              </w:rPr>
            </w:pPr>
            <w:r w:rsidRPr="00740406">
              <w:rPr>
                <w:sz w:val="28"/>
                <w:szCs w:val="28"/>
                <w:lang w:val="uk-UA"/>
              </w:rPr>
              <w:t>247</w:t>
            </w:r>
          </w:p>
        </w:tc>
        <w:tc>
          <w:tcPr>
            <w:tcW w:w="1857" w:type="dxa"/>
          </w:tcPr>
          <w:p w:rsidR="00D40C25" w:rsidRPr="00740406" w:rsidRDefault="00D40C25" w:rsidP="00BC699A">
            <w:pPr>
              <w:jc w:val="center"/>
              <w:rPr>
                <w:sz w:val="28"/>
                <w:szCs w:val="28"/>
                <w:lang w:val="uk-UA"/>
              </w:rPr>
            </w:pPr>
          </w:p>
        </w:tc>
        <w:tc>
          <w:tcPr>
            <w:tcW w:w="1857" w:type="dxa"/>
          </w:tcPr>
          <w:p w:rsidR="00D40C25" w:rsidRPr="00740406" w:rsidRDefault="00D40C25" w:rsidP="00BC699A">
            <w:pPr>
              <w:jc w:val="center"/>
              <w:rPr>
                <w:sz w:val="28"/>
                <w:szCs w:val="28"/>
                <w:lang w:val="uk-UA"/>
              </w:rPr>
            </w:pPr>
            <w:r w:rsidRPr="00740406">
              <w:rPr>
                <w:sz w:val="28"/>
                <w:szCs w:val="28"/>
                <w:lang w:val="uk-UA"/>
              </w:rPr>
              <w:t>127</w:t>
            </w:r>
          </w:p>
        </w:tc>
        <w:tc>
          <w:tcPr>
            <w:tcW w:w="1857" w:type="dxa"/>
          </w:tcPr>
          <w:p w:rsidR="00D40C25" w:rsidRPr="00740406" w:rsidRDefault="00D40C25" w:rsidP="00BC699A">
            <w:pPr>
              <w:jc w:val="center"/>
              <w:rPr>
                <w:sz w:val="28"/>
                <w:szCs w:val="28"/>
                <w:lang w:val="uk-UA"/>
              </w:rPr>
            </w:pPr>
          </w:p>
        </w:tc>
      </w:tr>
      <w:tr w:rsidR="00D40C25" w:rsidRPr="00740406" w:rsidTr="00BC699A">
        <w:tc>
          <w:tcPr>
            <w:tcW w:w="2518" w:type="dxa"/>
          </w:tcPr>
          <w:p w:rsidR="00D40C25" w:rsidRPr="00740406" w:rsidRDefault="00D40C25" w:rsidP="00BC699A">
            <w:pPr>
              <w:jc w:val="center"/>
              <w:rPr>
                <w:sz w:val="28"/>
                <w:szCs w:val="28"/>
                <w:lang w:val="uk-UA"/>
              </w:rPr>
            </w:pPr>
            <w:r w:rsidRPr="00740406">
              <w:rPr>
                <w:sz w:val="28"/>
                <w:szCs w:val="28"/>
                <w:lang w:val="uk-UA"/>
              </w:rPr>
              <w:t>8</w:t>
            </w:r>
          </w:p>
        </w:tc>
        <w:tc>
          <w:tcPr>
            <w:tcW w:w="1857" w:type="dxa"/>
          </w:tcPr>
          <w:p w:rsidR="00D40C25" w:rsidRPr="00740406" w:rsidRDefault="00D40C25" w:rsidP="00BC699A">
            <w:pPr>
              <w:jc w:val="center"/>
              <w:rPr>
                <w:sz w:val="28"/>
                <w:szCs w:val="28"/>
                <w:lang w:val="uk-UA"/>
              </w:rPr>
            </w:pPr>
            <w:r w:rsidRPr="00740406">
              <w:rPr>
                <w:sz w:val="28"/>
                <w:szCs w:val="28"/>
                <w:lang w:val="uk-UA"/>
              </w:rPr>
              <w:t>256</w:t>
            </w:r>
          </w:p>
        </w:tc>
        <w:tc>
          <w:tcPr>
            <w:tcW w:w="1857" w:type="dxa"/>
          </w:tcPr>
          <w:p w:rsidR="00D40C25" w:rsidRPr="00740406" w:rsidRDefault="00D40C25" w:rsidP="00BC699A">
            <w:pPr>
              <w:jc w:val="center"/>
              <w:rPr>
                <w:sz w:val="28"/>
                <w:szCs w:val="28"/>
                <w:lang w:val="uk-UA"/>
              </w:rPr>
            </w:pPr>
          </w:p>
        </w:tc>
        <w:tc>
          <w:tcPr>
            <w:tcW w:w="1857" w:type="dxa"/>
          </w:tcPr>
          <w:p w:rsidR="00D40C25" w:rsidRPr="00740406" w:rsidRDefault="00D40C25" w:rsidP="00BC699A">
            <w:pPr>
              <w:jc w:val="center"/>
              <w:rPr>
                <w:sz w:val="28"/>
                <w:szCs w:val="28"/>
                <w:lang w:val="uk-UA"/>
              </w:rPr>
            </w:pPr>
            <w:r w:rsidRPr="00740406">
              <w:rPr>
                <w:sz w:val="28"/>
                <w:szCs w:val="28"/>
                <w:lang w:val="uk-UA"/>
              </w:rPr>
              <w:t>132</w:t>
            </w:r>
          </w:p>
        </w:tc>
        <w:tc>
          <w:tcPr>
            <w:tcW w:w="1857" w:type="dxa"/>
          </w:tcPr>
          <w:p w:rsidR="00D40C25" w:rsidRPr="00740406" w:rsidRDefault="00D40C25" w:rsidP="00BC699A">
            <w:pPr>
              <w:jc w:val="center"/>
              <w:rPr>
                <w:sz w:val="28"/>
                <w:szCs w:val="28"/>
                <w:lang w:val="uk-UA"/>
              </w:rPr>
            </w:pPr>
          </w:p>
        </w:tc>
      </w:tr>
      <w:tr w:rsidR="00D40C25" w:rsidRPr="00740406" w:rsidTr="00BC699A">
        <w:tc>
          <w:tcPr>
            <w:tcW w:w="2518" w:type="dxa"/>
          </w:tcPr>
          <w:p w:rsidR="00D40C25" w:rsidRPr="00740406" w:rsidRDefault="00D40C25" w:rsidP="00BC699A">
            <w:pPr>
              <w:jc w:val="center"/>
              <w:rPr>
                <w:sz w:val="28"/>
                <w:szCs w:val="28"/>
                <w:lang w:val="uk-UA"/>
              </w:rPr>
            </w:pPr>
            <w:r w:rsidRPr="00740406">
              <w:rPr>
                <w:sz w:val="28"/>
                <w:szCs w:val="28"/>
                <w:lang w:val="uk-UA"/>
              </w:rPr>
              <w:t>9</w:t>
            </w:r>
          </w:p>
        </w:tc>
        <w:tc>
          <w:tcPr>
            <w:tcW w:w="1857" w:type="dxa"/>
          </w:tcPr>
          <w:p w:rsidR="00D40C25" w:rsidRPr="00740406" w:rsidRDefault="00D40C25" w:rsidP="00BC699A">
            <w:pPr>
              <w:jc w:val="center"/>
              <w:rPr>
                <w:sz w:val="28"/>
                <w:szCs w:val="28"/>
                <w:lang w:val="uk-UA"/>
              </w:rPr>
            </w:pPr>
            <w:r w:rsidRPr="00740406">
              <w:rPr>
                <w:sz w:val="28"/>
                <w:szCs w:val="28"/>
                <w:lang w:val="uk-UA"/>
              </w:rPr>
              <w:t>289</w:t>
            </w:r>
          </w:p>
        </w:tc>
        <w:tc>
          <w:tcPr>
            <w:tcW w:w="1857" w:type="dxa"/>
          </w:tcPr>
          <w:p w:rsidR="00D40C25" w:rsidRPr="00740406" w:rsidRDefault="00D40C25" w:rsidP="00BC699A">
            <w:pPr>
              <w:jc w:val="center"/>
              <w:rPr>
                <w:sz w:val="28"/>
                <w:szCs w:val="28"/>
                <w:lang w:val="uk-UA"/>
              </w:rPr>
            </w:pPr>
          </w:p>
        </w:tc>
        <w:tc>
          <w:tcPr>
            <w:tcW w:w="1857" w:type="dxa"/>
          </w:tcPr>
          <w:p w:rsidR="00D40C25" w:rsidRPr="00740406" w:rsidRDefault="00D40C25" w:rsidP="00BC699A">
            <w:pPr>
              <w:jc w:val="center"/>
              <w:rPr>
                <w:sz w:val="28"/>
                <w:szCs w:val="28"/>
                <w:lang w:val="uk-UA"/>
              </w:rPr>
            </w:pPr>
            <w:r w:rsidRPr="00740406">
              <w:rPr>
                <w:sz w:val="28"/>
                <w:szCs w:val="28"/>
                <w:lang w:val="uk-UA"/>
              </w:rPr>
              <w:t>123</w:t>
            </w:r>
          </w:p>
        </w:tc>
        <w:tc>
          <w:tcPr>
            <w:tcW w:w="1857" w:type="dxa"/>
          </w:tcPr>
          <w:p w:rsidR="00D40C25" w:rsidRPr="00740406" w:rsidRDefault="00D40C25" w:rsidP="00BC699A">
            <w:pPr>
              <w:jc w:val="center"/>
              <w:rPr>
                <w:sz w:val="28"/>
                <w:szCs w:val="28"/>
                <w:lang w:val="uk-UA"/>
              </w:rPr>
            </w:pPr>
          </w:p>
        </w:tc>
      </w:tr>
      <w:tr w:rsidR="00D40C25" w:rsidRPr="00740406" w:rsidTr="00BC699A">
        <w:tc>
          <w:tcPr>
            <w:tcW w:w="2518" w:type="dxa"/>
          </w:tcPr>
          <w:p w:rsidR="00D40C25" w:rsidRPr="00740406" w:rsidRDefault="00D40C25" w:rsidP="00BC699A">
            <w:pPr>
              <w:jc w:val="center"/>
              <w:rPr>
                <w:sz w:val="28"/>
                <w:szCs w:val="28"/>
                <w:lang w:val="uk-UA"/>
              </w:rPr>
            </w:pPr>
            <w:r w:rsidRPr="00740406">
              <w:rPr>
                <w:sz w:val="28"/>
                <w:szCs w:val="28"/>
                <w:lang w:val="uk-UA"/>
              </w:rPr>
              <w:t>10</w:t>
            </w:r>
          </w:p>
        </w:tc>
        <w:tc>
          <w:tcPr>
            <w:tcW w:w="1857" w:type="dxa"/>
          </w:tcPr>
          <w:p w:rsidR="00D40C25" w:rsidRPr="00740406" w:rsidRDefault="00D40C25" w:rsidP="00BC699A">
            <w:pPr>
              <w:jc w:val="center"/>
              <w:rPr>
                <w:sz w:val="28"/>
                <w:szCs w:val="28"/>
                <w:lang w:val="uk-UA"/>
              </w:rPr>
            </w:pPr>
            <w:r w:rsidRPr="00740406">
              <w:rPr>
                <w:sz w:val="28"/>
                <w:szCs w:val="28"/>
                <w:lang w:val="uk-UA"/>
              </w:rPr>
              <w:t>276</w:t>
            </w:r>
          </w:p>
        </w:tc>
        <w:tc>
          <w:tcPr>
            <w:tcW w:w="1857" w:type="dxa"/>
          </w:tcPr>
          <w:p w:rsidR="00D40C25" w:rsidRPr="00740406" w:rsidRDefault="00D40C25" w:rsidP="00BC699A">
            <w:pPr>
              <w:jc w:val="center"/>
              <w:rPr>
                <w:sz w:val="28"/>
                <w:szCs w:val="28"/>
                <w:lang w:val="uk-UA"/>
              </w:rPr>
            </w:pPr>
          </w:p>
        </w:tc>
        <w:tc>
          <w:tcPr>
            <w:tcW w:w="1857" w:type="dxa"/>
          </w:tcPr>
          <w:p w:rsidR="00D40C25" w:rsidRPr="00740406" w:rsidRDefault="00D40C25" w:rsidP="00BC699A">
            <w:pPr>
              <w:jc w:val="center"/>
              <w:rPr>
                <w:sz w:val="28"/>
                <w:szCs w:val="28"/>
                <w:lang w:val="uk-UA"/>
              </w:rPr>
            </w:pPr>
            <w:r w:rsidRPr="00740406">
              <w:rPr>
                <w:sz w:val="28"/>
                <w:szCs w:val="28"/>
                <w:lang w:val="uk-UA"/>
              </w:rPr>
              <w:t>158</w:t>
            </w:r>
          </w:p>
        </w:tc>
        <w:tc>
          <w:tcPr>
            <w:tcW w:w="1857" w:type="dxa"/>
          </w:tcPr>
          <w:p w:rsidR="00D40C25" w:rsidRPr="00740406" w:rsidRDefault="00D40C25" w:rsidP="00BC699A">
            <w:pPr>
              <w:jc w:val="center"/>
              <w:rPr>
                <w:sz w:val="28"/>
                <w:szCs w:val="28"/>
                <w:lang w:val="uk-UA"/>
              </w:rPr>
            </w:pPr>
          </w:p>
        </w:tc>
      </w:tr>
      <w:tr w:rsidR="00D40C25" w:rsidRPr="00740406" w:rsidTr="00BC699A">
        <w:tc>
          <w:tcPr>
            <w:tcW w:w="2518" w:type="dxa"/>
          </w:tcPr>
          <w:p w:rsidR="00D40C25" w:rsidRPr="00740406" w:rsidRDefault="00D40C25" w:rsidP="00BC699A">
            <w:pPr>
              <w:jc w:val="center"/>
              <w:rPr>
                <w:sz w:val="28"/>
                <w:szCs w:val="28"/>
                <w:lang w:val="uk-UA"/>
              </w:rPr>
            </w:pPr>
            <w:r w:rsidRPr="00740406">
              <w:rPr>
                <w:sz w:val="28"/>
                <w:szCs w:val="28"/>
                <w:lang w:val="uk-UA"/>
              </w:rPr>
              <w:t>11</w:t>
            </w:r>
          </w:p>
        </w:tc>
        <w:tc>
          <w:tcPr>
            <w:tcW w:w="1857" w:type="dxa"/>
          </w:tcPr>
          <w:p w:rsidR="00D40C25" w:rsidRPr="00740406" w:rsidRDefault="00D40C25" w:rsidP="00BC699A">
            <w:pPr>
              <w:jc w:val="center"/>
              <w:rPr>
                <w:sz w:val="28"/>
                <w:szCs w:val="28"/>
                <w:lang w:val="uk-UA"/>
              </w:rPr>
            </w:pPr>
            <w:r w:rsidRPr="00740406">
              <w:rPr>
                <w:sz w:val="28"/>
                <w:szCs w:val="28"/>
                <w:lang w:val="uk-UA"/>
              </w:rPr>
              <w:t>235</w:t>
            </w:r>
          </w:p>
        </w:tc>
        <w:tc>
          <w:tcPr>
            <w:tcW w:w="1857" w:type="dxa"/>
          </w:tcPr>
          <w:p w:rsidR="00D40C25" w:rsidRPr="00740406" w:rsidRDefault="00D40C25" w:rsidP="00BC699A">
            <w:pPr>
              <w:jc w:val="center"/>
              <w:rPr>
                <w:sz w:val="28"/>
                <w:szCs w:val="28"/>
                <w:lang w:val="uk-UA"/>
              </w:rPr>
            </w:pPr>
          </w:p>
        </w:tc>
        <w:tc>
          <w:tcPr>
            <w:tcW w:w="1857" w:type="dxa"/>
          </w:tcPr>
          <w:p w:rsidR="00D40C25" w:rsidRPr="00740406" w:rsidRDefault="00D40C25" w:rsidP="00BC699A">
            <w:pPr>
              <w:jc w:val="center"/>
              <w:rPr>
                <w:sz w:val="28"/>
                <w:szCs w:val="28"/>
                <w:lang w:val="uk-UA"/>
              </w:rPr>
            </w:pPr>
            <w:r w:rsidRPr="00740406">
              <w:rPr>
                <w:sz w:val="28"/>
                <w:szCs w:val="28"/>
                <w:lang w:val="uk-UA"/>
              </w:rPr>
              <w:t>129</w:t>
            </w:r>
          </w:p>
        </w:tc>
        <w:tc>
          <w:tcPr>
            <w:tcW w:w="1857" w:type="dxa"/>
          </w:tcPr>
          <w:p w:rsidR="00D40C25" w:rsidRPr="00740406" w:rsidRDefault="00D40C25" w:rsidP="00BC699A">
            <w:pPr>
              <w:jc w:val="center"/>
              <w:rPr>
                <w:sz w:val="28"/>
                <w:szCs w:val="28"/>
                <w:lang w:val="uk-UA"/>
              </w:rPr>
            </w:pPr>
          </w:p>
        </w:tc>
      </w:tr>
      <w:tr w:rsidR="00D40C25" w:rsidRPr="00740406" w:rsidTr="00BC699A">
        <w:tc>
          <w:tcPr>
            <w:tcW w:w="2518" w:type="dxa"/>
          </w:tcPr>
          <w:p w:rsidR="00D40C25" w:rsidRPr="00740406" w:rsidRDefault="00D40C25" w:rsidP="00BC699A">
            <w:pPr>
              <w:jc w:val="center"/>
              <w:rPr>
                <w:sz w:val="28"/>
                <w:szCs w:val="28"/>
                <w:lang w:val="uk-UA"/>
              </w:rPr>
            </w:pPr>
            <w:r w:rsidRPr="00740406">
              <w:rPr>
                <w:sz w:val="28"/>
                <w:szCs w:val="28"/>
                <w:lang w:val="uk-UA"/>
              </w:rPr>
              <w:t>12</w:t>
            </w:r>
          </w:p>
        </w:tc>
        <w:tc>
          <w:tcPr>
            <w:tcW w:w="1857" w:type="dxa"/>
          </w:tcPr>
          <w:p w:rsidR="00D40C25" w:rsidRPr="00740406" w:rsidRDefault="00D40C25" w:rsidP="00BC699A">
            <w:pPr>
              <w:jc w:val="center"/>
              <w:rPr>
                <w:sz w:val="28"/>
                <w:szCs w:val="28"/>
                <w:lang w:val="uk-UA"/>
              </w:rPr>
            </w:pPr>
            <w:r w:rsidRPr="00740406">
              <w:rPr>
                <w:sz w:val="28"/>
                <w:szCs w:val="28"/>
                <w:lang w:val="uk-UA"/>
              </w:rPr>
              <w:t>212</w:t>
            </w:r>
          </w:p>
        </w:tc>
        <w:tc>
          <w:tcPr>
            <w:tcW w:w="1857" w:type="dxa"/>
          </w:tcPr>
          <w:p w:rsidR="00D40C25" w:rsidRPr="00740406" w:rsidRDefault="00D40C25" w:rsidP="00BC699A">
            <w:pPr>
              <w:jc w:val="center"/>
              <w:rPr>
                <w:sz w:val="28"/>
                <w:szCs w:val="28"/>
                <w:lang w:val="uk-UA"/>
              </w:rPr>
            </w:pPr>
          </w:p>
        </w:tc>
        <w:tc>
          <w:tcPr>
            <w:tcW w:w="1857" w:type="dxa"/>
          </w:tcPr>
          <w:p w:rsidR="00D40C25" w:rsidRPr="00740406" w:rsidRDefault="00D40C25" w:rsidP="00BC699A">
            <w:pPr>
              <w:jc w:val="center"/>
              <w:rPr>
                <w:sz w:val="28"/>
                <w:szCs w:val="28"/>
                <w:lang w:val="uk-UA"/>
              </w:rPr>
            </w:pPr>
            <w:r w:rsidRPr="00740406">
              <w:rPr>
                <w:sz w:val="28"/>
                <w:szCs w:val="28"/>
                <w:lang w:val="uk-UA"/>
              </w:rPr>
              <w:t>118</w:t>
            </w:r>
          </w:p>
        </w:tc>
        <w:tc>
          <w:tcPr>
            <w:tcW w:w="1857" w:type="dxa"/>
          </w:tcPr>
          <w:p w:rsidR="00D40C25" w:rsidRPr="00740406" w:rsidRDefault="00D40C25" w:rsidP="00BC699A">
            <w:pPr>
              <w:jc w:val="center"/>
              <w:rPr>
                <w:sz w:val="28"/>
                <w:szCs w:val="28"/>
                <w:lang w:val="uk-UA"/>
              </w:rPr>
            </w:pPr>
          </w:p>
        </w:tc>
      </w:tr>
      <w:tr w:rsidR="00D40C25" w:rsidRPr="00740406" w:rsidTr="00BC699A">
        <w:tc>
          <w:tcPr>
            <w:tcW w:w="2518" w:type="dxa"/>
          </w:tcPr>
          <w:p w:rsidR="00D40C25" w:rsidRPr="00740406" w:rsidRDefault="00D40C25" w:rsidP="00BC699A">
            <w:pPr>
              <w:jc w:val="center"/>
              <w:rPr>
                <w:sz w:val="28"/>
                <w:szCs w:val="28"/>
                <w:lang w:val="uk-UA"/>
              </w:rPr>
            </w:pPr>
            <w:r w:rsidRPr="00740406">
              <w:rPr>
                <w:sz w:val="28"/>
                <w:szCs w:val="28"/>
                <w:lang w:val="uk-UA"/>
              </w:rPr>
              <w:t>13</w:t>
            </w:r>
          </w:p>
        </w:tc>
        <w:tc>
          <w:tcPr>
            <w:tcW w:w="1857" w:type="dxa"/>
          </w:tcPr>
          <w:p w:rsidR="00D40C25" w:rsidRPr="00740406" w:rsidRDefault="00D40C25" w:rsidP="00BC699A">
            <w:pPr>
              <w:jc w:val="center"/>
              <w:rPr>
                <w:sz w:val="28"/>
                <w:szCs w:val="28"/>
                <w:lang w:val="uk-UA"/>
              </w:rPr>
            </w:pPr>
            <w:r w:rsidRPr="00740406">
              <w:rPr>
                <w:sz w:val="28"/>
                <w:szCs w:val="28"/>
                <w:lang w:val="uk-UA"/>
              </w:rPr>
              <w:t>Х</w:t>
            </w:r>
          </w:p>
        </w:tc>
        <w:tc>
          <w:tcPr>
            <w:tcW w:w="1857" w:type="dxa"/>
          </w:tcPr>
          <w:p w:rsidR="00D40C25" w:rsidRPr="00740406" w:rsidRDefault="00D40C25" w:rsidP="00BC699A">
            <w:pPr>
              <w:jc w:val="center"/>
              <w:rPr>
                <w:sz w:val="28"/>
                <w:szCs w:val="28"/>
                <w:lang w:val="uk-UA"/>
              </w:rPr>
            </w:pPr>
          </w:p>
        </w:tc>
        <w:tc>
          <w:tcPr>
            <w:tcW w:w="1857" w:type="dxa"/>
          </w:tcPr>
          <w:p w:rsidR="00D40C25" w:rsidRPr="00740406" w:rsidRDefault="00D40C25" w:rsidP="00BC699A">
            <w:pPr>
              <w:jc w:val="center"/>
              <w:rPr>
                <w:sz w:val="28"/>
                <w:szCs w:val="28"/>
                <w:lang w:val="uk-UA"/>
              </w:rPr>
            </w:pPr>
            <w:r w:rsidRPr="00740406">
              <w:rPr>
                <w:sz w:val="28"/>
                <w:szCs w:val="28"/>
                <w:lang w:val="uk-UA"/>
              </w:rPr>
              <w:t>Х</w:t>
            </w:r>
          </w:p>
        </w:tc>
        <w:tc>
          <w:tcPr>
            <w:tcW w:w="1857" w:type="dxa"/>
          </w:tcPr>
          <w:p w:rsidR="00D40C25" w:rsidRPr="00740406" w:rsidRDefault="00D40C25" w:rsidP="00BC699A">
            <w:pPr>
              <w:jc w:val="center"/>
              <w:rPr>
                <w:sz w:val="28"/>
                <w:szCs w:val="28"/>
                <w:lang w:val="uk-UA"/>
              </w:rPr>
            </w:pPr>
          </w:p>
        </w:tc>
      </w:tr>
    </w:tbl>
    <w:p w:rsidR="00D40C25" w:rsidRPr="00DF625A" w:rsidRDefault="00D40C25" w:rsidP="007A05FC">
      <w:pPr>
        <w:ind w:firstLine="720"/>
        <w:jc w:val="center"/>
        <w:rPr>
          <w:sz w:val="28"/>
          <w:szCs w:val="28"/>
          <w:lang w:val="uk-UA"/>
        </w:rPr>
      </w:pPr>
    </w:p>
    <w:p w:rsidR="00D40C25" w:rsidRDefault="00D40C25" w:rsidP="00470F87">
      <w:pPr>
        <w:widowControl w:val="0"/>
        <w:spacing w:line="360" w:lineRule="auto"/>
        <w:ind w:firstLine="709"/>
        <w:rPr>
          <w:b/>
          <w:i/>
          <w:sz w:val="28"/>
          <w:szCs w:val="28"/>
          <w:lang w:val="uk-UA"/>
        </w:rPr>
      </w:pPr>
      <w:r w:rsidRPr="00385979">
        <w:rPr>
          <w:b/>
          <w:i/>
          <w:sz w:val="28"/>
          <w:szCs w:val="28"/>
        </w:rPr>
        <w:t>Завданн</w:t>
      </w:r>
      <w:r w:rsidRPr="00385979">
        <w:rPr>
          <w:b/>
          <w:i/>
          <w:sz w:val="28"/>
          <w:szCs w:val="28"/>
          <w:lang w:val="uk-UA"/>
        </w:rPr>
        <w:t>я</w:t>
      </w:r>
      <w:r>
        <w:rPr>
          <w:b/>
          <w:i/>
          <w:sz w:val="28"/>
          <w:szCs w:val="28"/>
          <w:lang w:val="uk-UA"/>
        </w:rPr>
        <w:t xml:space="preserve"> 3</w:t>
      </w:r>
    </w:p>
    <w:p w:rsidR="00D40C25" w:rsidRPr="00DF625A" w:rsidRDefault="00D40C25" w:rsidP="00470F87">
      <w:pPr>
        <w:spacing w:line="360" w:lineRule="auto"/>
        <w:ind w:firstLine="709"/>
        <w:jc w:val="both"/>
        <w:rPr>
          <w:sz w:val="28"/>
          <w:szCs w:val="28"/>
          <w:lang w:val="uk-UA"/>
        </w:rPr>
      </w:pPr>
      <w:r w:rsidRPr="00DF625A">
        <w:rPr>
          <w:sz w:val="28"/>
          <w:szCs w:val="28"/>
          <w:lang w:val="uk-UA"/>
        </w:rPr>
        <w:t>Використовуючи дані п</w:t>
      </w:r>
      <w:r>
        <w:rPr>
          <w:sz w:val="28"/>
          <w:szCs w:val="28"/>
          <w:lang w:val="uk-UA"/>
        </w:rPr>
        <w:t>оказників, наведених у таблиці</w:t>
      </w:r>
      <w:r w:rsidRPr="00DF625A">
        <w:rPr>
          <w:sz w:val="28"/>
          <w:szCs w:val="28"/>
          <w:lang w:val="uk-UA"/>
        </w:rPr>
        <w:t>, що характеризують діяльність ТОВ “Анкор”, визначте ймовірність його банкрутства, застосувавши Z-рахунок Альтмана. Зробіть висновок про те, чи можна покладатися на отримані результати.</w:t>
      </w:r>
    </w:p>
    <w:p w:rsidR="00D40C25" w:rsidRPr="00EC5ED9" w:rsidRDefault="00D40C25" w:rsidP="00470F87">
      <w:pPr>
        <w:pStyle w:val="Heading3"/>
        <w:spacing w:before="0" w:after="0" w:line="360" w:lineRule="auto"/>
        <w:ind w:firstLine="709"/>
        <w:jc w:val="right"/>
        <w:rPr>
          <w:rFonts w:ascii="Times New Roman" w:hAnsi="Times New Roman" w:cs="Times New Roman"/>
          <w:b w:val="0"/>
          <w:i/>
          <w:sz w:val="28"/>
          <w:szCs w:val="28"/>
          <w:lang w:val="uk-UA"/>
        </w:rPr>
      </w:pPr>
      <w:r w:rsidRPr="00EC5ED9">
        <w:rPr>
          <w:rFonts w:ascii="Times New Roman" w:hAnsi="Times New Roman" w:cs="Times New Roman"/>
          <w:b w:val="0"/>
          <w:i/>
          <w:sz w:val="28"/>
          <w:szCs w:val="28"/>
        </w:rPr>
        <w:t>Таблиця</w:t>
      </w:r>
    </w:p>
    <w:p w:rsidR="00D40C25" w:rsidRPr="00EC5ED9" w:rsidRDefault="00D40C25" w:rsidP="00470F87">
      <w:pPr>
        <w:pStyle w:val="Heading3"/>
        <w:spacing w:before="0" w:after="0" w:line="360" w:lineRule="auto"/>
        <w:ind w:firstLine="709"/>
        <w:jc w:val="center"/>
        <w:rPr>
          <w:rFonts w:ascii="Times New Roman" w:hAnsi="Times New Roman" w:cs="Times New Roman"/>
          <w:sz w:val="28"/>
          <w:szCs w:val="28"/>
        </w:rPr>
      </w:pPr>
      <w:r w:rsidRPr="00EC5ED9">
        <w:rPr>
          <w:rFonts w:ascii="Times New Roman" w:hAnsi="Times New Roman" w:cs="Times New Roman"/>
          <w:sz w:val="28"/>
          <w:szCs w:val="28"/>
        </w:rPr>
        <w:t>Показники діяльності ТОВ “Анкор”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2411"/>
      </w:tblGrid>
      <w:tr w:rsidR="00D40C25" w:rsidRPr="00EC5ED9" w:rsidTr="002B1752">
        <w:tc>
          <w:tcPr>
            <w:tcW w:w="7371" w:type="dxa"/>
          </w:tcPr>
          <w:p w:rsidR="00D40C25" w:rsidRPr="00EC5ED9" w:rsidRDefault="00D40C25" w:rsidP="002B1752">
            <w:pPr>
              <w:jc w:val="center"/>
              <w:rPr>
                <w:sz w:val="28"/>
                <w:szCs w:val="28"/>
                <w:lang w:val="uk-UA"/>
              </w:rPr>
            </w:pPr>
            <w:r w:rsidRPr="00EC5ED9">
              <w:rPr>
                <w:sz w:val="28"/>
                <w:szCs w:val="28"/>
                <w:lang w:val="uk-UA"/>
              </w:rPr>
              <w:t>Показники</w:t>
            </w:r>
          </w:p>
        </w:tc>
        <w:tc>
          <w:tcPr>
            <w:tcW w:w="2411" w:type="dxa"/>
          </w:tcPr>
          <w:p w:rsidR="00D40C25" w:rsidRPr="00EC5ED9" w:rsidRDefault="00D40C25" w:rsidP="002B1752">
            <w:pPr>
              <w:jc w:val="center"/>
              <w:rPr>
                <w:sz w:val="28"/>
                <w:szCs w:val="28"/>
                <w:lang w:val="uk-UA"/>
              </w:rPr>
            </w:pPr>
            <w:r w:rsidRPr="00EC5ED9">
              <w:rPr>
                <w:sz w:val="28"/>
                <w:szCs w:val="28"/>
                <w:lang w:val="uk-UA"/>
              </w:rPr>
              <w:t>Тис. грн.</w:t>
            </w:r>
          </w:p>
        </w:tc>
      </w:tr>
      <w:tr w:rsidR="00D40C25" w:rsidRPr="00740406" w:rsidTr="002B1752">
        <w:tc>
          <w:tcPr>
            <w:tcW w:w="7371" w:type="dxa"/>
          </w:tcPr>
          <w:p w:rsidR="00D40C25" w:rsidRPr="00DF625A" w:rsidRDefault="00D40C25" w:rsidP="002B1752">
            <w:pPr>
              <w:pStyle w:val="Heading6"/>
              <w:rPr>
                <w:color w:val="000000"/>
                <w:szCs w:val="28"/>
              </w:rPr>
            </w:pPr>
            <w:r w:rsidRPr="00DF625A">
              <w:rPr>
                <w:color w:val="000000"/>
                <w:szCs w:val="28"/>
              </w:rPr>
              <w:t>Вартість активів</w:t>
            </w:r>
          </w:p>
        </w:tc>
        <w:tc>
          <w:tcPr>
            <w:tcW w:w="2411" w:type="dxa"/>
          </w:tcPr>
          <w:p w:rsidR="00D40C25" w:rsidRPr="00740406" w:rsidRDefault="00D40C25" w:rsidP="002B1752">
            <w:pPr>
              <w:jc w:val="center"/>
              <w:rPr>
                <w:sz w:val="28"/>
                <w:szCs w:val="28"/>
                <w:lang w:val="uk-UA"/>
              </w:rPr>
            </w:pPr>
            <w:r w:rsidRPr="00740406">
              <w:rPr>
                <w:sz w:val="28"/>
                <w:szCs w:val="28"/>
                <w:lang w:val="uk-UA"/>
              </w:rPr>
              <w:t>575,0</w:t>
            </w:r>
          </w:p>
        </w:tc>
      </w:tr>
      <w:tr w:rsidR="00D40C25" w:rsidRPr="00740406" w:rsidTr="002B1752">
        <w:tc>
          <w:tcPr>
            <w:tcW w:w="7371" w:type="dxa"/>
          </w:tcPr>
          <w:p w:rsidR="00D40C25" w:rsidRPr="00740406" w:rsidRDefault="00D40C25" w:rsidP="002B1752">
            <w:pPr>
              <w:jc w:val="both"/>
              <w:rPr>
                <w:sz w:val="28"/>
                <w:szCs w:val="28"/>
                <w:lang w:val="uk-UA"/>
              </w:rPr>
            </w:pPr>
            <w:r w:rsidRPr="00740406">
              <w:rPr>
                <w:sz w:val="28"/>
                <w:szCs w:val="28"/>
                <w:lang w:val="uk-UA"/>
              </w:rPr>
              <w:t>Оборотний капітал</w:t>
            </w:r>
          </w:p>
        </w:tc>
        <w:tc>
          <w:tcPr>
            <w:tcW w:w="2411" w:type="dxa"/>
          </w:tcPr>
          <w:p w:rsidR="00D40C25" w:rsidRPr="00740406" w:rsidRDefault="00D40C25" w:rsidP="002B1752">
            <w:pPr>
              <w:jc w:val="center"/>
              <w:rPr>
                <w:sz w:val="28"/>
                <w:szCs w:val="28"/>
                <w:lang w:val="uk-UA"/>
              </w:rPr>
            </w:pPr>
            <w:r w:rsidRPr="00740406">
              <w:rPr>
                <w:sz w:val="28"/>
                <w:szCs w:val="28"/>
                <w:lang w:val="uk-UA"/>
              </w:rPr>
              <w:t>276,0</w:t>
            </w:r>
          </w:p>
        </w:tc>
      </w:tr>
      <w:tr w:rsidR="00D40C25" w:rsidRPr="00740406" w:rsidTr="002B1752">
        <w:tc>
          <w:tcPr>
            <w:tcW w:w="7371" w:type="dxa"/>
          </w:tcPr>
          <w:p w:rsidR="00D40C25" w:rsidRPr="00740406" w:rsidRDefault="00D40C25" w:rsidP="002B1752">
            <w:pPr>
              <w:jc w:val="both"/>
              <w:rPr>
                <w:sz w:val="28"/>
                <w:szCs w:val="28"/>
                <w:lang w:val="uk-UA"/>
              </w:rPr>
            </w:pPr>
            <w:r w:rsidRPr="00740406">
              <w:rPr>
                <w:sz w:val="28"/>
                <w:szCs w:val="28"/>
                <w:lang w:val="uk-UA"/>
              </w:rPr>
              <w:t>Поточні зобов’язання</w:t>
            </w:r>
          </w:p>
        </w:tc>
        <w:tc>
          <w:tcPr>
            <w:tcW w:w="2411" w:type="dxa"/>
          </w:tcPr>
          <w:p w:rsidR="00D40C25" w:rsidRPr="00740406" w:rsidRDefault="00D40C25" w:rsidP="002B1752">
            <w:pPr>
              <w:jc w:val="center"/>
              <w:rPr>
                <w:sz w:val="28"/>
                <w:szCs w:val="28"/>
                <w:lang w:val="uk-UA"/>
              </w:rPr>
            </w:pPr>
            <w:r w:rsidRPr="00740406">
              <w:rPr>
                <w:sz w:val="28"/>
                <w:szCs w:val="28"/>
                <w:lang w:val="uk-UA"/>
              </w:rPr>
              <w:t>332,0</w:t>
            </w:r>
          </w:p>
        </w:tc>
      </w:tr>
      <w:tr w:rsidR="00D40C25" w:rsidRPr="00740406" w:rsidTr="002B1752">
        <w:tc>
          <w:tcPr>
            <w:tcW w:w="7371" w:type="dxa"/>
          </w:tcPr>
          <w:p w:rsidR="00D40C25" w:rsidRPr="00740406" w:rsidRDefault="00D40C25" w:rsidP="002B1752">
            <w:pPr>
              <w:jc w:val="both"/>
              <w:rPr>
                <w:sz w:val="28"/>
                <w:szCs w:val="28"/>
                <w:lang w:val="uk-UA"/>
              </w:rPr>
            </w:pPr>
            <w:r>
              <w:rPr>
                <w:sz w:val="28"/>
                <w:szCs w:val="28"/>
                <w:lang w:val="uk-UA"/>
              </w:rPr>
              <w:t>Чистий</w:t>
            </w:r>
            <w:r w:rsidRPr="00740406">
              <w:rPr>
                <w:sz w:val="28"/>
                <w:szCs w:val="28"/>
                <w:lang w:val="uk-UA"/>
              </w:rPr>
              <w:t xml:space="preserve"> </w:t>
            </w:r>
            <w:r>
              <w:rPr>
                <w:sz w:val="28"/>
                <w:szCs w:val="28"/>
                <w:lang w:val="uk-UA"/>
              </w:rPr>
              <w:t xml:space="preserve">дохід </w:t>
            </w:r>
            <w:r w:rsidRPr="00740406">
              <w:rPr>
                <w:sz w:val="28"/>
                <w:szCs w:val="28"/>
                <w:lang w:val="uk-UA"/>
              </w:rPr>
              <w:t>від реалізації</w:t>
            </w:r>
          </w:p>
        </w:tc>
        <w:tc>
          <w:tcPr>
            <w:tcW w:w="2411" w:type="dxa"/>
          </w:tcPr>
          <w:p w:rsidR="00D40C25" w:rsidRPr="00740406" w:rsidRDefault="00D40C25" w:rsidP="002B1752">
            <w:pPr>
              <w:jc w:val="center"/>
              <w:rPr>
                <w:sz w:val="28"/>
                <w:szCs w:val="28"/>
                <w:lang w:val="uk-UA"/>
              </w:rPr>
            </w:pPr>
            <w:r w:rsidRPr="00740406">
              <w:rPr>
                <w:sz w:val="28"/>
                <w:szCs w:val="28"/>
                <w:lang w:val="uk-UA"/>
              </w:rPr>
              <w:t>576</w:t>
            </w:r>
          </w:p>
        </w:tc>
      </w:tr>
      <w:tr w:rsidR="00D40C25" w:rsidRPr="00740406" w:rsidTr="002B1752">
        <w:tc>
          <w:tcPr>
            <w:tcW w:w="7371" w:type="dxa"/>
          </w:tcPr>
          <w:p w:rsidR="00D40C25" w:rsidRPr="00740406" w:rsidRDefault="00D40C25" w:rsidP="002B1752">
            <w:pPr>
              <w:jc w:val="both"/>
              <w:rPr>
                <w:sz w:val="28"/>
                <w:szCs w:val="28"/>
                <w:lang w:val="uk-UA"/>
              </w:rPr>
            </w:pPr>
            <w:r w:rsidRPr="00740406">
              <w:rPr>
                <w:sz w:val="28"/>
                <w:szCs w:val="28"/>
                <w:lang w:val="uk-UA"/>
              </w:rPr>
              <w:t>Прибуток від операційної діяльності</w:t>
            </w:r>
          </w:p>
        </w:tc>
        <w:tc>
          <w:tcPr>
            <w:tcW w:w="2411" w:type="dxa"/>
          </w:tcPr>
          <w:p w:rsidR="00D40C25" w:rsidRPr="00740406" w:rsidRDefault="00D40C25" w:rsidP="002B1752">
            <w:pPr>
              <w:jc w:val="center"/>
              <w:rPr>
                <w:sz w:val="28"/>
                <w:szCs w:val="28"/>
                <w:lang w:val="uk-UA"/>
              </w:rPr>
            </w:pPr>
            <w:r w:rsidRPr="00740406">
              <w:rPr>
                <w:sz w:val="28"/>
                <w:szCs w:val="28"/>
                <w:lang w:val="uk-UA"/>
              </w:rPr>
              <w:t>47,0</w:t>
            </w:r>
          </w:p>
        </w:tc>
      </w:tr>
      <w:tr w:rsidR="00D40C25" w:rsidRPr="00740406" w:rsidTr="002B1752">
        <w:tc>
          <w:tcPr>
            <w:tcW w:w="7371" w:type="dxa"/>
          </w:tcPr>
          <w:p w:rsidR="00D40C25" w:rsidRPr="00740406" w:rsidRDefault="00D40C25" w:rsidP="002B1752">
            <w:pPr>
              <w:jc w:val="both"/>
              <w:rPr>
                <w:sz w:val="28"/>
                <w:szCs w:val="28"/>
                <w:lang w:val="uk-UA"/>
              </w:rPr>
            </w:pPr>
            <w:r w:rsidRPr="00740406">
              <w:rPr>
                <w:sz w:val="28"/>
                <w:szCs w:val="28"/>
                <w:lang w:val="uk-UA"/>
              </w:rPr>
              <w:t>Нерозподілений прибуток</w:t>
            </w:r>
          </w:p>
        </w:tc>
        <w:tc>
          <w:tcPr>
            <w:tcW w:w="2411" w:type="dxa"/>
          </w:tcPr>
          <w:p w:rsidR="00D40C25" w:rsidRPr="00740406" w:rsidRDefault="00D40C25" w:rsidP="002B1752">
            <w:pPr>
              <w:jc w:val="center"/>
              <w:rPr>
                <w:sz w:val="28"/>
                <w:szCs w:val="28"/>
                <w:lang w:val="uk-UA"/>
              </w:rPr>
            </w:pPr>
            <w:r w:rsidRPr="00740406">
              <w:rPr>
                <w:sz w:val="28"/>
                <w:szCs w:val="28"/>
                <w:lang w:val="uk-UA"/>
              </w:rPr>
              <w:t>15,0</w:t>
            </w:r>
          </w:p>
        </w:tc>
      </w:tr>
    </w:tbl>
    <w:p w:rsidR="00D40C25" w:rsidRDefault="00D40C25" w:rsidP="007A05FC">
      <w:pPr>
        <w:pStyle w:val="BodyTextIndent"/>
        <w:spacing w:line="360" w:lineRule="auto"/>
        <w:ind w:firstLine="709"/>
        <w:rPr>
          <w:b/>
          <w:i/>
          <w:sz w:val="28"/>
          <w:szCs w:val="28"/>
        </w:rPr>
      </w:pPr>
    </w:p>
    <w:p w:rsidR="00D40C25" w:rsidRDefault="00D40C25" w:rsidP="007A05FC">
      <w:pPr>
        <w:widowControl w:val="0"/>
        <w:spacing w:line="360" w:lineRule="auto"/>
        <w:ind w:firstLine="709"/>
        <w:rPr>
          <w:b/>
          <w:i/>
          <w:sz w:val="28"/>
          <w:szCs w:val="28"/>
          <w:lang w:val="uk-UA"/>
        </w:rPr>
      </w:pPr>
      <w:r w:rsidRPr="007A05FC">
        <w:rPr>
          <w:b/>
          <w:i/>
          <w:sz w:val="28"/>
          <w:szCs w:val="28"/>
          <w:lang w:val="uk-UA"/>
        </w:rPr>
        <w:t>Завданн</w:t>
      </w:r>
      <w:r w:rsidRPr="00385979">
        <w:rPr>
          <w:b/>
          <w:i/>
          <w:sz w:val="28"/>
          <w:szCs w:val="28"/>
          <w:lang w:val="uk-UA"/>
        </w:rPr>
        <w:t>я</w:t>
      </w:r>
      <w:r>
        <w:rPr>
          <w:b/>
          <w:i/>
          <w:sz w:val="28"/>
          <w:szCs w:val="28"/>
          <w:lang w:val="uk-UA"/>
        </w:rPr>
        <w:t xml:space="preserve"> 4</w:t>
      </w:r>
    </w:p>
    <w:p w:rsidR="00D40C25" w:rsidRPr="00DF625A" w:rsidRDefault="00D40C25" w:rsidP="007A05FC">
      <w:pPr>
        <w:spacing w:line="360" w:lineRule="auto"/>
        <w:ind w:firstLine="709"/>
        <w:jc w:val="both"/>
        <w:rPr>
          <w:sz w:val="28"/>
          <w:szCs w:val="28"/>
          <w:lang w:val="uk-UA"/>
        </w:rPr>
      </w:pPr>
      <w:r w:rsidRPr="00DF625A">
        <w:rPr>
          <w:sz w:val="28"/>
          <w:szCs w:val="28"/>
          <w:lang w:val="uk-UA"/>
        </w:rPr>
        <w:t>До складу компанії “Перехрестя” входять три стратегічні господарські підрозділи: “Кераміка” (виробництво цегли і плитки), “Фарба” (виробництво фарб для зовнішніх и внутрішніх робіт), “Анкор” (виробництво будівельних сумішей</w:t>
      </w:r>
      <w:r>
        <w:rPr>
          <w:sz w:val="28"/>
          <w:szCs w:val="28"/>
          <w:lang w:val="uk-UA"/>
        </w:rPr>
        <w:t>). Користуючись даними таблиці</w:t>
      </w:r>
      <w:r w:rsidRPr="00DF625A">
        <w:rPr>
          <w:sz w:val="28"/>
          <w:szCs w:val="28"/>
          <w:lang w:val="uk-UA"/>
        </w:rPr>
        <w:t>, визначте позицію кожного підрозділу на матриці АDL. Проаналізуйте і виберіть рекомендовану стратегію розвитку.</w:t>
      </w:r>
    </w:p>
    <w:p w:rsidR="00D40C25" w:rsidRPr="00EC5ED9" w:rsidRDefault="00D40C25" w:rsidP="007A05FC">
      <w:pPr>
        <w:ind w:firstLine="709"/>
        <w:jc w:val="right"/>
        <w:rPr>
          <w:i/>
          <w:sz w:val="28"/>
          <w:szCs w:val="28"/>
          <w:lang w:val="uk-UA"/>
        </w:rPr>
      </w:pPr>
      <w:r w:rsidRPr="00EC5ED9">
        <w:rPr>
          <w:i/>
          <w:sz w:val="28"/>
          <w:szCs w:val="28"/>
          <w:lang w:val="uk-UA"/>
        </w:rPr>
        <w:t>Таблиця</w:t>
      </w:r>
    </w:p>
    <w:p w:rsidR="00D40C25" w:rsidRPr="00EC5ED9" w:rsidRDefault="00D40C25" w:rsidP="007A05FC">
      <w:pPr>
        <w:ind w:firstLine="709"/>
        <w:jc w:val="center"/>
        <w:rPr>
          <w:sz w:val="28"/>
          <w:szCs w:val="28"/>
          <w:lang w:val="uk-UA"/>
        </w:rPr>
      </w:pPr>
      <w:r w:rsidRPr="00EC5ED9">
        <w:rPr>
          <w:sz w:val="28"/>
          <w:szCs w:val="28"/>
          <w:lang w:val="uk-UA"/>
        </w:rPr>
        <w:t>Показники підрозділів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126"/>
        <w:gridCol w:w="1984"/>
        <w:gridCol w:w="1985"/>
      </w:tblGrid>
      <w:tr w:rsidR="00D40C25" w:rsidRPr="00EC5ED9" w:rsidTr="00BC699A">
        <w:tc>
          <w:tcPr>
            <w:tcW w:w="3936" w:type="dxa"/>
          </w:tcPr>
          <w:p w:rsidR="00D40C25" w:rsidRPr="00EC5ED9" w:rsidRDefault="00D40C25" w:rsidP="00BC699A">
            <w:pPr>
              <w:jc w:val="center"/>
              <w:rPr>
                <w:sz w:val="28"/>
                <w:szCs w:val="28"/>
                <w:lang w:val="uk-UA"/>
              </w:rPr>
            </w:pPr>
            <w:r w:rsidRPr="00EC5ED9">
              <w:rPr>
                <w:sz w:val="28"/>
                <w:szCs w:val="28"/>
                <w:lang w:val="uk-UA"/>
              </w:rPr>
              <w:t>Показники</w:t>
            </w:r>
          </w:p>
        </w:tc>
        <w:tc>
          <w:tcPr>
            <w:tcW w:w="2126" w:type="dxa"/>
          </w:tcPr>
          <w:p w:rsidR="00D40C25" w:rsidRPr="00EC5ED9" w:rsidRDefault="00D40C25" w:rsidP="00BC699A">
            <w:pPr>
              <w:jc w:val="center"/>
              <w:rPr>
                <w:sz w:val="28"/>
                <w:szCs w:val="28"/>
                <w:lang w:val="uk-UA"/>
              </w:rPr>
            </w:pPr>
            <w:r w:rsidRPr="00EC5ED9">
              <w:rPr>
                <w:sz w:val="28"/>
                <w:szCs w:val="28"/>
                <w:lang w:val="uk-UA"/>
              </w:rPr>
              <w:t xml:space="preserve">“Кераміка” </w:t>
            </w:r>
          </w:p>
        </w:tc>
        <w:tc>
          <w:tcPr>
            <w:tcW w:w="1984" w:type="dxa"/>
          </w:tcPr>
          <w:p w:rsidR="00D40C25" w:rsidRPr="00EC5ED9" w:rsidRDefault="00D40C25" w:rsidP="00BC699A">
            <w:pPr>
              <w:jc w:val="center"/>
              <w:rPr>
                <w:sz w:val="28"/>
                <w:szCs w:val="28"/>
                <w:lang w:val="uk-UA"/>
              </w:rPr>
            </w:pPr>
            <w:r w:rsidRPr="00EC5ED9">
              <w:rPr>
                <w:sz w:val="28"/>
                <w:szCs w:val="28"/>
                <w:lang w:val="uk-UA"/>
              </w:rPr>
              <w:t xml:space="preserve">“Фарба” </w:t>
            </w:r>
          </w:p>
        </w:tc>
        <w:tc>
          <w:tcPr>
            <w:tcW w:w="1985" w:type="dxa"/>
          </w:tcPr>
          <w:p w:rsidR="00D40C25" w:rsidRPr="00EC5ED9" w:rsidRDefault="00D40C25" w:rsidP="00BC699A">
            <w:pPr>
              <w:jc w:val="center"/>
              <w:rPr>
                <w:sz w:val="28"/>
                <w:szCs w:val="28"/>
                <w:lang w:val="uk-UA"/>
              </w:rPr>
            </w:pPr>
            <w:r w:rsidRPr="00EC5ED9">
              <w:rPr>
                <w:sz w:val="28"/>
                <w:szCs w:val="28"/>
                <w:lang w:val="uk-UA"/>
              </w:rPr>
              <w:t xml:space="preserve">“Анкор” </w:t>
            </w:r>
          </w:p>
        </w:tc>
      </w:tr>
      <w:tr w:rsidR="00D40C25" w:rsidRPr="00740406" w:rsidTr="00BC699A">
        <w:tc>
          <w:tcPr>
            <w:tcW w:w="3936" w:type="dxa"/>
          </w:tcPr>
          <w:p w:rsidR="00D40C25" w:rsidRPr="00740406" w:rsidRDefault="00D40C25" w:rsidP="00BC699A">
            <w:pPr>
              <w:jc w:val="both"/>
              <w:rPr>
                <w:sz w:val="28"/>
                <w:szCs w:val="28"/>
                <w:lang w:val="uk-UA"/>
              </w:rPr>
            </w:pPr>
            <w:r w:rsidRPr="00740406">
              <w:rPr>
                <w:sz w:val="28"/>
                <w:szCs w:val="28"/>
                <w:lang w:val="uk-UA"/>
              </w:rPr>
              <w:t>Стадія життєвого циклу</w:t>
            </w:r>
          </w:p>
        </w:tc>
        <w:tc>
          <w:tcPr>
            <w:tcW w:w="2126" w:type="dxa"/>
            <w:vAlign w:val="center"/>
          </w:tcPr>
          <w:p w:rsidR="00D40C25" w:rsidRPr="00740406" w:rsidRDefault="00D40C25" w:rsidP="00BC699A">
            <w:pPr>
              <w:jc w:val="center"/>
              <w:rPr>
                <w:sz w:val="28"/>
                <w:szCs w:val="28"/>
                <w:lang w:val="uk-UA"/>
              </w:rPr>
            </w:pPr>
            <w:r w:rsidRPr="00740406">
              <w:rPr>
                <w:sz w:val="28"/>
                <w:szCs w:val="28"/>
                <w:lang w:val="uk-UA"/>
              </w:rPr>
              <w:t>Зростання</w:t>
            </w:r>
          </w:p>
        </w:tc>
        <w:tc>
          <w:tcPr>
            <w:tcW w:w="1984" w:type="dxa"/>
            <w:vAlign w:val="center"/>
          </w:tcPr>
          <w:p w:rsidR="00D40C25" w:rsidRPr="00740406" w:rsidRDefault="00D40C25" w:rsidP="00BC699A">
            <w:pPr>
              <w:jc w:val="center"/>
              <w:rPr>
                <w:sz w:val="28"/>
                <w:szCs w:val="28"/>
                <w:lang w:val="uk-UA"/>
              </w:rPr>
            </w:pPr>
            <w:r w:rsidRPr="00740406">
              <w:rPr>
                <w:sz w:val="28"/>
                <w:szCs w:val="28"/>
                <w:lang w:val="uk-UA"/>
              </w:rPr>
              <w:t>Зрілість</w:t>
            </w:r>
          </w:p>
        </w:tc>
        <w:tc>
          <w:tcPr>
            <w:tcW w:w="1985" w:type="dxa"/>
            <w:vAlign w:val="center"/>
          </w:tcPr>
          <w:p w:rsidR="00D40C25" w:rsidRPr="00740406" w:rsidRDefault="00D40C25" w:rsidP="00BC699A">
            <w:pPr>
              <w:jc w:val="center"/>
              <w:rPr>
                <w:sz w:val="28"/>
                <w:szCs w:val="28"/>
                <w:lang w:val="uk-UA"/>
              </w:rPr>
            </w:pPr>
            <w:r w:rsidRPr="00740406">
              <w:rPr>
                <w:sz w:val="28"/>
                <w:szCs w:val="28"/>
                <w:lang w:val="uk-UA"/>
              </w:rPr>
              <w:t>Занепад</w:t>
            </w:r>
          </w:p>
        </w:tc>
      </w:tr>
      <w:tr w:rsidR="00D40C25" w:rsidRPr="00740406" w:rsidTr="00BC699A">
        <w:tc>
          <w:tcPr>
            <w:tcW w:w="3936" w:type="dxa"/>
          </w:tcPr>
          <w:p w:rsidR="00D40C25" w:rsidRPr="00740406" w:rsidRDefault="00D40C25" w:rsidP="00BC699A">
            <w:pPr>
              <w:jc w:val="both"/>
              <w:rPr>
                <w:sz w:val="28"/>
                <w:szCs w:val="28"/>
                <w:lang w:val="uk-UA"/>
              </w:rPr>
            </w:pPr>
            <w:r w:rsidRPr="00740406">
              <w:rPr>
                <w:sz w:val="28"/>
                <w:szCs w:val="28"/>
                <w:lang w:val="uk-UA"/>
              </w:rPr>
              <w:t>Конкурентна позиція</w:t>
            </w:r>
          </w:p>
        </w:tc>
        <w:tc>
          <w:tcPr>
            <w:tcW w:w="2126" w:type="dxa"/>
            <w:vAlign w:val="center"/>
          </w:tcPr>
          <w:p w:rsidR="00D40C25" w:rsidRPr="00740406" w:rsidRDefault="00D40C25" w:rsidP="00BC699A">
            <w:pPr>
              <w:jc w:val="center"/>
              <w:rPr>
                <w:sz w:val="28"/>
                <w:szCs w:val="28"/>
                <w:lang w:val="uk-UA"/>
              </w:rPr>
            </w:pPr>
            <w:r w:rsidRPr="00740406">
              <w:rPr>
                <w:sz w:val="28"/>
                <w:szCs w:val="28"/>
                <w:lang w:val="uk-UA"/>
              </w:rPr>
              <w:t>Слабка</w:t>
            </w:r>
          </w:p>
        </w:tc>
        <w:tc>
          <w:tcPr>
            <w:tcW w:w="1984" w:type="dxa"/>
            <w:vAlign w:val="center"/>
          </w:tcPr>
          <w:p w:rsidR="00D40C25" w:rsidRPr="00740406" w:rsidRDefault="00D40C25" w:rsidP="00BC699A">
            <w:pPr>
              <w:jc w:val="center"/>
              <w:rPr>
                <w:sz w:val="28"/>
                <w:szCs w:val="28"/>
                <w:lang w:val="uk-UA"/>
              </w:rPr>
            </w:pPr>
            <w:r w:rsidRPr="00740406">
              <w:rPr>
                <w:sz w:val="28"/>
                <w:szCs w:val="28"/>
                <w:lang w:val="uk-UA"/>
              </w:rPr>
              <w:t>Сильна</w:t>
            </w:r>
          </w:p>
        </w:tc>
        <w:tc>
          <w:tcPr>
            <w:tcW w:w="1985" w:type="dxa"/>
            <w:vAlign w:val="center"/>
          </w:tcPr>
          <w:p w:rsidR="00D40C25" w:rsidRPr="00740406" w:rsidRDefault="00D40C25" w:rsidP="00BC699A">
            <w:pPr>
              <w:jc w:val="center"/>
              <w:rPr>
                <w:sz w:val="28"/>
                <w:szCs w:val="28"/>
                <w:lang w:val="uk-UA"/>
              </w:rPr>
            </w:pPr>
            <w:r w:rsidRPr="00740406">
              <w:rPr>
                <w:sz w:val="28"/>
                <w:szCs w:val="28"/>
                <w:lang w:val="uk-UA"/>
              </w:rPr>
              <w:t>Домінуюча</w:t>
            </w:r>
          </w:p>
        </w:tc>
      </w:tr>
      <w:tr w:rsidR="00D40C25" w:rsidRPr="00740406" w:rsidTr="00BC699A">
        <w:tc>
          <w:tcPr>
            <w:tcW w:w="3936" w:type="dxa"/>
          </w:tcPr>
          <w:p w:rsidR="00D40C25" w:rsidRPr="00740406" w:rsidRDefault="00D40C25" w:rsidP="00BC699A">
            <w:pPr>
              <w:jc w:val="both"/>
              <w:rPr>
                <w:sz w:val="28"/>
                <w:szCs w:val="28"/>
                <w:lang w:val="uk-UA"/>
              </w:rPr>
            </w:pPr>
            <w:r w:rsidRPr="00740406">
              <w:rPr>
                <w:sz w:val="28"/>
                <w:szCs w:val="28"/>
                <w:lang w:val="uk-UA"/>
              </w:rPr>
              <w:t>Внутрішній перерозподіл</w:t>
            </w:r>
          </w:p>
        </w:tc>
        <w:tc>
          <w:tcPr>
            <w:tcW w:w="2126" w:type="dxa"/>
            <w:vAlign w:val="center"/>
          </w:tcPr>
          <w:p w:rsidR="00D40C25" w:rsidRPr="00740406" w:rsidRDefault="00D40C25" w:rsidP="00BC699A">
            <w:pPr>
              <w:jc w:val="center"/>
              <w:rPr>
                <w:sz w:val="28"/>
                <w:szCs w:val="28"/>
                <w:lang w:val="uk-UA"/>
              </w:rPr>
            </w:pPr>
            <w:r w:rsidRPr="00740406">
              <w:rPr>
                <w:sz w:val="28"/>
                <w:szCs w:val="28"/>
                <w:lang w:val="uk-UA"/>
              </w:rPr>
              <w:t>220%</w:t>
            </w:r>
          </w:p>
        </w:tc>
        <w:tc>
          <w:tcPr>
            <w:tcW w:w="1984" w:type="dxa"/>
            <w:vAlign w:val="center"/>
          </w:tcPr>
          <w:p w:rsidR="00D40C25" w:rsidRPr="00740406" w:rsidRDefault="00D40C25" w:rsidP="00BC699A">
            <w:pPr>
              <w:jc w:val="center"/>
              <w:rPr>
                <w:sz w:val="28"/>
                <w:szCs w:val="28"/>
                <w:lang w:val="uk-UA"/>
              </w:rPr>
            </w:pPr>
            <w:r w:rsidRPr="00740406">
              <w:rPr>
                <w:sz w:val="28"/>
                <w:szCs w:val="28"/>
                <w:lang w:val="uk-UA"/>
              </w:rPr>
              <w:t>95%</w:t>
            </w:r>
          </w:p>
        </w:tc>
        <w:tc>
          <w:tcPr>
            <w:tcW w:w="1985" w:type="dxa"/>
            <w:vAlign w:val="center"/>
          </w:tcPr>
          <w:p w:rsidR="00D40C25" w:rsidRPr="00740406" w:rsidRDefault="00D40C25" w:rsidP="00BC699A">
            <w:pPr>
              <w:jc w:val="center"/>
              <w:rPr>
                <w:sz w:val="28"/>
                <w:szCs w:val="28"/>
                <w:lang w:val="uk-UA"/>
              </w:rPr>
            </w:pPr>
            <w:r w:rsidRPr="00740406">
              <w:rPr>
                <w:sz w:val="28"/>
                <w:szCs w:val="28"/>
                <w:lang w:val="uk-UA"/>
              </w:rPr>
              <w:t>30%</w:t>
            </w:r>
          </w:p>
        </w:tc>
      </w:tr>
      <w:tr w:rsidR="00D40C25" w:rsidRPr="00740406" w:rsidTr="00BC699A">
        <w:tc>
          <w:tcPr>
            <w:tcW w:w="3936" w:type="dxa"/>
          </w:tcPr>
          <w:p w:rsidR="00D40C25" w:rsidRPr="00740406" w:rsidRDefault="00D40C25" w:rsidP="00BC699A">
            <w:pPr>
              <w:jc w:val="both"/>
              <w:rPr>
                <w:sz w:val="28"/>
                <w:szCs w:val="28"/>
                <w:lang w:val="uk-UA"/>
              </w:rPr>
            </w:pPr>
            <w:r w:rsidRPr="00740406">
              <w:rPr>
                <w:sz w:val="28"/>
                <w:szCs w:val="28"/>
                <w:lang w:val="uk-UA"/>
              </w:rPr>
              <w:t>RONA</w:t>
            </w:r>
          </w:p>
        </w:tc>
        <w:tc>
          <w:tcPr>
            <w:tcW w:w="2126" w:type="dxa"/>
            <w:vAlign w:val="center"/>
          </w:tcPr>
          <w:p w:rsidR="00D40C25" w:rsidRPr="00740406" w:rsidRDefault="00D40C25" w:rsidP="00BC699A">
            <w:pPr>
              <w:jc w:val="center"/>
              <w:rPr>
                <w:sz w:val="28"/>
                <w:szCs w:val="28"/>
                <w:lang w:val="uk-UA"/>
              </w:rPr>
            </w:pPr>
            <w:r w:rsidRPr="00740406">
              <w:rPr>
                <w:sz w:val="28"/>
                <w:szCs w:val="28"/>
                <w:lang w:val="uk-UA"/>
              </w:rPr>
              <w:t>3%</w:t>
            </w:r>
          </w:p>
        </w:tc>
        <w:tc>
          <w:tcPr>
            <w:tcW w:w="1984" w:type="dxa"/>
            <w:vAlign w:val="center"/>
          </w:tcPr>
          <w:p w:rsidR="00D40C25" w:rsidRPr="00740406" w:rsidRDefault="00D40C25" w:rsidP="00BC699A">
            <w:pPr>
              <w:jc w:val="center"/>
              <w:rPr>
                <w:sz w:val="28"/>
                <w:szCs w:val="28"/>
                <w:lang w:val="uk-UA"/>
              </w:rPr>
            </w:pPr>
            <w:r w:rsidRPr="00740406">
              <w:rPr>
                <w:sz w:val="28"/>
                <w:szCs w:val="28"/>
                <w:lang w:val="uk-UA"/>
              </w:rPr>
              <w:t>13%</w:t>
            </w:r>
          </w:p>
        </w:tc>
        <w:tc>
          <w:tcPr>
            <w:tcW w:w="1985" w:type="dxa"/>
            <w:vAlign w:val="center"/>
          </w:tcPr>
          <w:p w:rsidR="00D40C25" w:rsidRPr="00740406" w:rsidRDefault="00D40C25" w:rsidP="00BC699A">
            <w:pPr>
              <w:jc w:val="center"/>
              <w:rPr>
                <w:sz w:val="28"/>
                <w:szCs w:val="28"/>
                <w:lang w:val="uk-UA"/>
              </w:rPr>
            </w:pPr>
            <w:r w:rsidRPr="00740406">
              <w:rPr>
                <w:sz w:val="28"/>
                <w:szCs w:val="28"/>
                <w:lang w:val="uk-UA"/>
              </w:rPr>
              <w:t>8%</w:t>
            </w:r>
          </w:p>
        </w:tc>
      </w:tr>
    </w:tbl>
    <w:p w:rsidR="00D40C25" w:rsidRDefault="00D40C25" w:rsidP="007A05FC">
      <w:pPr>
        <w:tabs>
          <w:tab w:val="left" w:pos="1080"/>
        </w:tabs>
        <w:spacing w:line="360" w:lineRule="auto"/>
        <w:ind w:firstLine="709"/>
        <w:jc w:val="both"/>
        <w:rPr>
          <w:sz w:val="28"/>
          <w:szCs w:val="28"/>
          <w:lang w:val="uk-UA"/>
        </w:rPr>
      </w:pPr>
    </w:p>
    <w:p w:rsidR="00D40C25" w:rsidRPr="00DF625A" w:rsidRDefault="00D40C25" w:rsidP="007A05FC">
      <w:pPr>
        <w:tabs>
          <w:tab w:val="left" w:pos="1080"/>
        </w:tabs>
        <w:spacing w:line="360" w:lineRule="auto"/>
        <w:ind w:firstLine="709"/>
        <w:jc w:val="both"/>
        <w:rPr>
          <w:sz w:val="28"/>
          <w:szCs w:val="28"/>
          <w:lang w:val="uk-UA"/>
        </w:rPr>
      </w:pPr>
      <w:r w:rsidRPr="00DF625A">
        <w:rPr>
          <w:sz w:val="28"/>
          <w:szCs w:val="28"/>
          <w:lang w:val="uk-UA"/>
        </w:rPr>
        <w:t>Визначте позиції всіх трьох підрозділів компанії “Перехрестя” за допомогою RONA-графа, сформулюйте висновки щодо збалансованості господарського портфеля. Які стратегічні дії керівництво компанії має здійснити для оптимізації портфеля і збереження конкурентного становища в довгостроковій перспективі?</w:t>
      </w:r>
    </w:p>
    <w:p w:rsidR="00D40C25" w:rsidRPr="00DF625A" w:rsidRDefault="00D40C25" w:rsidP="007A05FC">
      <w:pPr>
        <w:tabs>
          <w:tab w:val="left" w:pos="1080"/>
        </w:tabs>
        <w:spacing w:line="360" w:lineRule="auto"/>
        <w:ind w:firstLine="709"/>
        <w:jc w:val="both"/>
        <w:rPr>
          <w:sz w:val="28"/>
          <w:szCs w:val="28"/>
          <w:lang w:val="uk-UA"/>
        </w:rPr>
      </w:pPr>
    </w:p>
    <w:p w:rsidR="00D40C25" w:rsidRDefault="00D40C25" w:rsidP="007A05FC">
      <w:pPr>
        <w:widowControl w:val="0"/>
        <w:tabs>
          <w:tab w:val="left" w:pos="1080"/>
        </w:tabs>
        <w:spacing w:line="360" w:lineRule="auto"/>
        <w:ind w:firstLine="709"/>
        <w:rPr>
          <w:b/>
          <w:i/>
          <w:sz w:val="28"/>
          <w:szCs w:val="28"/>
          <w:lang w:val="uk-UA"/>
        </w:rPr>
      </w:pPr>
      <w:r w:rsidRPr="00385979">
        <w:rPr>
          <w:b/>
          <w:i/>
          <w:sz w:val="28"/>
          <w:szCs w:val="28"/>
        </w:rPr>
        <w:t>Завданн</w:t>
      </w:r>
      <w:r w:rsidRPr="00385979">
        <w:rPr>
          <w:b/>
          <w:i/>
          <w:sz w:val="28"/>
          <w:szCs w:val="28"/>
          <w:lang w:val="uk-UA"/>
        </w:rPr>
        <w:t>я</w:t>
      </w:r>
      <w:r>
        <w:rPr>
          <w:b/>
          <w:i/>
          <w:sz w:val="28"/>
          <w:szCs w:val="28"/>
          <w:lang w:val="uk-UA"/>
        </w:rPr>
        <w:t xml:space="preserve"> 5</w:t>
      </w:r>
    </w:p>
    <w:p w:rsidR="00D40C25" w:rsidRPr="00DF625A" w:rsidRDefault="00D40C25" w:rsidP="007A05FC">
      <w:pPr>
        <w:tabs>
          <w:tab w:val="left" w:pos="1080"/>
        </w:tabs>
        <w:spacing w:line="360" w:lineRule="auto"/>
        <w:ind w:firstLine="709"/>
        <w:jc w:val="both"/>
        <w:rPr>
          <w:sz w:val="28"/>
          <w:szCs w:val="28"/>
          <w:lang w:val="uk-UA"/>
        </w:rPr>
      </w:pPr>
      <w:r w:rsidRPr="00DF625A">
        <w:rPr>
          <w:sz w:val="28"/>
          <w:szCs w:val="28"/>
          <w:lang w:val="uk-UA"/>
        </w:rPr>
        <w:t>Компанія “Шлях” володіє господарським портфелем з чотирьох секторів бізнесу, що належать до різних галузей:</w:t>
      </w:r>
    </w:p>
    <w:p w:rsidR="00D40C25" w:rsidRPr="00DF625A" w:rsidRDefault="00D40C25" w:rsidP="0066217D">
      <w:pPr>
        <w:numPr>
          <w:ilvl w:val="0"/>
          <w:numId w:val="81"/>
        </w:numPr>
        <w:tabs>
          <w:tab w:val="left" w:pos="1080"/>
        </w:tabs>
        <w:spacing w:line="360" w:lineRule="auto"/>
        <w:ind w:left="0" w:firstLine="709"/>
        <w:jc w:val="both"/>
        <w:rPr>
          <w:sz w:val="28"/>
          <w:szCs w:val="28"/>
          <w:lang w:val="uk-UA"/>
        </w:rPr>
      </w:pPr>
      <w:r w:rsidRPr="00DF625A">
        <w:rPr>
          <w:sz w:val="28"/>
          <w:szCs w:val="28"/>
          <w:lang w:val="uk-UA"/>
        </w:rPr>
        <w:t>підрозділ «М» (машинобудування);</w:t>
      </w:r>
    </w:p>
    <w:p w:rsidR="00D40C25" w:rsidRPr="00DF625A" w:rsidRDefault="00D40C25" w:rsidP="0066217D">
      <w:pPr>
        <w:numPr>
          <w:ilvl w:val="0"/>
          <w:numId w:val="81"/>
        </w:numPr>
        <w:tabs>
          <w:tab w:val="left" w:pos="1080"/>
        </w:tabs>
        <w:spacing w:line="360" w:lineRule="auto"/>
        <w:ind w:left="0" w:firstLine="709"/>
        <w:jc w:val="both"/>
        <w:rPr>
          <w:sz w:val="28"/>
          <w:szCs w:val="28"/>
          <w:lang w:val="uk-UA"/>
        </w:rPr>
      </w:pPr>
      <w:r w:rsidRPr="00DF625A">
        <w:rPr>
          <w:sz w:val="28"/>
          <w:szCs w:val="28"/>
          <w:lang w:val="uk-UA"/>
        </w:rPr>
        <w:t>підрозділ «Е» (електротехнічне обладнання);</w:t>
      </w:r>
    </w:p>
    <w:p w:rsidR="00D40C25" w:rsidRPr="00DF625A" w:rsidRDefault="00D40C25" w:rsidP="0066217D">
      <w:pPr>
        <w:numPr>
          <w:ilvl w:val="0"/>
          <w:numId w:val="81"/>
        </w:numPr>
        <w:tabs>
          <w:tab w:val="left" w:pos="1080"/>
        </w:tabs>
        <w:spacing w:line="360" w:lineRule="auto"/>
        <w:ind w:left="0" w:firstLine="709"/>
        <w:jc w:val="both"/>
        <w:rPr>
          <w:sz w:val="28"/>
          <w:szCs w:val="28"/>
          <w:lang w:val="uk-UA"/>
        </w:rPr>
      </w:pPr>
      <w:r w:rsidRPr="00DF625A">
        <w:rPr>
          <w:sz w:val="28"/>
          <w:szCs w:val="28"/>
          <w:lang w:val="uk-UA"/>
        </w:rPr>
        <w:t>підрозділ «К» (комплектуючі до комп’ютерів);</w:t>
      </w:r>
    </w:p>
    <w:p w:rsidR="00D40C25" w:rsidRPr="00DF625A" w:rsidRDefault="00D40C25" w:rsidP="0066217D">
      <w:pPr>
        <w:numPr>
          <w:ilvl w:val="0"/>
          <w:numId w:val="81"/>
        </w:numPr>
        <w:tabs>
          <w:tab w:val="left" w:pos="1080"/>
        </w:tabs>
        <w:spacing w:line="360" w:lineRule="auto"/>
        <w:ind w:left="0" w:firstLine="709"/>
        <w:jc w:val="both"/>
        <w:rPr>
          <w:sz w:val="28"/>
          <w:szCs w:val="28"/>
          <w:lang w:val="uk-UA"/>
        </w:rPr>
      </w:pPr>
      <w:r w:rsidRPr="00DF625A">
        <w:rPr>
          <w:sz w:val="28"/>
          <w:szCs w:val="28"/>
          <w:lang w:val="uk-UA"/>
        </w:rPr>
        <w:t>підрозділ «З» (послуги зв’язку).</w:t>
      </w:r>
    </w:p>
    <w:p w:rsidR="00D40C25" w:rsidRPr="00DF625A" w:rsidRDefault="00D40C25" w:rsidP="007A05FC">
      <w:pPr>
        <w:tabs>
          <w:tab w:val="left" w:pos="1080"/>
        </w:tabs>
        <w:spacing w:line="360" w:lineRule="auto"/>
        <w:ind w:firstLine="709"/>
        <w:jc w:val="both"/>
        <w:rPr>
          <w:sz w:val="28"/>
          <w:szCs w:val="28"/>
          <w:lang w:val="uk-UA"/>
        </w:rPr>
      </w:pPr>
      <w:r w:rsidRPr="00DF625A">
        <w:rPr>
          <w:sz w:val="28"/>
          <w:szCs w:val="28"/>
          <w:lang w:val="uk-UA"/>
        </w:rPr>
        <w:t>Показники, що характеризують темпи зростання ринків у відповідних галузях і частки підрозділів компанії наведені в табл. 5.9.</w:t>
      </w:r>
    </w:p>
    <w:p w:rsidR="00D40C25" w:rsidRPr="009447DD" w:rsidRDefault="00D40C25" w:rsidP="007A05FC">
      <w:pPr>
        <w:pStyle w:val="Heading9"/>
        <w:tabs>
          <w:tab w:val="left" w:pos="1080"/>
        </w:tabs>
        <w:spacing w:after="0"/>
        <w:ind w:left="0" w:firstLine="709"/>
        <w:jc w:val="right"/>
        <w:rPr>
          <w:b w:val="0"/>
          <w:i/>
          <w:szCs w:val="28"/>
        </w:rPr>
      </w:pPr>
      <w:r w:rsidRPr="009447DD">
        <w:rPr>
          <w:b w:val="0"/>
          <w:i/>
          <w:szCs w:val="28"/>
        </w:rPr>
        <w:t xml:space="preserve">Таблиця </w:t>
      </w:r>
    </w:p>
    <w:p w:rsidR="00D40C25" w:rsidRPr="00DF625A" w:rsidRDefault="00D40C25" w:rsidP="007A05FC">
      <w:pPr>
        <w:pStyle w:val="Heading9"/>
        <w:tabs>
          <w:tab w:val="left" w:pos="1080"/>
        </w:tabs>
        <w:spacing w:after="0"/>
        <w:ind w:left="0" w:firstLine="709"/>
        <w:rPr>
          <w:szCs w:val="28"/>
        </w:rPr>
      </w:pPr>
      <w:r w:rsidRPr="00DF625A">
        <w:rPr>
          <w:szCs w:val="28"/>
        </w:rPr>
        <w:t>Темпи зростання ринків галузей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418"/>
        <w:gridCol w:w="1559"/>
        <w:gridCol w:w="1984"/>
        <w:gridCol w:w="1275"/>
        <w:gridCol w:w="1560"/>
      </w:tblGrid>
      <w:tr w:rsidR="00D40C25" w:rsidRPr="00740406" w:rsidTr="00BC699A">
        <w:tc>
          <w:tcPr>
            <w:tcW w:w="2127" w:type="dxa"/>
            <w:vAlign w:val="center"/>
          </w:tcPr>
          <w:p w:rsidR="00D40C25" w:rsidRPr="009447DD" w:rsidRDefault="00D40C25" w:rsidP="00BC699A">
            <w:pPr>
              <w:jc w:val="center"/>
              <w:rPr>
                <w:sz w:val="28"/>
                <w:szCs w:val="28"/>
                <w:lang w:val="uk-UA"/>
              </w:rPr>
            </w:pPr>
            <w:r w:rsidRPr="009447DD">
              <w:rPr>
                <w:sz w:val="28"/>
                <w:szCs w:val="28"/>
                <w:lang w:val="uk-UA"/>
              </w:rPr>
              <w:t>Сектор бізнесу</w:t>
            </w:r>
          </w:p>
        </w:tc>
        <w:tc>
          <w:tcPr>
            <w:tcW w:w="1418" w:type="dxa"/>
            <w:vAlign w:val="center"/>
          </w:tcPr>
          <w:p w:rsidR="00D40C25" w:rsidRPr="009447DD" w:rsidRDefault="00D40C25" w:rsidP="00BC699A">
            <w:pPr>
              <w:jc w:val="center"/>
              <w:rPr>
                <w:sz w:val="28"/>
                <w:szCs w:val="28"/>
                <w:lang w:val="uk-UA"/>
              </w:rPr>
            </w:pPr>
            <w:r w:rsidRPr="009447DD">
              <w:rPr>
                <w:sz w:val="28"/>
                <w:szCs w:val="28"/>
                <w:lang w:val="uk-UA"/>
              </w:rPr>
              <w:t>Обсяг продажу, тис. грн.</w:t>
            </w:r>
          </w:p>
        </w:tc>
        <w:tc>
          <w:tcPr>
            <w:tcW w:w="1559" w:type="dxa"/>
            <w:vAlign w:val="center"/>
          </w:tcPr>
          <w:p w:rsidR="00D40C25" w:rsidRPr="009447DD" w:rsidRDefault="00D40C25" w:rsidP="00BC699A">
            <w:pPr>
              <w:jc w:val="center"/>
              <w:rPr>
                <w:sz w:val="28"/>
                <w:szCs w:val="28"/>
                <w:lang w:val="uk-UA"/>
              </w:rPr>
            </w:pPr>
            <w:r w:rsidRPr="009447DD">
              <w:rPr>
                <w:sz w:val="28"/>
                <w:szCs w:val="28"/>
                <w:lang w:val="uk-UA"/>
              </w:rPr>
              <w:t>Річні темпи зростання ринку, %</w:t>
            </w:r>
          </w:p>
        </w:tc>
        <w:tc>
          <w:tcPr>
            <w:tcW w:w="1984" w:type="dxa"/>
            <w:vAlign w:val="center"/>
          </w:tcPr>
          <w:p w:rsidR="00D40C25" w:rsidRPr="009447DD" w:rsidRDefault="00D40C25" w:rsidP="00BC699A">
            <w:pPr>
              <w:jc w:val="center"/>
              <w:rPr>
                <w:sz w:val="28"/>
                <w:szCs w:val="28"/>
                <w:lang w:val="uk-UA"/>
              </w:rPr>
            </w:pPr>
            <w:r w:rsidRPr="009447DD">
              <w:rPr>
                <w:sz w:val="28"/>
                <w:szCs w:val="28"/>
                <w:lang w:val="uk-UA"/>
              </w:rPr>
              <w:t>Найбільші конкуренти</w:t>
            </w:r>
          </w:p>
        </w:tc>
        <w:tc>
          <w:tcPr>
            <w:tcW w:w="1275" w:type="dxa"/>
            <w:vAlign w:val="center"/>
          </w:tcPr>
          <w:p w:rsidR="00D40C25" w:rsidRPr="009447DD" w:rsidRDefault="00D40C25" w:rsidP="00BC699A">
            <w:pPr>
              <w:jc w:val="center"/>
              <w:rPr>
                <w:sz w:val="28"/>
                <w:szCs w:val="28"/>
                <w:lang w:val="uk-UA"/>
              </w:rPr>
            </w:pPr>
            <w:r w:rsidRPr="009447DD">
              <w:rPr>
                <w:sz w:val="28"/>
                <w:szCs w:val="28"/>
                <w:lang w:val="uk-UA"/>
              </w:rPr>
              <w:t>Обсяг продажу галузі, тис. грн.</w:t>
            </w:r>
          </w:p>
        </w:tc>
        <w:tc>
          <w:tcPr>
            <w:tcW w:w="1560" w:type="dxa"/>
            <w:vAlign w:val="center"/>
          </w:tcPr>
          <w:p w:rsidR="00D40C25" w:rsidRPr="009447DD" w:rsidRDefault="00D40C25" w:rsidP="00BC699A">
            <w:pPr>
              <w:jc w:val="center"/>
              <w:rPr>
                <w:sz w:val="28"/>
                <w:szCs w:val="28"/>
                <w:lang w:val="uk-UA"/>
              </w:rPr>
            </w:pPr>
            <w:r w:rsidRPr="009447DD">
              <w:rPr>
                <w:sz w:val="28"/>
                <w:szCs w:val="28"/>
                <w:lang w:val="uk-UA"/>
              </w:rPr>
              <w:t>Відносна частка на відпо-відному ринку</w:t>
            </w:r>
          </w:p>
        </w:tc>
      </w:tr>
      <w:tr w:rsidR="00D40C25" w:rsidRPr="00740406" w:rsidTr="00BC699A">
        <w:tc>
          <w:tcPr>
            <w:tcW w:w="2127" w:type="dxa"/>
          </w:tcPr>
          <w:p w:rsidR="00D40C25" w:rsidRPr="00740406" w:rsidRDefault="00D40C25" w:rsidP="00BC699A">
            <w:pPr>
              <w:jc w:val="center"/>
              <w:rPr>
                <w:sz w:val="28"/>
                <w:szCs w:val="28"/>
                <w:lang w:val="uk-UA"/>
              </w:rPr>
            </w:pPr>
            <w:r w:rsidRPr="00740406">
              <w:rPr>
                <w:sz w:val="28"/>
                <w:szCs w:val="28"/>
                <w:lang w:val="uk-UA"/>
              </w:rPr>
              <w:t>Підрозділ «М»</w:t>
            </w:r>
          </w:p>
        </w:tc>
        <w:tc>
          <w:tcPr>
            <w:tcW w:w="1418" w:type="dxa"/>
            <w:vAlign w:val="center"/>
          </w:tcPr>
          <w:p w:rsidR="00D40C25" w:rsidRPr="00740406" w:rsidRDefault="00D40C25" w:rsidP="00BC699A">
            <w:pPr>
              <w:jc w:val="center"/>
              <w:rPr>
                <w:sz w:val="28"/>
                <w:szCs w:val="28"/>
                <w:lang w:val="uk-UA"/>
              </w:rPr>
            </w:pPr>
            <w:r w:rsidRPr="00740406">
              <w:rPr>
                <w:sz w:val="28"/>
                <w:szCs w:val="28"/>
                <w:lang w:val="uk-UA"/>
              </w:rPr>
              <w:t>400</w:t>
            </w:r>
          </w:p>
        </w:tc>
        <w:tc>
          <w:tcPr>
            <w:tcW w:w="1559" w:type="dxa"/>
            <w:vAlign w:val="center"/>
          </w:tcPr>
          <w:p w:rsidR="00D40C25" w:rsidRPr="00740406" w:rsidRDefault="00D40C25" w:rsidP="00BC699A">
            <w:pPr>
              <w:jc w:val="center"/>
              <w:rPr>
                <w:sz w:val="28"/>
                <w:szCs w:val="28"/>
                <w:lang w:val="uk-UA"/>
              </w:rPr>
            </w:pPr>
            <w:r w:rsidRPr="00740406">
              <w:rPr>
                <w:sz w:val="28"/>
                <w:szCs w:val="28"/>
                <w:lang w:val="uk-UA"/>
              </w:rPr>
              <w:t>4</w:t>
            </w:r>
          </w:p>
        </w:tc>
        <w:tc>
          <w:tcPr>
            <w:tcW w:w="1984" w:type="dxa"/>
            <w:vAlign w:val="center"/>
          </w:tcPr>
          <w:p w:rsidR="00D40C25" w:rsidRPr="00740406" w:rsidRDefault="00D40C25" w:rsidP="00BC699A">
            <w:pPr>
              <w:jc w:val="center"/>
              <w:rPr>
                <w:sz w:val="28"/>
                <w:szCs w:val="28"/>
                <w:lang w:val="uk-UA"/>
              </w:rPr>
            </w:pPr>
            <w:r w:rsidRPr="00740406">
              <w:rPr>
                <w:sz w:val="28"/>
                <w:szCs w:val="28"/>
                <w:lang w:val="uk-UA"/>
              </w:rPr>
              <w:t>АТ «Тяжмаш»</w:t>
            </w:r>
          </w:p>
        </w:tc>
        <w:tc>
          <w:tcPr>
            <w:tcW w:w="1275" w:type="dxa"/>
            <w:vAlign w:val="center"/>
          </w:tcPr>
          <w:p w:rsidR="00D40C25" w:rsidRPr="00740406" w:rsidRDefault="00D40C25" w:rsidP="00BC699A">
            <w:pPr>
              <w:jc w:val="center"/>
              <w:rPr>
                <w:sz w:val="28"/>
                <w:szCs w:val="28"/>
                <w:lang w:val="uk-UA"/>
              </w:rPr>
            </w:pPr>
            <w:r w:rsidRPr="00740406">
              <w:rPr>
                <w:sz w:val="28"/>
                <w:szCs w:val="28"/>
                <w:lang w:val="uk-UA"/>
              </w:rPr>
              <w:t>800</w:t>
            </w:r>
          </w:p>
        </w:tc>
        <w:tc>
          <w:tcPr>
            <w:tcW w:w="1560" w:type="dxa"/>
            <w:vAlign w:val="center"/>
          </w:tcPr>
          <w:p w:rsidR="00D40C25" w:rsidRPr="00740406" w:rsidRDefault="00D40C25" w:rsidP="00BC699A">
            <w:pPr>
              <w:jc w:val="center"/>
              <w:rPr>
                <w:sz w:val="28"/>
                <w:szCs w:val="28"/>
                <w:lang w:val="uk-UA"/>
              </w:rPr>
            </w:pPr>
            <w:r w:rsidRPr="00740406">
              <w:rPr>
                <w:sz w:val="28"/>
                <w:szCs w:val="28"/>
                <w:lang w:val="uk-UA"/>
              </w:rPr>
              <w:t>?</w:t>
            </w:r>
          </w:p>
        </w:tc>
      </w:tr>
      <w:tr w:rsidR="00D40C25" w:rsidRPr="00740406" w:rsidTr="00BC699A">
        <w:tc>
          <w:tcPr>
            <w:tcW w:w="2127" w:type="dxa"/>
          </w:tcPr>
          <w:p w:rsidR="00D40C25" w:rsidRPr="00740406" w:rsidRDefault="00D40C25" w:rsidP="00BC699A">
            <w:pPr>
              <w:jc w:val="center"/>
              <w:rPr>
                <w:sz w:val="28"/>
                <w:szCs w:val="28"/>
                <w:lang w:val="uk-UA"/>
              </w:rPr>
            </w:pPr>
            <w:r w:rsidRPr="00740406">
              <w:rPr>
                <w:sz w:val="28"/>
                <w:szCs w:val="28"/>
                <w:lang w:val="uk-UA"/>
              </w:rPr>
              <w:t>Підрозділ «Е»</w:t>
            </w:r>
          </w:p>
        </w:tc>
        <w:tc>
          <w:tcPr>
            <w:tcW w:w="1418" w:type="dxa"/>
            <w:vAlign w:val="center"/>
          </w:tcPr>
          <w:p w:rsidR="00D40C25" w:rsidRPr="00740406" w:rsidRDefault="00D40C25" w:rsidP="00BC699A">
            <w:pPr>
              <w:jc w:val="center"/>
              <w:rPr>
                <w:sz w:val="28"/>
                <w:szCs w:val="28"/>
                <w:lang w:val="uk-UA"/>
              </w:rPr>
            </w:pPr>
            <w:r w:rsidRPr="00740406">
              <w:rPr>
                <w:sz w:val="28"/>
                <w:szCs w:val="28"/>
                <w:lang w:val="uk-UA"/>
              </w:rPr>
              <w:t>50</w:t>
            </w:r>
          </w:p>
        </w:tc>
        <w:tc>
          <w:tcPr>
            <w:tcW w:w="1559" w:type="dxa"/>
            <w:vAlign w:val="center"/>
          </w:tcPr>
          <w:p w:rsidR="00D40C25" w:rsidRPr="00740406" w:rsidRDefault="00D40C25" w:rsidP="00BC699A">
            <w:pPr>
              <w:jc w:val="center"/>
              <w:rPr>
                <w:sz w:val="28"/>
                <w:szCs w:val="28"/>
                <w:lang w:val="uk-UA"/>
              </w:rPr>
            </w:pPr>
            <w:r w:rsidRPr="00740406">
              <w:rPr>
                <w:sz w:val="28"/>
                <w:szCs w:val="28"/>
                <w:lang w:val="uk-UA"/>
              </w:rPr>
              <w:t>18</w:t>
            </w:r>
          </w:p>
        </w:tc>
        <w:tc>
          <w:tcPr>
            <w:tcW w:w="1984" w:type="dxa"/>
            <w:vAlign w:val="center"/>
          </w:tcPr>
          <w:p w:rsidR="00D40C25" w:rsidRPr="00740406" w:rsidRDefault="00D40C25" w:rsidP="00BC699A">
            <w:pPr>
              <w:jc w:val="center"/>
              <w:rPr>
                <w:sz w:val="28"/>
                <w:szCs w:val="28"/>
                <w:lang w:val="uk-UA"/>
              </w:rPr>
            </w:pPr>
            <w:r w:rsidRPr="00740406">
              <w:rPr>
                <w:sz w:val="28"/>
                <w:szCs w:val="28"/>
                <w:lang w:val="uk-UA"/>
              </w:rPr>
              <w:t>АТ «Прилад»</w:t>
            </w:r>
          </w:p>
        </w:tc>
        <w:tc>
          <w:tcPr>
            <w:tcW w:w="1275" w:type="dxa"/>
            <w:vAlign w:val="center"/>
          </w:tcPr>
          <w:p w:rsidR="00D40C25" w:rsidRPr="00740406" w:rsidRDefault="00D40C25" w:rsidP="00BC699A">
            <w:pPr>
              <w:jc w:val="center"/>
              <w:rPr>
                <w:sz w:val="28"/>
                <w:szCs w:val="28"/>
                <w:lang w:val="uk-UA"/>
              </w:rPr>
            </w:pPr>
            <w:r w:rsidRPr="00740406">
              <w:rPr>
                <w:sz w:val="28"/>
                <w:szCs w:val="28"/>
                <w:lang w:val="uk-UA"/>
              </w:rPr>
              <w:t>550</w:t>
            </w:r>
          </w:p>
        </w:tc>
        <w:tc>
          <w:tcPr>
            <w:tcW w:w="1560" w:type="dxa"/>
            <w:vAlign w:val="center"/>
          </w:tcPr>
          <w:p w:rsidR="00D40C25" w:rsidRPr="00740406" w:rsidRDefault="00D40C25" w:rsidP="00BC699A">
            <w:pPr>
              <w:jc w:val="center"/>
              <w:rPr>
                <w:sz w:val="28"/>
                <w:szCs w:val="28"/>
                <w:lang w:val="uk-UA"/>
              </w:rPr>
            </w:pPr>
            <w:r w:rsidRPr="00740406">
              <w:rPr>
                <w:sz w:val="28"/>
                <w:szCs w:val="28"/>
                <w:lang w:val="uk-UA"/>
              </w:rPr>
              <w:t>?</w:t>
            </w:r>
          </w:p>
        </w:tc>
      </w:tr>
      <w:tr w:rsidR="00D40C25" w:rsidRPr="00740406" w:rsidTr="00BC699A">
        <w:tc>
          <w:tcPr>
            <w:tcW w:w="2127" w:type="dxa"/>
          </w:tcPr>
          <w:p w:rsidR="00D40C25" w:rsidRPr="00740406" w:rsidRDefault="00D40C25" w:rsidP="00BC699A">
            <w:pPr>
              <w:jc w:val="center"/>
              <w:rPr>
                <w:sz w:val="28"/>
                <w:szCs w:val="28"/>
                <w:lang w:val="uk-UA"/>
              </w:rPr>
            </w:pPr>
            <w:r w:rsidRPr="00740406">
              <w:rPr>
                <w:sz w:val="28"/>
                <w:szCs w:val="28"/>
                <w:lang w:val="uk-UA"/>
              </w:rPr>
              <w:t>Підрозділ «К»</w:t>
            </w:r>
          </w:p>
        </w:tc>
        <w:tc>
          <w:tcPr>
            <w:tcW w:w="1418" w:type="dxa"/>
            <w:vAlign w:val="center"/>
          </w:tcPr>
          <w:p w:rsidR="00D40C25" w:rsidRPr="00740406" w:rsidRDefault="00D40C25" w:rsidP="00BC699A">
            <w:pPr>
              <w:jc w:val="center"/>
              <w:rPr>
                <w:sz w:val="28"/>
                <w:szCs w:val="28"/>
                <w:lang w:val="uk-UA"/>
              </w:rPr>
            </w:pPr>
            <w:r w:rsidRPr="00740406">
              <w:rPr>
                <w:sz w:val="28"/>
                <w:szCs w:val="28"/>
                <w:lang w:val="uk-UA"/>
              </w:rPr>
              <w:t>600</w:t>
            </w:r>
          </w:p>
        </w:tc>
        <w:tc>
          <w:tcPr>
            <w:tcW w:w="1559" w:type="dxa"/>
            <w:vAlign w:val="center"/>
          </w:tcPr>
          <w:p w:rsidR="00D40C25" w:rsidRPr="00740406" w:rsidRDefault="00D40C25" w:rsidP="00BC699A">
            <w:pPr>
              <w:jc w:val="center"/>
              <w:rPr>
                <w:sz w:val="28"/>
                <w:szCs w:val="28"/>
                <w:lang w:val="uk-UA"/>
              </w:rPr>
            </w:pPr>
            <w:r w:rsidRPr="00740406">
              <w:rPr>
                <w:sz w:val="28"/>
                <w:szCs w:val="28"/>
                <w:lang w:val="uk-UA"/>
              </w:rPr>
              <w:t>6</w:t>
            </w:r>
          </w:p>
        </w:tc>
        <w:tc>
          <w:tcPr>
            <w:tcW w:w="1984" w:type="dxa"/>
            <w:vAlign w:val="center"/>
          </w:tcPr>
          <w:p w:rsidR="00D40C25" w:rsidRPr="00740406" w:rsidRDefault="00D40C25" w:rsidP="00BC699A">
            <w:pPr>
              <w:jc w:val="center"/>
              <w:rPr>
                <w:sz w:val="28"/>
                <w:szCs w:val="28"/>
                <w:lang w:val="uk-UA"/>
              </w:rPr>
            </w:pPr>
            <w:r w:rsidRPr="00740406">
              <w:rPr>
                <w:sz w:val="28"/>
                <w:szCs w:val="28"/>
                <w:lang w:val="uk-UA"/>
              </w:rPr>
              <w:t>СП «Інфотек»</w:t>
            </w:r>
          </w:p>
        </w:tc>
        <w:tc>
          <w:tcPr>
            <w:tcW w:w="1275" w:type="dxa"/>
            <w:vAlign w:val="center"/>
          </w:tcPr>
          <w:p w:rsidR="00D40C25" w:rsidRPr="00740406" w:rsidRDefault="00D40C25" w:rsidP="00BC699A">
            <w:pPr>
              <w:jc w:val="center"/>
              <w:rPr>
                <w:sz w:val="28"/>
                <w:szCs w:val="28"/>
                <w:lang w:val="uk-UA"/>
              </w:rPr>
            </w:pPr>
            <w:r w:rsidRPr="00740406">
              <w:rPr>
                <w:sz w:val="28"/>
                <w:szCs w:val="28"/>
                <w:lang w:val="uk-UA"/>
              </w:rPr>
              <w:t>400</w:t>
            </w:r>
          </w:p>
        </w:tc>
        <w:tc>
          <w:tcPr>
            <w:tcW w:w="1560" w:type="dxa"/>
            <w:vAlign w:val="center"/>
          </w:tcPr>
          <w:p w:rsidR="00D40C25" w:rsidRPr="00740406" w:rsidRDefault="00D40C25" w:rsidP="00BC699A">
            <w:pPr>
              <w:jc w:val="center"/>
              <w:rPr>
                <w:sz w:val="28"/>
                <w:szCs w:val="28"/>
                <w:lang w:val="uk-UA"/>
              </w:rPr>
            </w:pPr>
            <w:r w:rsidRPr="00740406">
              <w:rPr>
                <w:sz w:val="28"/>
                <w:szCs w:val="28"/>
                <w:lang w:val="uk-UA"/>
              </w:rPr>
              <w:t>?</w:t>
            </w:r>
          </w:p>
        </w:tc>
      </w:tr>
      <w:tr w:rsidR="00D40C25" w:rsidRPr="00740406" w:rsidTr="00BC699A">
        <w:tc>
          <w:tcPr>
            <w:tcW w:w="2127" w:type="dxa"/>
          </w:tcPr>
          <w:p w:rsidR="00D40C25" w:rsidRPr="00740406" w:rsidRDefault="00D40C25" w:rsidP="00BC699A">
            <w:pPr>
              <w:jc w:val="center"/>
              <w:rPr>
                <w:sz w:val="28"/>
                <w:szCs w:val="28"/>
                <w:lang w:val="uk-UA"/>
              </w:rPr>
            </w:pPr>
            <w:r w:rsidRPr="00740406">
              <w:rPr>
                <w:sz w:val="28"/>
                <w:szCs w:val="28"/>
                <w:lang w:val="uk-UA"/>
              </w:rPr>
              <w:t>Підрозділ «З»</w:t>
            </w:r>
          </w:p>
        </w:tc>
        <w:tc>
          <w:tcPr>
            <w:tcW w:w="1418" w:type="dxa"/>
            <w:vAlign w:val="center"/>
          </w:tcPr>
          <w:p w:rsidR="00D40C25" w:rsidRPr="00740406" w:rsidRDefault="00D40C25" w:rsidP="00BC699A">
            <w:pPr>
              <w:jc w:val="center"/>
              <w:rPr>
                <w:sz w:val="28"/>
                <w:szCs w:val="28"/>
                <w:lang w:val="uk-UA"/>
              </w:rPr>
            </w:pPr>
            <w:r w:rsidRPr="00740406">
              <w:rPr>
                <w:sz w:val="28"/>
                <w:szCs w:val="28"/>
                <w:lang w:val="uk-UA"/>
              </w:rPr>
              <w:t>200</w:t>
            </w:r>
          </w:p>
        </w:tc>
        <w:tc>
          <w:tcPr>
            <w:tcW w:w="1559" w:type="dxa"/>
            <w:vAlign w:val="center"/>
          </w:tcPr>
          <w:p w:rsidR="00D40C25" w:rsidRPr="00740406" w:rsidRDefault="00D40C25" w:rsidP="00BC699A">
            <w:pPr>
              <w:jc w:val="center"/>
              <w:rPr>
                <w:sz w:val="28"/>
                <w:szCs w:val="28"/>
                <w:lang w:val="uk-UA"/>
              </w:rPr>
            </w:pPr>
            <w:r w:rsidRPr="00740406">
              <w:rPr>
                <w:sz w:val="28"/>
                <w:szCs w:val="28"/>
                <w:lang w:val="uk-UA"/>
              </w:rPr>
              <w:t>12</w:t>
            </w:r>
          </w:p>
        </w:tc>
        <w:tc>
          <w:tcPr>
            <w:tcW w:w="1984" w:type="dxa"/>
            <w:vAlign w:val="center"/>
          </w:tcPr>
          <w:p w:rsidR="00D40C25" w:rsidRPr="00740406" w:rsidRDefault="00D40C25" w:rsidP="00BC699A">
            <w:pPr>
              <w:jc w:val="center"/>
              <w:rPr>
                <w:sz w:val="28"/>
                <w:szCs w:val="28"/>
                <w:lang w:val="uk-UA"/>
              </w:rPr>
            </w:pPr>
            <w:r w:rsidRPr="00740406">
              <w:rPr>
                <w:sz w:val="28"/>
                <w:szCs w:val="28"/>
                <w:lang w:val="uk-UA"/>
              </w:rPr>
              <w:t>АТ «МТФ»</w:t>
            </w:r>
          </w:p>
        </w:tc>
        <w:tc>
          <w:tcPr>
            <w:tcW w:w="1275" w:type="dxa"/>
            <w:vAlign w:val="center"/>
          </w:tcPr>
          <w:p w:rsidR="00D40C25" w:rsidRPr="00740406" w:rsidRDefault="00D40C25" w:rsidP="00BC699A">
            <w:pPr>
              <w:jc w:val="center"/>
              <w:rPr>
                <w:sz w:val="28"/>
                <w:szCs w:val="28"/>
                <w:lang w:val="uk-UA"/>
              </w:rPr>
            </w:pPr>
            <w:r w:rsidRPr="00740406">
              <w:rPr>
                <w:sz w:val="28"/>
                <w:szCs w:val="28"/>
                <w:lang w:val="uk-UA"/>
              </w:rPr>
              <w:t>180</w:t>
            </w:r>
          </w:p>
        </w:tc>
        <w:tc>
          <w:tcPr>
            <w:tcW w:w="1560" w:type="dxa"/>
            <w:vAlign w:val="center"/>
          </w:tcPr>
          <w:p w:rsidR="00D40C25" w:rsidRPr="00740406" w:rsidRDefault="00D40C25" w:rsidP="00BC699A">
            <w:pPr>
              <w:jc w:val="center"/>
              <w:rPr>
                <w:sz w:val="28"/>
                <w:szCs w:val="28"/>
                <w:lang w:val="uk-UA"/>
              </w:rPr>
            </w:pPr>
            <w:r w:rsidRPr="00740406">
              <w:rPr>
                <w:sz w:val="28"/>
                <w:szCs w:val="28"/>
                <w:lang w:val="uk-UA"/>
              </w:rPr>
              <w:t>?</w:t>
            </w:r>
          </w:p>
        </w:tc>
      </w:tr>
    </w:tbl>
    <w:p w:rsidR="00D40C25" w:rsidRDefault="00D40C25" w:rsidP="007A05FC">
      <w:pPr>
        <w:ind w:firstLine="720"/>
        <w:jc w:val="both"/>
        <w:rPr>
          <w:sz w:val="28"/>
          <w:szCs w:val="28"/>
          <w:lang w:val="uk-UA"/>
        </w:rPr>
      </w:pPr>
    </w:p>
    <w:p w:rsidR="00D40C25" w:rsidRPr="00DF625A" w:rsidRDefault="00D40C25" w:rsidP="007A05FC">
      <w:pPr>
        <w:spacing w:line="360" w:lineRule="auto"/>
        <w:ind w:firstLine="709"/>
        <w:jc w:val="both"/>
        <w:rPr>
          <w:sz w:val="28"/>
          <w:szCs w:val="28"/>
          <w:lang w:val="uk-UA"/>
        </w:rPr>
      </w:pPr>
      <w:r>
        <w:rPr>
          <w:sz w:val="28"/>
          <w:szCs w:val="28"/>
          <w:lang w:val="uk-UA"/>
        </w:rPr>
        <w:t>З</w:t>
      </w:r>
      <w:r w:rsidRPr="00DF625A">
        <w:rPr>
          <w:sz w:val="28"/>
          <w:szCs w:val="28"/>
          <w:lang w:val="uk-UA"/>
        </w:rPr>
        <w:t xml:space="preserve"> допомогою матриці BSG визначити позиції секторів бізнесу компанії “Шлях” і розробити оптимальну стратегію розвитку компанії, враховуючи як перспективи кожного підрозділу, так і необхідність оптимізації господарського портфеля. За допомогою моделі GE/McKinsey визначити максимальний бал для кожного з факторів кожного з підрозділів. Відповідно до позиції компанії у моделі GE/McKinsey визначити рекомендовану стратегію за Нейлором і Деєм.</w:t>
      </w:r>
    </w:p>
    <w:p w:rsidR="00D40C25" w:rsidRPr="00DF625A" w:rsidRDefault="00D40C25" w:rsidP="007A05FC">
      <w:pPr>
        <w:jc w:val="both"/>
        <w:rPr>
          <w:b/>
          <w:i/>
          <w:sz w:val="28"/>
          <w:szCs w:val="28"/>
          <w:lang w:val="uk-UA"/>
        </w:rPr>
      </w:pPr>
    </w:p>
    <w:p w:rsidR="00D40C25" w:rsidRDefault="00D40C25" w:rsidP="007A05FC">
      <w:pPr>
        <w:shd w:val="clear" w:color="auto" w:fill="FFFFFF"/>
        <w:tabs>
          <w:tab w:val="left" w:pos="554"/>
          <w:tab w:val="left" w:pos="1080"/>
        </w:tabs>
        <w:spacing w:line="360" w:lineRule="auto"/>
        <w:ind w:left="57" w:firstLine="709"/>
        <w:jc w:val="center"/>
        <w:rPr>
          <w:b/>
          <w:i/>
          <w:sz w:val="28"/>
          <w:szCs w:val="28"/>
          <w:lang w:val="uk-UA"/>
        </w:rPr>
      </w:pPr>
    </w:p>
    <w:p w:rsidR="00D40C25" w:rsidRDefault="00D40C25" w:rsidP="00400BB1">
      <w:pPr>
        <w:shd w:val="clear" w:color="auto" w:fill="FFFFFF"/>
        <w:tabs>
          <w:tab w:val="left" w:pos="1080"/>
        </w:tabs>
        <w:spacing w:line="360" w:lineRule="auto"/>
        <w:ind w:firstLine="709"/>
        <w:jc w:val="center"/>
        <w:rPr>
          <w:b/>
          <w:i/>
          <w:color w:val="000000"/>
          <w:spacing w:val="-5"/>
          <w:sz w:val="28"/>
          <w:szCs w:val="28"/>
          <w:lang w:val="uk-UA"/>
        </w:rPr>
      </w:pPr>
      <w:r>
        <w:rPr>
          <w:b/>
          <w:i/>
          <w:color w:val="000000"/>
          <w:spacing w:val="-5"/>
          <w:sz w:val="28"/>
          <w:szCs w:val="28"/>
          <w:lang w:val="uk-UA"/>
        </w:rPr>
        <w:t>Тести</w:t>
      </w:r>
    </w:p>
    <w:p w:rsidR="00D40C25" w:rsidRPr="003E51FB" w:rsidRDefault="00D40C25" w:rsidP="003E51FB">
      <w:pPr>
        <w:shd w:val="clear" w:color="auto" w:fill="FFFFFF"/>
        <w:tabs>
          <w:tab w:val="left" w:pos="1080"/>
        </w:tabs>
        <w:spacing w:line="360" w:lineRule="auto"/>
        <w:ind w:firstLine="709"/>
        <w:jc w:val="both"/>
        <w:rPr>
          <w:b/>
          <w:sz w:val="28"/>
          <w:szCs w:val="28"/>
          <w:lang w:val="uk-UA"/>
        </w:rPr>
      </w:pPr>
      <w:r w:rsidRPr="003E51FB">
        <w:rPr>
          <w:b/>
          <w:color w:val="000000"/>
          <w:spacing w:val="-5"/>
          <w:sz w:val="28"/>
          <w:szCs w:val="28"/>
          <w:lang w:val="uk-UA"/>
        </w:rPr>
        <w:t>1. Комбінація таких характеристик, як надзвичайна важливість для споживачів і низька результативність (матриця „Важливість - Результативність"), передбачає стратегію:</w:t>
      </w:r>
    </w:p>
    <w:p w:rsidR="00D40C25" w:rsidRPr="00385979" w:rsidRDefault="00D40C25" w:rsidP="0066217D">
      <w:pPr>
        <w:numPr>
          <w:ilvl w:val="0"/>
          <w:numId w:val="32"/>
        </w:numPr>
        <w:shd w:val="clear" w:color="auto" w:fill="FFFFFF"/>
        <w:tabs>
          <w:tab w:val="left" w:pos="605"/>
          <w:tab w:val="left" w:pos="1080"/>
        </w:tabs>
        <w:spacing w:line="360" w:lineRule="auto"/>
        <w:ind w:left="0" w:firstLine="709"/>
        <w:jc w:val="both"/>
        <w:rPr>
          <w:sz w:val="28"/>
          <w:szCs w:val="28"/>
          <w:lang w:val="uk-UA"/>
        </w:rPr>
      </w:pPr>
      <w:r w:rsidRPr="00385979">
        <w:rPr>
          <w:iCs/>
          <w:color w:val="000000"/>
          <w:spacing w:val="-1"/>
          <w:sz w:val="28"/>
          <w:szCs w:val="28"/>
          <w:lang w:val="uk-UA"/>
        </w:rPr>
        <w:t>збереження результативності;</w:t>
      </w:r>
    </w:p>
    <w:p w:rsidR="00D40C25" w:rsidRPr="00385979" w:rsidRDefault="00D40C25" w:rsidP="0066217D">
      <w:pPr>
        <w:numPr>
          <w:ilvl w:val="0"/>
          <w:numId w:val="32"/>
        </w:numPr>
        <w:shd w:val="clear" w:color="auto" w:fill="FFFFFF"/>
        <w:tabs>
          <w:tab w:val="left" w:pos="605"/>
          <w:tab w:val="left" w:pos="1080"/>
        </w:tabs>
        <w:spacing w:line="360" w:lineRule="auto"/>
        <w:ind w:left="0" w:firstLine="709"/>
        <w:jc w:val="both"/>
        <w:rPr>
          <w:sz w:val="28"/>
          <w:szCs w:val="28"/>
          <w:lang w:val="uk-UA"/>
        </w:rPr>
      </w:pPr>
      <w:r w:rsidRPr="00385979">
        <w:rPr>
          <w:iCs/>
          <w:color w:val="000000"/>
          <w:sz w:val="28"/>
          <w:szCs w:val="28"/>
          <w:lang w:val="uk-UA"/>
        </w:rPr>
        <w:t>відмови від будь-яких дій;</w:t>
      </w:r>
    </w:p>
    <w:p w:rsidR="00D40C25" w:rsidRPr="00385979" w:rsidRDefault="00D40C25" w:rsidP="0066217D">
      <w:pPr>
        <w:numPr>
          <w:ilvl w:val="0"/>
          <w:numId w:val="32"/>
        </w:numPr>
        <w:shd w:val="clear" w:color="auto" w:fill="FFFFFF"/>
        <w:tabs>
          <w:tab w:val="left" w:pos="605"/>
          <w:tab w:val="left" w:pos="1080"/>
        </w:tabs>
        <w:spacing w:line="360" w:lineRule="auto"/>
        <w:ind w:left="0" w:firstLine="709"/>
        <w:jc w:val="both"/>
        <w:rPr>
          <w:sz w:val="28"/>
          <w:szCs w:val="28"/>
          <w:lang w:val="uk-UA"/>
        </w:rPr>
      </w:pPr>
      <w:r w:rsidRPr="00385979">
        <w:rPr>
          <w:iCs/>
          <w:color w:val="000000"/>
          <w:spacing w:val="-2"/>
          <w:sz w:val="28"/>
          <w:szCs w:val="28"/>
          <w:lang w:val="uk-UA"/>
        </w:rPr>
        <w:t>зменшення уваги;</w:t>
      </w:r>
    </w:p>
    <w:p w:rsidR="00D40C25" w:rsidRDefault="00D40C25" w:rsidP="0066217D">
      <w:pPr>
        <w:numPr>
          <w:ilvl w:val="0"/>
          <w:numId w:val="32"/>
        </w:numPr>
        <w:shd w:val="clear" w:color="auto" w:fill="FFFFFF"/>
        <w:tabs>
          <w:tab w:val="left" w:pos="605"/>
          <w:tab w:val="left" w:pos="1080"/>
        </w:tabs>
        <w:spacing w:line="360" w:lineRule="auto"/>
        <w:ind w:left="0" w:firstLine="709"/>
        <w:jc w:val="both"/>
        <w:rPr>
          <w:iCs/>
          <w:color w:val="000000"/>
          <w:spacing w:val="-2"/>
          <w:sz w:val="28"/>
          <w:szCs w:val="28"/>
          <w:lang w:val="uk-UA"/>
        </w:rPr>
      </w:pPr>
      <w:r w:rsidRPr="00385979">
        <w:rPr>
          <w:iCs/>
          <w:color w:val="000000"/>
          <w:spacing w:val="-2"/>
          <w:sz w:val="28"/>
          <w:szCs w:val="28"/>
          <w:lang w:val="uk-UA"/>
        </w:rPr>
        <w:t>концентрації зусиль.</w:t>
      </w:r>
    </w:p>
    <w:p w:rsidR="00D40C25" w:rsidRPr="00385979" w:rsidRDefault="00D40C25" w:rsidP="00E13A03">
      <w:pPr>
        <w:shd w:val="clear" w:color="auto" w:fill="FFFFFF"/>
        <w:tabs>
          <w:tab w:val="left" w:pos="605"/>
          <w:tab w:val="left" w:pos="1080"/>
        </w:tabs>
        <w:spacing w:line="360" w:lineRule="auto"/>
        <w:jc w:val="both"/>
        <w:rPr>
          <w:iCs/>
          <w:color w:val="000000"/>
          <w:spacing w:val="-2"/>
          <w:sz w:val="28"/>
          <w:szCs w:val="28"/>
          <w:lang w:val="uk-UA"/>
        </w:rPr>
      </w:pPr>
    </w:p>
    <w:p w:rsidR="00D40C25" w:rsidRPr="00E13A03" w:rsidRDefault="00D40C25" w:rsidP="003E51FB">
      <w:pPr>
        <w:shd w:val="clear" w:color="auto" w:fill="FFFFFF"/>
        <w:tabs>
          <w:tab w:val="left" w:pos="634"/>
          <w:tab w:val="left" w:pos="1080"/>
        </w:tabs>
        <w:spacing w:line="360" w:lineRule="auto"/>
        <w:ind w:firstLine="709"/>
        <w:jc w:val="both"/>
        <w:rPr>
          <w:b/>
          <w:sz w:val="28"/>
          <w:szCs w:val="28"/>
          <w:lang w:val="uk-UA"/>
        </w:rPr>
      </w:pPr>
      <w:r w:rsidRPr="00E13A03">
        <w:rPr>
          <w:b/>
          <w:color w:val="000000"/>
          <w:spacing w:val="12"/>
          <w:sz w:val="28"/>
          <w:szCs w:val="28"/>
          <w:lang w:val="uk-UA"/>
        </w:rPr>
        <w:t xml:space="preserve">2. Якої зони </w:t>
      </w:r>
      <w:r w:rsidRPr="00E13A03">
        <w:rPr>
          <w:b/>
          <w:iCs/>
          <w:color w:val="000000"/>
          <w:spacing w:val="12"/>
          <w:sz w:val="28"/>
          <w:szCs w:val="28"/>
          <w:lang w:val="uk-UA"/>
        </w:rPr>
        <w:t xml:space="preserve">немає </w:t>
      </w:r>
      <w:r w:rsidRPr="00E13A03">
        <w:rPr>
          <w:b/>
          <w:color w:val="000000"/>
          <w:spacing w:val="12"/>
          <w:sz w:val="28"/>
          <w:szCs w:val="28"/>
          <w:lang w:val="uk-UA"/>
        </w:rPr>
        <w:t>у модифікованій матриці "Важливість -</w:t>
      </w:r>
      <w:r w:rsidRPr="00E13A03">
        <w:rPr>
          <w:b/>
          <w:color w:val="000000"/>
          <w:spacing w:val="12"/>
          <w:sz w:val="28"/>
          <w:szCs w:val="28"/>
          <w:lang w:val="uk-UA"/>
        </w:rPr>
        <w:br/>
      </w:r>
      <w:r w:rsidRPr="00E13A03">
        <w:rPr>
          <w:b/>
          <w:color w:val="000000"/>
          <w:spacing w:val="-6"/>
          <w:sz w:val="28"/>
          <w:szCs w:val="28"/>
          <w:lang w:val="uk-UA"/>
        </w:rPr>
        <w:t>Результативність":</w:t>
      </w:r>
    </w:p>
    <w:p w:rsidR="00D40C25" w:rsidRPr="00385979" w:rsidRDefault="00D40C25" w:rsidP="0066217D">
      <w:pPr>
        <w:numPr>
          <w:ilvl w:val="0"/>
          <w:numId w:val="33"/>
        </w:numPr>
        <w:shd w:val="clear" w:color="auto" w:fill="FFFFFF"/>
        <w:tabs>
          <w:tab w:val="left" w:pos="533"/>
          <w:tab w:val="left" w:pos="1080"/>
        </w:tabs>
        <w:spacing w:line="360" w:lineRule="auto"/>
        <w:ind w:left="0" w:firstLine="709"/>
        <w:jc w:val="both"/>
        <w:rPr>
          <w:sz w:val="28"/>
          <w:szCs w:val="28"/>
          <w:lang w:val="uk-UA"/>
        </w:rPr>
      </w:pPr>
      <w:r w:rsidRPr="00385979">
        <w:rPr>
          <w:iCs/>
          <w:color w:val="000000"/>
          <w:spacing w:val="1"/>
          <w:sz w:val="28"/>
          <w:szCs w:val="28"/>
          <w:lang w:val="uk-UA"/>
        </w:rPr>
        <w:t>зони надлишку;</w:t>
      </w:r>
    </w:p>
    <w:p w:rsidR="00D40C25" w:rsidRPr="00385979" w:rsidRDefault="00D40C25" w:rsidP="0066217D">
      <w:pPr>
        <w:numPr>
          <w:ilvl w:val="0"/>
          <w:numId w:val="33"/>
        </w:numPr>
        <w:shd w:val="clear" w:color="auto" w:fill="FFFFFF"/>
        <w:tabs>
          <w:tab w:val="left" w:pos="533"/>
          <w:tab w:val="left" w:pos="1080"/>
        </w:tabs>
        <w:spacing w:line="360" w:lineRule="auto"/>
        <w:ind w:left="0" w:firstLine="709"/>
        <w:jc w:val="both"/>
        <w:rPr>
          <w:sz w:val="28"/>
          <w:szCs w:val="28"/>
          <w:lang w:val="uk-UA"/>
        </w:rPr>
      </w:pPr>
      <w:r w:rsidRPr="00385979">
        <w:rPr>
          <w:iCs/>
          <w:color w:val="000000"/>
          <w:spacing w:val="1"/>
          <w:sz w:val="28"/>
          <w:szCs w:val="28"/>
          <w:lang w:val="uk-UA"/>
        </w:rPr>
        <w:t>зони відповідності;</w:t>
      </w:r>
    </w:p>
    <w:p w:rsidR="00D40C25" w:rsidRPr="00385979" w:rsidRDefault="00D40C25" w:rsidP="0066217D">
      <w:pPr>
        <w:numPr>
          <w:ilvl w:val="0"/>
          <w:numId w:val="33"/>
        </w:numPr>
        <w:shd w:val="clear" w:color="auto" w:fill="FFFFFF"/>
        <w:tabs>
          <w:tab w:val="left" w:pos="533"/>
          <w:tab w:val="left" w:pos="1080"/>
        </w:tabs>
        <w:spacing w:line="360" w:lineRule="auto"/>
        <w:ind w:left="0" w:firstLine="709"/>
        <w:jc w:val="both"/>
        <w:rPr>
          <w:sz w:val="28"/>
          <w:szCs w:val="28"/>
          <w:lang w:val="uk-UA"/>
        </w:rPr>
      </w:pPr>
      <w:r w:rsidRPr="00385979">
        <w:rPr>
          <w:iCs/>
          <w:color w:val="000000"/>
          <w:spacing w:val="1"/>
          <w:sz w:val="28"/>
          <w:szCs w:val="28"/>
          <w:lang w:val="uk-UA"/>
        </w:rPr>
        <w:t>зони дефіциту;</w:t>
      </w:r>
    </w:p>
    <w:p w:rsidR="00D40C25" w:rsidRDefault="00D40C25" w:rsidP="0066217D">
      <w:pPr>
        <w:numPr>
          <w:ilvl w:val="0"/>
          <w:numId w:val="33"/>
        </w:numPr>
        <w:shd w:val="clear" w:color="auto" w:fill="FFFFFF"/>
        <w:tabs>
          <w:tab w:val="left" w:pos="533"/>
          <w:tab w:val="left" w:pos="1080"/>
        </w:tabs>
        <w:spacing w:line="360" w:lineRule="auto"/>
        <w:ind w:left="0" w:firstLine="709"/>
        <w:jc w:val="both"/>
        <w:rPr>
          <w:iCs/>
          <w:color w:val="000000"/>
          <w:spacing w:val="-1"/>
          <w:sz w:val="28"/>
          <w:szCs w:val="28"/>
          <w:lang w:val="uk-UA"/>
        </w:rPr>
      </w:pPr>
      <w:r w:rsidRPr="00385979">
        <w:rPr>
          <w:iCs/>
          <w:color w:val="000000"/>
          <w:spacing w:val="-1"/>
          <w:sz w:val="28"/>
          <w:szCs w:val="28"/>
          <w:lang w:val="uk-UA"/>
        </w:rPr>
        <w:t>зони поліпшення.</w:t>
      </w:r>
    </w:p>
    <w:p w:rsidR="00D40C25" w:rsidRPr="00385979" w:rsidRDefault="00D40C25" w:rsidP="00E13A03">
      <w:pPr>
        <w:shd w:val="clear" w:color="auto" w:fill="FFFFFF"/>
        <w:tabs>
          <w:tab w:val="left" w:pos="533"/>
          <w:tab w:val="left" w:pos="1080"/>
        </w:tabs>
        <w:spacing w:line="360" w:lineRule="auto"/>
        <w:jc w:val="both"/>
        <w:rPr>
          <w:iCs/>
          <w:color w:val="000000"/>
          <w:spacing w:val="-1"/>
          <w:sz w:val="28"/>
          <w:szCs w:val="28"/>
          <w:lang w:val="uk-UA"/>
        </w:rPr>
      </w:pPr>
    </w:p>
    <w:p w:rsidR="00D40C25" w:rsidRPr="00E13A03" w:rsidRDefault="00D40C25" w:rsidP="003E51FB">
      <w:pPr>
        <w:shd w:val="clear" w:color="auto" w:fill="FFFFFF"/>
        <w:tabs>
          <w:tab w:val="left" w:pos="454"/>
          <w:tab w:val="left" w:pos="1080"/>
        </w:tabs>
        <w:spacing w:line="360" w:lineRule="auto"/>
        <w:ind w:firstLine="709"/>
        <w:jc w:val="both"/>
        <w:rPr>
          <w:b/>
          <w:sz w:val="28"/>
          <w:szCs w:val="28"/>
        </w:rPr>
      </w:pPr>
      <w:r w:rsidRPr="00E13A03">
        <w:rPr>
          <w:b/>
          <w:color w:val="000000"/>
          <w:spacing w:val="-21"/>
          <w:sz w:val="28"/>
          <w:szCs w:val="28"/>
          <w:lang w:val="uk-UA"/>
        </w:rPr>
        <w:t>3.</w:t>
      </w:r>
      <w:r w:rsidRPr="00E13A03">
        <w:rPr>
          <w:b/>
          <w:color w:val="000000"/>
          <w:sz w:val="28"/>
          <w:szCs w:val="28"/>
          <w:lang w:val="uk-UA"/>
        </w:rPr>
        <w:tab/>
      </w:r>
      <w:r w:rsidRPr="00470F87">
        <w:rPr>
          <w:b/>
          <w:color w:val="000000"/>
          <w:spacing w:val="-6"/>
          <w:sz w:val="28"/>
          <w:szCs w:val="28"/>
          <w:lang w:val="uk-UA"/>
        </w:rPr>
        <w:t>Дискримінантний</w:t>
      </w:r>
      <w:r w:rsidRPr="00E13A03">
        <w:rPr>
          <w:b/>
          <w:color w:val="000000"/>
          <w:spacing w:val="-6"/>
          <w:sz w:val="28"/>
          <w:szCs w:val="28"/>
          <w:lang w:val="uk-UA"/>
        </w:rPr>
        <w:t xml:space="preserve"> аналіз використовують для:</w:t>
      </w:r>
    </w:p>
    <w:p w:rsidR="00D40C25" w:rsidRPr="00385979" w:rsidRDefault="00D40C25" w:rsidP="0066217D">
      <w:pPr>
        <w:numPr>
          <w:ilvl w:val="0"/>
          <w:numId w:val="34"/>
        </w:numPr>
        <w:shd w:val="clear" w:color="auto" w:fill="FFFFFF"/>
        <w:tabs>
          <w:tab w:val="left" w:pos="569"/>
          <w:tab w:val="left" w:pos="1080"/>
        </w:tabs>
        <w:spacing w:line="360" w:lineRule="auto"/>
        <w:ind w:left="0" w:firstLine="709"/>
        <w:jc w:val="both"/>
        <w:rPr>
          <w:sz w:val="28"/>
          <w:szCs w:val="28"/>
        </w:rPr>
      </w:pPr>
      <w:r w:rsidRPr="00385979">
        <w:rPr>
          <w:iCs/>
          <w:color w:val="000000"/>
          <w:spacing w:val="3"/>
          <w:sz w:val="28"/>
          <w:szCs w:val="28"/>
          <w:lang w:val="uk-UA"/>
        </w:rPr>
        <w:t xml:space="preserve">поділу сукупності об'єктів на окремі групи, характер яких потрібно визначити </w:t>
      </w:r>
      <w:r w:rsidRPr="00385979">
        <w:rPr>
          <w:iCs/>
          <w:color w:val="000000"/>
          <w:spacing w:val="-1"/>
          <w:sz w:val="28"/>
          <w:szCs w:val="28"/>
          <w:lang w:val="uk-UA"/>
        </w:rPr>
        <w:t>завчасно;</w:t>
      </w:r>
    </w:p>
    <w:p w:rsidR="00D40C25" w:rsidRPr="00385979" w:rsidRDefault="00D40C25" w:rsidP="0066217D">
      <w:pPr>
        <w:numPr>
          <w:ilvl w:val="0"/>
          <w:numId w:val="34"/>
        </w:numPr>
        <w:shd w:val="clear" w:color="auto" w:fill="FFFFFF"/>
        <w:tabs>
          <w:tab w:val="left" w:pos="569"/>
          <w:tab w:val="left" w:pos="1080"/>
        </w:tabs>
        <w:spacing w:line="360" w:lineRule="auto"/>
        <w:ind w:left="0" w:firstLine="709"/>
        <w:jc w:val="both"/>
        <w:rPr>
          <w:sz w:val="28"/>
          <w:szCs w:val="28"/>
        </w:rPr>
      </w:pPr>
      <w:r w:rsidRPr="00385979">
        <w:rPr>
          <w:iCs/>
          <w:color w:val="000000"/>
          <w:sz w:val="28"/>
          <w:szCs w:val="28"/>
          <w:lang w:val="uk-UA"/>
        </w:rPr>
        <w:t>класифікації сукупності об'єктів за альтернативними якісними ознаками;</w:t>
      </w:r>
    </w:p>
    <w:p w:rsidR="00D40C25" w:rsidRPr="00385979" w:rsidRDefault="00D40C25" w:rsidP="0066217D">
      <w:pPr>
        <w:numPr>
          <w:ilvl w:val="0"/>
          <w:numId w:val="34"/>
        </w:numPr>
        <w:shd w:val="clear" w:color="auto" w:fill="FFFFFF"/>
        <w:tabs>
          <w:tab w:val="left" w:pos="569"/>
          <w:tab w:val="left" w:pos="1080"/>
        </w:tabs>
        <w:spacing w:line="360" w:lineRule="auto"/>
        <w:ind w:left="0" w:firstLine="709"/>
        <w:jc w:val="both"/>
        <w:rPr>
          <w:sz w:val="28"/>
          <w:szCs w:val="28"/>
        </w:rPr>
      </w:pPr>
      <w:r w:rsidRPr="00385979">
        <w:rPr>
          <w:iCs/>
          <w:color w:val="000000"/>
          <w:sz w:val="28"/>
          <w:szCs w:val="28"/>
          <w:lang w:val="uk-UA"/>
        </w:rPr>
        <w:t>групування об'єктів за критерієм подібності;</w:t>
      </w:r>
    </w:p>
    <w:p w:rsidR="00D40C25" w:rsidRDefault="00D40C25" w:rsidP="0066217D">
      <w:pPr>
        <w:numPr>
          <w:ilvl w:val="0"/>
          <w:numId w:val="34"/>
        </w:numPr>
        <w:shd w:val="clear" w:color="auto" w:fill="FFFFFF"/>
        <w:tabs>
          <w:tab w:val="left" w:pos="569"/>
          <w:tab w:val="left" w:pos="1080"/>
        </w:tabs>
        <w:spacing w:line="360" w:lineRule="auto"/>
        <w:ind w:left="0" w:firstLine="709"/>
        <w:jc w:val="both"/>
        <w:rPr>
          <w:iCs/>
          <w:color w:val="000000"/>
          <w:spacing w:val="-1"/>
          <w:sz w:val="28"/>
          <w:szCs w:val="28"/>
          <w:lang w:val="uk-UA"/>
        </w:rPr>
      </w:pPr>
      <w:r w:rsidRPr="00385979">
        <w:rPr>
          <w:iCs/>
          <w:color w:val="000000"/>
          <w:spacing w:val="-1"/>
          <w:sz w:val="28"/>
          <w:szCs w:val="28"/>
          <w:lang w:val="uk-UA"/>
        </w:rPr>
        <w:t>одновимірного групування об 'єктів, коли кількість груп відома з самого початку.</w:t>
      </w:r>
    </w:p>
    <w:p w:rsidR="00D40C25" w:rsidRPr="00385979" w:rsidRDefault="00D40C25" w:rsidP="00E13A03">
      <w:pPr>
        <w:shd w:val="clear" w:color="auto" w:fill="FFFFFF"/>
        <w:tabs>
          <w:tab w:val="left" w:pos="569"/>
          <w:tab w:val="left" w:pos="1080"/>
        </w:tabs>
        <w:spacing w:line="360" w:lineRule="auto"/>
        <w:jc w:val="both"/>
        <w:rPr>
          <w:iCs/>
          <w:color w:val="000000"/>
          <w:spacing w:val="-1"/>
          <w:sz w:val="28"/>
          <w:szCs w:val="28"/>
          <w:lang w:val="uk-UA"/>
        </w:rPr>
      </w:pPr>
    </w:p>
    <w:p w:rsidR="00D40C25" w:rsidRPr="00E13A03" w:rsidRDefault="00D40C25" w:rsidP="003E51FB">
      <w:pPr>
        <w:shd w:val="clear" w:color="auto" w:fill="FFFFFF"/>
        <w:tabs>
          <w:tab w:val="left" w:pos="454"/>
          <w:tab w:val="left" w:pos="1080"/>
        </w:tabs>
        <w:spacing w:line="360" w:lineRule="auto"/>
        <w:ind w:firstLine="709"/>
        <w:jc w:val="both"/>
        <w:rPr>
          <w:b/>
          <w:sz w:val="28"/>
          <w:szCs w:val="28"/>
        </w:rPr>
      </w:pPr>
      <w:r w:rsidRPr="00E13A03">
        <w:rPr>
          <w:b/>
          <w:color w:val="000000"/>
          <w:spacing w:val="-14"/>
          <w:sz w:val="28"/>
          <w:szCs w:val="28"/>
          <w:lang w:val="uk-UA"/>
        </w:rPr>
        <w:t>4.</w:t>
      </w:r>
      <w:r w:rsidRPr="00E13A03">
        <w:rPr>
          <w:b/>
          <w:color w:val="000000"/>
          <w:sz w:val="28"/>
          <w:szCs w:val="28"/>
          <w:lang w:val="uk-UA"/>
        </w:rPr>
        <w:tab/>
      </w:r>
      <w:r w:rsidRPr="00E13A03">
        <w:rPr>
          <w:b/>
          <w:color w:val="000000"/>
          <w:spacing w:val="-5"/>
          <w:sz w:val="28"/>
          <w:szCs w:val="28"/>
          <w:lang w:val="uk-UA"/>
        </w:rPr>
        <w:t xml:space="preserve">Методика </w:t>
      </w:r>
      <w:r w:rsidRPr="00E13A03">
        <w:rPr>
          <w:b/>
          <w:color w:val="000000"/>
          <w:spacing w:val="-5"/>
          <w:sz w:val="28"/>
          <w:szCs w:val="28"/>
        </w:rPr>
        <w:t xml:space="preserve">кластерного </w:t>
      </w:r>
      <w:r w:rsidRPr="00E13A03">
        <w:rPr>
          <w:b/>
          <w:color w:val="000000"/>
          <w:spacing w:val="-5"/>
          <w:sz w:val="28"/>
          <w:szCs w:val="28"/>
          <w:lang w:val="uk-UA"/>
        </w:rPr>
        <w:t>аналізу базується на:</w:t>
      </w:r>
    </w:p>
    <w:p w:rsidR="00D40C25" w:rsidRPr="00385979" w:rsidRDefault="00D40C25" w:rsidP="0066217D">
      <w:pPr>
        <w:numPr>
          <w:ilvl w:val="0"/>
          <w:numId w:val="35"/>
        </w:numPr>
        <w:shd w:val="clear" w:color="auto" w:fill="FFFFFF"/>
        <w:tabs>
          <w:tab w:val="left" w:pos="562"/>
          <w:tab w:val="left" w:pos="1080"/>
        </w:tabs>
        <w:spacing w:line="360" w:lineRule="auto"/>
        <w:ind w:left="0" w:firstLine="709"/>
        <w:jc w:val="both"/>
        <w:rPr>
          <w:sz w:val="28"/>
          <w:szCs w:val="28"/>
        </w:rPr>
      </w:pPr>
      <w:r w:rsidRPr="00385979">
        <w:rPr>
          <w:iCs/>
          <w:color w:val="000000"/>
          <w:spacing w:val="2"/>
          <w:sz w:val="28"/>
          <w:szCs w:val="28"/>
          <w:lang w:val="uk-UA"/>
        </w:rPr>
        <w:t>поняттях подібності об'єктів або їх ознак;</w:t>
      </w:r>
    </w:p>
    <w:p w:rsidR="00D40C25" w:rsidRPr="00385979" w:rsidRDefault="00D40C25" w:rsidP="0066217D">
      <w:pPr>
        <w:numPr>
          <w:ilvl w:val="0"/>
          <w:numId w:val="35"/>
        </w:numPr>
        <w:shd w:val="clear" w:color="auto" w:fill="FFFFFF"/>
        <w:tabs>
          <w:tab w:val="left" w:pos="562"/>
          <w:tab w:val="left" w:pos="1080"/>
        </w:tabs>
        <w:spacing w:line="360" w:lineRule="auto"/>
        <w:ind w:left="0" w:firstLine="709"/>
        <w:jc w:val="both"/>
        <w:rPr>
          <w:sz w:val="28"/>
          <w:szCs w:val="28"/>
        </w:rPr>
      </w:pPr>
      <w:r w:rsidRPr="00385979">
        <w:rPr>
          <w:iCs/>
          <w:color w:val="000000"/>
          <w:spacing w:val="2"/>
          <w:sz w:val="28"/>
          <w:szCs w:val="28"/>
          <w:lang w:val="uk-UA"/>
        </w:rPr>
        <w:t>відмінностях ознак різних об'єктів;</w:t>
      </w:r>
    </w:p>
    <w:p w:rsidR="00D40C25" w:rsidRPr="00385979" w:rsidRDefault="00D40C25" w:rsidP="0066217D">
      <w:pPr>
        <w:numPr>
          <w:ilvl w:val="0"/>
          <w:numId w:val="35"/>
        </w:numPr>
        <w:shd w:val="clear" w:color="auto" w:fill="FFFFFF"/>
        <w:tabs>
          <w:tab w:val="left" w:pos="562"/>
          <w:tab w:val="left" w:pos="1080"/>
        </w:tabs>
        <w:spacing w:line="360" w:lineRule="auto"/>
        <w:ind w:left="0" w:firstLine="709"/>
        <w:jc w:val="both"/>
        <w:rPr>
          <w:sz w:val="28"/>
          <w:szCs w:val="28"/>
        </w:rPr>
      </w:pPr>
      <w:r w:rsidRPr="00385979">
        <w:rPr>
          <w:iCs/>
          <w:color w:val="000000"/>
          <w:spacing w:val="1"/>
          <w:sz w:val="28"/>
          <w:szCs w:val="28"/>
          <w:lang w:val="uk-UA"/>
        </w:rPr>
        <w:t>понятті подібності між ознаками одного об'єкта;</w:t>
      </w:r>
    </w:p>
    <w:p w:rsidR="00D40C25" w:rsidRDefault="00D40C25" w:rsidP="0066217D">
      <w:pPr>
        <w:numPr>
          <w:ilvl w:val="0"/>
          <w:numId w:val="35"/>
        </w:numPr>
        <w:shd w:val="clear" w:color="auto" w:fill="FFFFFF"/>
        <w:tabs>
          <w:tab w:val="left" w:pos="562"/>
          <w:tab w:val="left" w:pos="1080"/>
        </w:tabs>
        <w:spacing w:line="360" w:lineRule="auto"/>
        <w:ind w:left="0" w:firstLine="709"/>
        <w:jc w:val="both"/>
        <w:rPr>
          <w:iCs/>
          <w:color w:val="000000"/>
          <w:spacing w:val="1"/>
          <w:sz w:val="28"/>
          <w:szCs w:val="28"/>
          <w:lang w:val="uk-UA"/>
        </w:rPr>
      </w:pPr>
      <w:r w:rsidRPr="00385979">
        <w:rPr>
          <w:iCs/>
          <w:color w:val="000000"/>
          <w:spacing w:val="1"/>
          <w:sz w:val="28"/>
          <w:szCs w:val="28"/>
          <w:lang w:val="uk-UA"/>
        </w:rPr>
        <w:t>використанні техніки фізичного розпізнавання об'єктів.</w:t>
      </w:r>
    </w:p>
    <w:p w:rsidR="00D40C25" w:rsidRPr="00385979" w:rsidRDefault="00D40C25" w:rsidP="00E13A03">
      <w:pPr>
        <w:shd w:val="clear" w:color="auto" w:fill="FFFFFF"/>
        <w:tabs>
          <w:tab w:val="left" w:pos="562"/>
          <w:tab w:val="left" w:pos="1080"/>
        </w:tabs>
        <w:spacing w:line="360" w:lineRule="auto"/>
        <w:jc w:val="both"/>
        <w:rPr>
          <w:iCs/>
          <w:color w:val="000000"/>
          <w:spacing w:val="1"/>
          <w:sz w:val="28"/>
          <w:szCs w:val="28"/>
          <w:lang w:val="uk-UA"/>
        </w:rPr>
      </w:pPr>
    </w:p>
    <w:p w:rsidR="00D40C25" w:rsidRPr="00E13A03" w:rsidRDefault="00D40C25" w:rsidP="003E51FB">
      <w:pPr>
        <w:shd w:val="clear" w:color="auto" w:fill="FFFFFF"/>
        <w:tabs>
          <w:tab w:val="left" w:pos="454"/>
          <w:tab w:val="left" w:pos="1080"/>
        </w:tabs>
        <w:spacing w:line="360" w:lineRule="auto"/>
        <w:ind w:firstLine="709"/>
        <w:jc w:val="both"/>
        <w:rPr>
          <w:b/>
          <w:sz w:val="28"/>
          <w:szCs w:val="28"/>
        </w:rPr>
      </w:pPr>
      <w:r w:rsidRPr="00E13A03">
        <w:rPr>
          <w:b/>
          <w:color w:val="000000"/>
          <w:spacing w:val="-18"/>
          <w:sz w:val="28"/>
          <w:szCs w:val="28"/>
          <w:lang w:val="uk-UA"/>
        </w:rPr>
        <w:t>5.</w:t>
      </w:r>
      <w:r w:rsidRPr="00E13A03">
        <w:rPr>
          <w:b/>
          <w:color w:val="000000"/>
          <w:sz w:val="28"/>
          <w:szCs w:val="28"/>
          <w:lang w:val="uk-UA"/>
        </w:rPr>
        <w:tab/>
      </w:r>
      <w:r w:rsidRPr="00E13A03">
        <w:rPr>
          <w:b/>
          <w:color w:val="000000"/>
          <w:spacing w:val="-6"/>
          <w:sz w:val="28"/>
          <w:szCs w:val="28"/>
          <w:lang w:val="uk-UA"/>
        </w:rPr>
        <w:t xml:space="preserve">Метод дендритів, що використовується у </w:t>
      </w:r>
      <w:r w:rsidRPr="00E13A03">
        <w:rPr>
          <w:b/>
          <w:color w:val="000000"/>
          <w:spacing w:val="-6"/>
          <w:sz w:val="28"/>
          <w:szCs w:val="28"/>
        </w:rPr>
        <w:t xml:space="preserve">кластерному </w:t>
      </w:r>
      <w:r w:rsidRPr="00E13A03">
        <w:rPr>
          <w:b/>
          <w:color w:val="000000"/>
          <w:spacing w:val="-6"/>
          <w:sz w:val="28"/>
          <w:szCs w:val="28"/>
          <w:lang w:val="uk-UA"/>
        </w:rPr>
        <w:t>аналізі, це:</w:t>
      </w:r>
    </w:p>
    <w:p w:rsidR="00D40C25" w:rsidRPr="00385979" w:rsidRDefault="00D40C25" w:rsidP="0066217D">
      <w:pPr>
        <w:numPr>
          <w:ilvl w:val="0"/>
          <w:numId w:val="36"/>
        </w:numPr>
        <w:shd w:val="clear" w:color="auto" w:fill="FFFFFF"/>
        <w:tabs>
          <w:tab w:val="left" w:pos="533"/>
          <w:tab w:val="left" w:pos="1080"/>
        </w:tabs>
        <w:spacing w:line="360" w:lineRule="auto"/>
        <w:ind w:left="0" w:firstLine="709"/>
        <w:jc w:val="both"/>
        <w:rPr>
          <w:sz w:val="28"/>
          <w:szCs w:val="28"/>
        </w:rPr>
      </w:pPr>
      <w:r w:rsidRPr="00385979">
        <w:rPr>
          <w:iCs/>
          <w:color w:val="000000"/>
          <w:sz w:val="28"/>
          <w:szCs w:val="28"/>
          <w:lang w:val="uk-UA"/>
        </w:rPr>
        <w:t>побудова замкненої ламаної лінії, яка з'єднує окремі об'єкти;</w:t>
      </w:r>
    </w:p>
    <w:p w:rsidR="00D40C25" w:rsidRPr="00385979" w:rsidRDefault="00D40C25" w:rsidP="0066217D">
      <w:pPr>
        <w:numPr>
          <w:ilvl w:val="0"/>
          <w:numId w:val="36"/>
        </w:numPr>
        <w:shd w:val="clear" w:color="auto" w:fill="FFFFFF"/>
        <w:tabs>
          <w:tab w:val="left" w:pos="533"/>
          <w:tab w:val="left" w:pos="1080"/>
        </w:tabs>
        <w:spacing w:line="360" w:lineRule="auto"/>
        <w:ind w:left="0" w:firstLine="709"/>
        <w:jc w:val="both"/>
        <w:rPr>
          <w:sz w:val="28"/>
          <w:szCs w:val="28"/>
        </w:rPr>
      </w:pPr>
      <w:r w:rsidRPr="00385979">
        <w:rPr>
          <w:iCs/>
          <w:color w:val="000000"/>
          <w:spacing w:val="-2"/>
          <w:sz w:val="28"/>
          <w:szCs w:val="28"/>
          <w:lang w:val="uk-UA"/>
        </w:rPr>
        <w:t xml:space="preserve">використання матриці найменших відстаней для поступового виключення об'єктів із </w:t>
      </w:r>
      <w:r w:rsidRPr="00385979">
        <w:rPr>
          <w:iCs/>
          <w:color w:val="000000"/>
          <w:spacing w:val="1"/>
          <w:sz w:val="28"/>
          <w:szCs w:val="28"/>
          <w:lang w:val="uk-UA"/>
        </w:rPr>
        <w:t>сукупності;</w:t>
      </w:r>
    </w:p>
    <w:p w:rsidR="00D40C25" w:rsidRPr="00385979" w:rsidRDefault="00D40C25" w:rsidP="0066217D">
      <w:pPr>
        <w:numPr>
          <w:ilvl w:val="0"/>
          <w:numId w:val="36"/>
        </w:numPr>
        <w:shd w:val="clear" w:color="auto" w:fill="FFFFFF"/>
        <w:tabs>
          <w:tab w:val="left" w:pos="533"/>
          <w:tab w:val="left" w:pos="1080"/>
        </w:tabs>
        <w:spacing w:line="360" w:lineRule="auto"/>
        <w:ind w:left="0" w:firstLine="709"/>
        <w:jc w:val="both"/>
        <w:rPr>
          <w:sz w:val="28"/>
          <w:szCs w:val="28"/>
          <w:lang w:val="uk-UA"/>
        </w:rPr>
      </w:pPr>
      <w:r w:rsidRPr="00385979">
        <w:rPr>
          <w:iCs/>
          <w:color w:val="000000"/>
          <w:spacing w:val="-3"/>
          <w:sz w:val="28"/>
          <w:szCs w:val="28"/>
          <w:lang w:val="uk-UA"/>
        </w:rPr>
        <w:t xml:space="preserve">графічний спосіб зображення зв'язків між об'єктами і виділення окремих кластерів </w:t>
      </w:r>
      <w:r w:rsidRPr="00385979">
        <w:rPr>
          <w:iCs/>
          <w:color w:val="000000"/>
          <w:sz w:val="28"/>
          <w:szCs w:val="28"/>
          <w:lang w:val="uk-UA"/>
        </w:rPr>
        <w:t>шляхом розриву найдовших зв'язків;</w:t>
      </w:r>
    </w:p>
    <w:p w:rsidR="00D40C25" w:rsidRPr="00E13A03" w:rsidRDefault="00D40C25" w:rsidP="0066217D">
      <w:pPr>
        <w:numPr>
          <w:ilvl w:val="0"/>
          <w:numId w:val="36"/>
        </w:numPr>
        <w:shd w:val="clear" w:color="auto" w:fill="FFFFFF"/>
        <w:tabs>
          <w:tab w:val="left" w:pos="533"/>
          <w:tab w:val="left" w:pos="1080"/>
        </w:tabs>
        <w:spacing w:line="360" w:lineRule="auto"/>
        <w:ind w:left="0" w:firstLine="709"/>
        <w:jc w:val="both"/>
        <w:rPr>
          <w:sz w:val="28"/>
          <w:szCs w:val="28"/>
        </w:rPr>
      </w:pPr>
      <w:r w:rsidRPr="00385979">
        <w:rPr>
          <w:iCs/>
          <w:color w:val="000000"/>
          <w:spacing w:val="1"/>
          <w:sz w:val="28"/>
          <w:szCs w:val="28"/>
          <w:lang w:val="uk-UA"/>
        </w:rPr>
        <w:t xml:space="preserve">метод групування об'єктів в окремі кластери за допомогою розриву найкоротших </w:t>
      </w:r>
      <w:r>
        <w:rPr>
          <w:iCs/>
          <w:color w:val="000000"/>
          <w:spacing w:val="-8"/>
          <w:sz w:val="28"/>
          <w:szCs w:val="28"/>
          <w:lang w:val="uk-UA"/>
        </w:rPr>
        <w:t>зв</w:t>
      </w:r>
      <w:r w:rsidRPr="00385979">
        <w:rPr>
          <w:iCs/>
          <w:color w:val="000000"/>
          <w:spacing w:val="-8"/>
          <w:sz w:val="28"/>
          <w:szCs w:val="28"/>
          <w:lang w:val="uk-UA"/>
        </w:rPr>
        <w:t>'язків.</w:t>
      </w:r>
    </w:p>
    <w:p w:rsidR="00D40C25" w:rsidRPr="00385979" w:rsidRDefault="00D40C25" w:rsidP="00E13A03">
      <w:pPr>
        <w:shd w:val="clear" w:color="auto" w:fill="FFFFFF"/>
        <w:tabs>
          <w:tab w:val="left" w:pos="533"/>
          <w:tab w:val="left" w:pos="1080"/>
        </w:tabs>
        <w:spacing w:line="360" w:lineRule="auto"/>
        <w:jc w:val="both"/>
        <w:rPr>
          <w:sz w:val="28"/>
          <w:szCs w:val="28"/>
        </w:rPr>
      </w:pPr>
    </w:p>
    <w:p w:rsidR="00D40C25" w:rsidRPr="00E13A03" w:rsidRDefault="00D40C25" w:rsidP="003E51FB">
      <w:pPr>
        <w:shd w:val="clear" w:color="auto" w:fill="FFFFFF"/>
        <w:tabs>
          <w:tab w:val="left" w:pos="454"/>
          <w:tab w:val="left" w:pos="1080"/>
        </w:tabs>
        <w:spacing w:line="360" w:lineRule="auto"/>
        <w:ind w:firstLine="709"/>
        <w:jc w:val="both"/>
        <w:rPr>
          <w:b/>
          <w:sz w:val="28"/>
          <w:szCs w:val="28"/>
        </w:rPr>
      </w:pPr>
      <w:r w:rsidRPr="00E13A03">
        <w:rPr>
          <w:b/>
          <w:color w:val="000000"/>
          <w:spacing w:val="-19"/>
          <w:sz w:val="28"/>
          <w:szCs w:val="28"/>
          <w:lang w:val="uk-UA"/>
        </w:rPr>
        <w:t>6.</w:t>
      </w:r>
      <w:r w:rsidRPr="00E13A03">
        <w:rPr>
          <w:b/>
          <w:color w:val="000000"/>
          <w:sz w:val="28"/>
          <w:szCs w:val="28"/>
          <w:lang w:val="uk-UA"/>
        </w:rPr>
        <w:tab/>
      </w:r>
      <w:r w:rsidRPr="00E13A03">
        <w:rPr>
          <w:b/>
          <w:color w:val="000000"/>
          <w:spacing w:val="-9"/>
          <w:sz w:val="28"/>
          <w:szCs w:val="28"/>
          <w:lang w:val="uk-UA"/>
        </w:rPr>
        <w:t>Кількість кластерів у разі застосування методу дендритів повинна бути:</w:t>
      </w:r>
    </w:p>
    <w:p w:rsidR="00D40C25" w:rsidRPr="00385979" w:rsidRDefault="00D40C25" w:rsidP="0066217D">
      <w:pPr>
        <w:numPr>
          <w:ilvl w:val="0"/>
          <w:numId w:val="37"/>
        </w:numPr>
        <w:shd w:val="clear" w:color="auto" w:fill="FFFFFF"/>
        <w:tabs>
          <w:tab w:val="left" w:pos="526"/>
          <w:tab w:val="left" w:pos="1080"/>
        </w:tabs>
        <w:spacing w:line="360" w:lineRule="auto"/>
        <w:ind w:left="0" w:firstLine="709"/>
        <w:jc w:val="both"/>
        <w:rPr>
          <w:sz w:val="28"/>
          <w:szCs w:val="28"/>
        </w:rPr>
      </w:pPr>
      <w:r w:rsidRPr="00385979">
        <w:rPr>
          <w:iCs/>
          <w:color w:val="000000"/>
          <w:spacing w:val="1"/>
          <w:sz w:val="28"/>
          <w:szCs w:val="28"/>
          <w:lang w:val="uk-UA"/>
        </w:rPr>
        <w:t>обов'язково завчасно визначена;</w:t>
      </w:r>
    </w:p>
    <w:p w:rsidR="00D40C25" w:rsidRPr="00385979" w:rsidRDefault="00D40C25" w:rsidP="0066217D">
      <w:pPr>
        <w:numPr>
          <w:ilvl w:val="0"/>
          <w:numId w:val="37"/>
        </w:numPr>
        <w:shd w:val="clear" w:color="auto" w:fill="FFFFFF"/>
        <w:tabs>
          <w:tab w:val="left" w:pos="526"/>
          <w:tab w:val="left" w:pos="1080"/>
        </w:tabs>
        <w:spacing w:line="360" w:lineRule="auto"/>
        <w:ind w:left="0" w:firstLine="709"/>
        <w:jc w:val="both"/>
        <w:rPr>
          <w:sz w:val="28"/>
          <w:szCs w:val="28"/>
        </w:rPr>
      </w:pPr>
      <w:r w:rsidRPr="00385979">
        <w:rPr>
          <w:iCs/>
          <w:color w:val="000000"/>
          <w:spacing w:val="1"/>
          <w:sz w:val="28"/>
          <w:szCs w:val="28"/>
          <w:lang w:val="uk-UA"/>
        </w:rPr>
        <w:t xml:space="preserve">визначається в процесі </w:t>
      </w:r>
      <w:r w:rsidRPr="00385979">
        <w:rPr>
          <w:iCs/>
          <w:color w:val="000000"/>
          <w:spacing w:val="1"/>
          <w:sz w:val="28"/>
          <w:szCs w:val="28"/>
        </w:rPr>
        <w:t xml:space="preserve">кластерного </w:t>
      </w:r>
      <w:r w:rsidRPr="00385979">
        <w:rPr>
          <w:iCs/>
          <w:color w:val="000000"/>
          <w:spacing w:val="1"/>
          <w:sz w:val="28"/>
          <w:szCs w:val="28"/>
          <w:lang w:val="uk-UA"/>
        </w:rPr>
        <w:t>аналізу;</w:t>
      </w:r>
    </w:p>
    <w:p w:rsidR="00D40C25" w:rsidRPr="00385979" w:rsidRDefault="00D40C25" w:rsidP="0066217D">
      <w:pPr>
        <w:numPr>
          <w:ilvl w:val="0"/>
          <w:numId w:val="37"/>
        </w:numPr>
        <w:shd w:val="clear" w:color="auto" w:fill="FFFFFF"/>
        <w:tabs>
          <w:tab w:val="left" w:pos="526"/>
          <w:tab w:val="left" w:pos="1080"/>
        </w:tabs>
        <w:spacing w:line="360" w:lineRule="auto"/>
        <w:ind w:left="0" w:firstLine="709"/>
        <w:jc w:val="both"/>
        <w:rPr>
          <w:sz w:val="28"/>
          <w:szCs w:val="28"/>
        </w:rPr>
      </w:pPr>
      <w:r w:rsidRPr="00385979">
        <w:rPr>
          <w:iCs/>
          <w:color w:val="000000"/>
          <w:spacing w:val="2"/>
          <w:sz w:val="28"/>
          <w:szCs w:val="28"/>
          <w:lang w:val="uk-UA"/>
        </w:rPr>
        <w:t xml:space="preserve">може визначатися наперед або в процесі </w:t>
      </w:r>
      <w:r w:rsidRPr="00385979">
        <w:rPr>
          <w:iCs/>
          <w:color w:val="000000"/>
          <w:spacing w:val="2"/>
          <w:sz w:val="28"/>
          <w:szCs w:val="28"/>
        </w:rPr>
        <w:t xml:space="preserve">кластерного </w:t>
      </w:r>
      <w:r w:rsidRPr="00385979">
        <w:rPr>
          <w:iCs/>
          <w:color w:val="000000"/>
          <w:spacing w:val="2"/>
          <w:sz w:val="28"/>
          <w:szCs w:val="28"/>
          <w:lang w:val="uk-UA"/>
        </w:rPr>
        <w:t>аналізу;</w:t>
      </w:r>
    </w:p>
    <w:p w:rsidR="00D40C25" w:rsidRPr="00E13A03" w:rsidRDefault="00D40C25" w:rsidP="0066217D">
      <w:pPr>
        <w:numPr>
          <w:ilvl w:val="0"/>
          <w:numId w:val="37"/>
        </w:numPr>
        <w:shd w:val="clear" w:color="auto" w:fill="FFFFFF"/>
        <w:tabs>
          <w:tab w:val="left" w:pos="526"/>
          <w:tab w:val="left" w:pos="1080"/>
        </w:tabs>
        <w:spacing w:line="360" w:lineRule="auto"/>
        <w:ind w:left="0" w:firstLine="709"/>
        <w:jc w:val="both"/>
        <w:rPr>
          <w:sz w:val="28"/>
          <w:szCs w:val="28"/>
        </w:rPr>
      </w:pPr>
      <w:r w:rsidRPr="00385979">
        <w:rPr>
          <w:iCs/>
          <w:color w:val="000000"/>
          <w:sz w:val="28"/>
          <w:szCs w:val="28"/>
          <w:lang w:val="uk-UA"/>
        </w:rPr>
        <w:t>визначається пропорційно кількості об'єктів, що підлягають кластеризації.</w:t>
      </w:r>
    </w:p>
    <w:p w:rsidR="00D40C25" w:rsidRPr="00385979" w:rsidRDefault="00D40C25" w:rsidP="00E13A03">
      <w:pPr>
        <w:shd w:val="clear" w:color="auto" w:fill="FFFFFF"/>
        <w:tabs>
          <w:tab w:val="left" w:pos="526"/>
          <w:tab w:val="left" w:pos="1080"/>
        </w:tabs>
        <w:spacing w:line="360" w:lineRule="auto"/>
        <w:jc w:val="both"/>
        <w:rPr>
          <w:sz w:val="28"/>
          <w:szCs w:val="28"/>
        </w:rPr>
      </w:pPr>
    </w:p>
    <w:p w:rsidR="00D40C25" w:rsidRPr="00E13A03" w:rsidRDefault="00D40C25" w:rsidP="003E51FB">
      <w:pPr>
        <w:shd w:val="clear" w:color="auto" w:fill="FFFFFF"/>
        <w:tabs>
          <w:tab w:val="left" w:pos="475"/>
          <w:tab w:val="left" w:pos="1080"/>
        </w:tabs>
        <w:spacing w:line="360" w:lineRule="auto"/>
        <w:ind w:firstLine="709"/>
        <w:rPr>
          <w:b/>
          <w:sz w:val="28"/>
          <w:szCs w:val="28"/>
          <w:lang w:val="uk-UA"/>
        </w:rPr>
      </w:pPr>
      <w:r w:rsidRPr="00E13A03">
        <w:rPr>
          <w:b/>
          <w:color w:val="000000"/>
          <w:spacing w:val="-28"/>
          <w:sz w:val="28"/>
          <w:szCs w:val="28"/>
          <w:lang w:val="uk-UA"/>
        </w:rPr>
        <w:t>7.</w:t>
      </w:r>
      <w:r w:rsidRPr="00E13A03">
        <w:rPr>
          <w:b/>
          <w:color w:val="000000"/>
          <w:sz w:val="28"/>
          <w:szCs w:val="28"/>
          <w:lang w:val="uk-UA"/>
        </w:rPr>
        <w:tab/>
      </w:r>
      <w:r w:rsidRPr="00E13A03">
        <w:rPr>
          <w:b/>
          <w:color w:val="000000"/>
          <w:spacing w:val="-12"/>
          <w:sz w:val="28"/>
          <w:szCs w:val="28"/>
          <w:lang w:val="uk-UA"/>
        </w:rPr>
        <w:t xml:space="preserve">Яке з перерахованих нижче тверджень можна вважати перевагою </w:t>
      </w:r>
      <w:r w:rsidRPr="00E13A03">
        <w:rPr>
          <w:b/>
          <w:color w:val="000000"/>
          <w:spacing w:val="-12"/>
          <w:sz w:val="28"/>
          <w:szCs w:val="28"/>
          <w:lang w:val="en-US"/>
        </w:rPr>
        <w:t>SWOT</w:t>
      </w:r>
      <w:r w:rsidRPr="00E13A03">
        <w:rPr>
          <w:b/>
          <w:color w:val="000000"/>
          <w:spacing w:val="-12"/>
          <w:sz w:val="28"/>
          <w:szCs w:val="28"/>
          <w:lang w:val="uk-UA"/>
        </w:rPr>
        <w:t>-</w:t>
      </w:r>
      <w:r w:rsidRPr="00E13A03">
        <w:rPr>
          <w:b/>
          <w:color w:val="000000"/>
          <w:spacing w:val="-5"/>
          <w:sz w:val="28"/>
          <w:szCs w:val="28"/>
          <w:lang w:val="uk-UA"/>
        </w:rPr>
        <w:t xml:space="preserve"> аналізу:</w:t>
      </w:r>
    </w:p>
    <w:p w:rsidR="00D40C25" w:rsidRPr="00385979" w:rsidRDefault="00D40C25" w:rsidP="0066217D">
      <w:pPr>
        <w:numPr>
          <w:ilvl w:val="0"/>
          <w:numId w:val="38"/>
        </w:numPr>
        <w:shd w:val="clear" w:color="auto" w:fill="FFFFFF"/>
        <w:tabs>
          <w:tab w:val="left" w:pos="648"/>
          <w:tab w:val="left" w:pos="1080"/>
        </w:tabs>
        <w:spacing w:line="360" w:lineRule="auto"/>
        <w:ind w:left="0" w:firstLine="709"/>
        <w:jc w:val="both"/>
        <w:rPr>
          <w:sz w:val="28"/>
          <w:szCs w:val="28"/>
          <w:lang w:val="uk-UA"/>
        </w:rPr>
      </w:pPr>
      <w:r w:rsidRPr="00385979">
        <w:rPr>
          <w:iCs/>
          <w:color w:val="000000"/>
          <w:sz w:val="28"/>
          <w:szCs w:val="28"/>
          <w:lang w:val="uk-UA"/>
        </w:rPr>
        <w:t>об'єктивність вибору та ранжування факторів зовнішнього і внутрішнього сере</w:t>
      </w:r>
      <w:r w:rsidRPr="00385979">
        <w:rPr>
          <w:iCs/>
          <w:color w:val="000000"/>
          <w:spacing w:val="1"/>
          <w:sz w:val="28"/>
          <w:szCs w:val="28"/>
          <w:lang w:val="uk-UA"/>
        </w:rPr>
        <w:t>довища;</w:t>
      </w:r>
    </w:p>
    <w:p w:rsidR="00D40C25" w:rsidRPr="00385979" w:rsidRDefault="00D40C25" w:rsidP="0066217D">
      <w:pPr>
        <w:numPr>
          <w:ilvl w:val="0"/>
          <w:numId w:val="38"/>
        </w:numPr>
        <w:shd w:val="clear" w:color="auto" w:fill="FFFFFF"/>
        <w:tabs>
          <w:tab w:val="left" w:pos="648"/>
          <w:tab w:val="left" w:pos="1080"/>
        </w:tabs>
        <w:spacing w:line="360" w:lineRule="auto"/>
        <w:ind w:left="0" w:firstLine="709"/>
        <w:jc w:val="both"/>
        <w:rPr>
          <w:sz w:val="28"/>
          <w:szCs w:val="28"/>
        </w:rPr>
      </w:pPr>
      <w:r w:rsidRPr="00385979">
        <w:rPr>
          <w:iCs/>
          <w:color w:val="000000"/>
          <w:spacing w:val="1"/>
          <w:sz w:val="28"/>
          <w:szCs w:val="28"/>
          <w:lang w:val="uk-UA"/>
        </w:rPr>
        <w:t>добра адаптація до середовища, що постійно змінюється:</w:t>
      </w:r>
    </w:p>
    <w:p w:rsidR="00D40C25" w:rsidRPr="00385979" w:rsidRDefault="00D40C25" w:rsidP="0066217D">
      <w:pPr>
        <w:numPr>
          <w:ilvl w:val="0"/>
          <w:numId w:val="38"/>
        </w:numPr>
        <w:shd w:val="clear" w:color="auto" w:fill="FFFFFF"/>
        <w:tabs>
          <w:tab w:val="left" w:pos="1080"/>
        </w:tabs>
        <w:spacing w:line="360" w:lineRule="auto"/>
        <w:ind w:left="0" w:firstLine="709"/>
        <w:jc w:val="both"/>
        <w:rPr>
          <w:iCs/>
          <w:color w:val="000000"/>
          <w:spacing w:val="2"/>
          <w:sz w:val="28"/>
          <w:szCs w:val="28"/>
          <w:lang w:val="uk-UA"/>
        </w:rPr>
      </w:pPr>
      <w:r w:rsidRPr="00385979">
        <w:rPr>
          <w:iCs/>
          <w:color w:val="000000"/>
          <w:spacing w:val="1"/>
          <w:sz w:val="28"/>
          <w:szCs w:val="28"/>
          <w:lang w:val="uk-UA"/>
        </w:rPr>
        <w:t>потужна підтримка прийняття конкретних управлінських рішень;</w:t>
      </w:r>
    </w:p>
    <w:p w:rsidR="00D40C25" w:rsidRDefault="00D40C25" w:rsidP="0066217D">
      <w:pPr>
        <w:numPr>
          <w:ilvl w:val="0"/>
          <w:numId w:val="38"/>
        </w:numPr>
        <w:shd w:val="clear" w:color="auto" w:fill="FFFFFF"/>
        <w:tabs>
          <w:tab w:val="left" w:pos="1080"/>
        </w:tabs>
        <w:spacing w:line="360" w:lineRule="auto"/>
        <w:ind w:left="0" w:firstLine="709"/>
        <w:jc w:val="both"/>
        <w:rPr>
          <w:iCs/>
          <w:color w:val="000000"/>
          <w:spacing w:val="2"/>
          <w:sz w:val="28"/>
          <w:szCs w:val="28"/>
          <w:lang w:val="uk-UA"/>
        </w:rPr>
      </w:pPr>
      <w:r w:rsidRPr="00385979">
        <w:rPr>
          <w:iCs/>
          <w:color w:val="000000"/>
          <w:spacing w:val="2"/>
          <w:sz w:val="28"/>
          <w:szCs w:val="28"/>
          <w:lang w:val="uk-UA"/>
        </w:rPr>
        <w:t>періодична діагностика ринку та ресурсів підприємства.</w:t>
      </w:r>
    </w:p>
    <w:p w:rsidR="00D40C25" w:rsidRPr="00385979" w:rsidRDefault="00D40C25" w:rsidP="0066217D">
      <w:pPr>
        <w:numPr>
          <w:ilvl w:val="0"/>
          <w:numId w:val="38"/>
        </w:numPr>
        <w:shd w:val="clear" w:color="auto" w:fill="FFFFFF"/>
        <w:tabs>
          <w:tab w:val="left" w:pos="1080"/>
        </w:tabs>
        <w:spacing w:line="360" w:lineRule="auto"/>
        <w:ind w:left="0" w:firstLine="709"/>
        <w:jc w:val="both"/>
        <w:rPr>
          <w:iCs/>
          <w:color w:val="000000"/>
          <w:spacing w:val="2"/>
          <w:sz w:val="28"/>
          <w:szCs w:val="28"/>
          <w:lang w:val="uk-UA"/>
        </w:rPr>
      </w:pPr>
    </w:p>
    <w:p w:rsidR="00D40C25" w:rsidRPr="00E13A03" w:rsidRDefault="00D40C25" w:rsidP="003E51FB">
      <w:pPr>
        <w:shd w:val="clear" w:color="auto" w:fill="FFFFFF"/>
        <w:tabs>
          <w:tab w:val="left" w:pos="475"/>
          <w:tab w:val="left" w:pos="1080"/>
        </w:tabs>
        <w:spacing w:line="360" w:lineRule="auto"/>
        <w:ind w:firstLine="709"/>
        <w:jc w:val="both"/>
        <w:rPr>
          <w:b/>
          <w:sz w:val="28"/>
          <w:szCs w:val="28"/>
        </w:rPr>
      </w:pPr>
      <w:r w:rsidRPr="00E13A03">
        <w:rPr>
          <w:b/>
          <w:color w:val="000000"/>
          <w:spacing w:val="-3"/>
          <w:sz w:val="28"/>
          <w:szCs w:val="28"/>
          <w:lang w:val="uk-UA"/>
        </w:rPr>
        <w:t>8. У процесі формування корпоративної стратегії фірми з допомогою</w:t>
      </w:r>
      <w:r w:rsidRPr="00E13A03">
        <w:rPr>
          <w:b/>
          <w:color w:val="000000"/>
          <w:spacing w:val="-3"/>
          <w:sz w:val="28"/>
          <w:szCs w:val="28"/>
          <w:lang w:val="uk-UA"/>
        </w:rPr>
        <w:br/>
      </w:r>
      <w:r w:rsidRPr="00E13A03">
        <w:rPr>
          <w:b/>
          <w:color w:val="000000"/>
          <w:spacing w:val="-12"/>
          <w:sz w:val="28"/>
          <w:szCs w:val="28"/>
          <w:lang w:val="en-US"/>
        </w:rPr>
        <w:t>SWOT</w:t>
      </w:r>
      <w:r w:rsidRPr="00E13A03">
        <w:rPr>
          <w:b/>
          <w:color w:val="000000"/>
          <w:spacing w:val="-6"/>
          <w:sz w:val="28"/>
          <w:szCs w:val="28"/>
          <w:lang w:val="uk-UA"/>
        </w:rPr>
        <w:t xml:space="preserve"> - аналізу визначаються:</w:t>
      </w:r>
    </w:p>
    <w:p w:rsidR="00D40C25" w:rsidRPr="00385979" w:rsidRDefault="00D40C25" w:rsidP="0066217D">
      <w:pPr>
        <w:numPr>
          <w:ilvl w:val="0"/>
          <w:numId w:val="39"/>
        </w:numPr>
        <w:shd w:val="clear" w:color="auto" w:fill="FFFFFF"/>
        <w:tabs>
          <w:tab w:val="left" w:pos="475"/>
          <w:tab w:val="left" w:pos="1080"/>
        </w:tabs>
        <w:spacing w:line="360" w:lineRule="auto"/>
        <w:ind w:left="0" w:firstLine="709"/>
        <w:jc w:val="both"/>
        <w:rPr>
          <w:sz w:val="28"/>
          <w:szCs w:val="28"/>
        </w:rPr>
      </w:pPr>
      <w:r w:rsidRPr="00385979">
        <w:rPr>
          <w:iCs/>
          <w:color w:val="000000"/>
          <w:spacing w:val="-2"/>
          <w:sz w:val="28"/>
          <w:szCs w:val="28"/>
          <w:lang w:val="uk-UA"/>
        </w:rPr>
        <w:t>стратегія адаптації до середовища і стратегія адаптації до ресурсів підприємства;</w:t>
      </w:r>
    </w:p>
    <w:p w:rsidR="00D40C25" w:rsidRPr="00385979" w:rsidRDefault="00D40C25" w:rsidP="0066217D">
      <w:pPr>
        <w:numPr>
          <w:ilvl w:val="0"/>
          <w:numId w:val="39"/>
        </w:numPr>
        <w:shd w:val="clear" w:color="auto" w:fill="FFFFFF"/>
        <w:tabs>
          <w:tab w:val="left" w:pos="475"/>
          <w:tab w:val="left" w:pos="1080"/>
        </w:tabs>
        <w:spacing w:line="360" w:lineRule="auto"/>
        <w:ind w:left="0" w:firstLine="709"/>
        <w:jc w:val="both"/>
        <w:rPr>
          <w:sz w:val="28"/>
          <w:szCs w:val="28"/>
        </w:rPr>
      </w:pPr>
      <w:r w:rsidRPr="00385979">
        <w:rPr>
          <w:iCs/>
          <w:color w:val="000000"/>
          <w:spacing w:val="-1"/>
          <w:sz w:val="28"/>
          <w:szCs w:val="28"/>
          <w:lang w:val="uk-UA"/>
        </w:rPr>
        <w:t>стратегія адаптації до середовища і стратегія формування середовища;</w:t>
      </w:r>
    </w:p>
    <w:p w:rsidR="00D40C25" w:rsidRPr="00385979" w:rsidRDefault="00D40C25" w:rsidP="0066217D">
      <w:pPr>
        <w:numPr>
          <w:ilvl w:val="0"/>
          <w:numId w:val="39"/>
        </w:numPr>
        <w:shd w:val="clear" w:color="auto" w:fill="FFFFFF"/>
        <w:tabs>
          <w:tab w:val="left" w:pos="475"/>
          <w:tab w:val="left" w:pos="1080"/>
        </w:tabs>
        <w:spacing w:line="360" w:lineRule="auto"/>
        <w:ind w:left="0" w:firstLine="709"/>
        <w:jc w:val="both"/>
        <w:rPr>
          <w:sz w:val="28"/>
          <w:szCs w:val="28"/>
        </w:rPr>
      </w:pPr>
      <w:r w:rsidRPr="00385979">
        <w:rPr>
          <w:iCs/>
          <w:color w:val="000000"/>
          <w:sz w:val="28"/>
          <w:szCs w:val="28"/>
          <w:lang w:val="uk-UA"/>
        </w:rPr>
        <w:t>стратегія активного наступу і стратегія пасивної оборони;</w:t>
      </w:r>
    </w:p>
    <w:p w:rsidR="00D40C25" w:rsidRPr="00385979" w:rsidRDefault="00D40C25" w:rsidP="0066217D">
      <w:pPr>
        <w:numPr>
          <w:ilvl w:val="0"/>
          <w:numId w:val="39"/>
        </w:numPr>
        <w:shd w:val="clear" w:color="auto" w:fill="FFFFFF"/>
        <w:tabs>
          <w:tab w:val="left" w:pos="475"/>
          <w:tab w:val="left" w:pos="1080"/>
        </w:tabs>
        <w:spacing w:line="360" w:lineRule="auto"/>
        <w:ind w:left="0" w:firstLine="709"/>
        <w:jc w:val="both"/>
        <w:rPr>
          <w:iCs/>
          <w:color w:val="000000"/>
          <w:spacing w:val="-1"/>
          <w:sz w:val="28"/>
          <w:szCs w:val="28"/>
          <w:lang w:val="uk-UA"/>
        </w:rPr>
      </w:pPr>
      <w:r w:rsidRPr="00385979">
        <w:rPr>
          <w:iCs/>
          <w:color w:val="000000"/>
          <w:spacing w:val="-1"/>
          <w:sz w:val="28"/>
          <w:szCs w:val="28"/>
          <w:lang w:val="uk-UA"/>
        </w:rPr>
        <w:t>ділова, функціональна й операційна стратегії.</w:t>
      </w:r>
    </w:p>
    <w:p w:rsidR="00D40C25" w:rsidRDefault="00D40C25" w:rsidP="003E51FB">
      <w:pPr>
        <w:shd w:val="clear" w:color="auto" w:fill="FFFFFF"/>
        <w:tabs>
          <w:tab w:val="left" w:pos="475"/>
          <w:tab w:val="left" w:pos="1080"/>
        </w:tabs>
        <w:spacing w:line="360" w:lineRule="auto"/>
        <w:ind w:firstLine="709"/>
        <w:jc w:val="both"/>
        <w:rPr>
          <w:color w:val="000000"/>
          <w:spacing w:val="-7"/>
          <w:sz w:val="28"/>
          <w:szCs w:val="28"/>
          <w:lang w:val="uk-UA"/>
        </w:rPr>
      </w:pPr>
    </w:p>
    <w:p w:rsidR="00D40C25" w:rsidRPr="00E13A03" w:rsidRDefault="00D40C25" w:rsidP="003E51FB">
      <w:pPr>
        <w:shd w:val="clear" w:color="auto" w:fill="FFFFFF"/>
        <w:tabs>
          <w:tab w:val="left" w:pos="475"/>
          <w:tab w:val="left" w:pos="1080"/>
        </w:tabs>
        <w:spacing w:line="360" w:lineRule="auto"/>
        <w:ind w:firstLine="709"/>
        <w:jc w:val="both"/>
        <w:rPr>
          <w:b/>
          <w:sz w:val="28"/>
          <w:szCs w:val="28"/>
        </w:rPr>
      </w:pPr>
      <w:r w:rsidRPr="00E13A03">
        <w:rPr>
          <w:b/>
          <w:color w:val="000000"/>
          <w:spacing w:val="-7"/>
          <w:sz w:val="28"/>
          <w:szCs w:val="28"/>
          <w:lang w:val="uk-UA"/>
        </w:rPr>
        <w:t>9. Стратегія, яка використовує сильні сторони фірми для знешкодження</w:t>
      </w:r>
      <w:r w:rsidRPr="00E13A03">
        <w:rPr>
          <w:b/>
          <w:color w:val="000000"/>
          <w:spacing w:val="-7"/>
          <w:sz w:val="28"/>
          <w:szCs w:val="28"/>
          <w:lang w:val="uk-UA"/>
        </w:rPr>
        <w:br/>
      </w:r>
      <w:r w:rsidRPr="00E13A03">
        <w:rPr>
          <w:b/>
          <w:color w:val="000000"/>
          <w:spacing w:val="-6"/>
          <w:sz w:val="28"/>
          <w:szCs w:val="28"/>
          <w:lang w:val="uk-UA"/>
        </w:rPr>
        <w:t>зовнішніх загроз, називається:</w:t>
      </w:r>
    </w:p>
    <w:p w:rsidR="00D40C25" w:rsidRPr="00385979" w:rsidRDefault="00D40C25" w:rsidP="0066217D">
      <w:pPr>
        <w:numPr>
          <w:ilvl w:val="0"/>
          <w:numId w:val="40"/>
        </w:numPr>
        <w:shd w:val="clear" w:color="auto" w:fill="FFFFFF"/>
        <w:tabs>
          <w:tab w:val="left" w:pos="454"/>
          <w:tab w:val="left" w:pos="1080"/>
        </w:tabs>
        <w:spacing w:line="360" w:lineRule="auto"/>
        <w:ind w:left="0" w:firstLine="709"/>
        <w:jc w:val="both"/>
        <w:rPr>
          <w:sz w:val="28"/>
          <w:szCs w:val="28"/>
        </w:rPr>
      </w:pPr>
      <w:r w:rsidRPr="00385979">
        <w:rPr>
          <w:iCs/>
          <w:color w:val="000000"/>
          <w:spacing w:val="2"/>
          <w:sz w:val="28"/>
          <w:szCs w:val="28"/>
          <w:lang w:val="uk-UA"/>
        </w:rPr>
        <w:t>стратегія "Максі-Максі";</w:t>
      </w:r>
    </w:p>
    <w:p w:rsidR="00D40C25" w:rsidRPr="00385979" w:rsidRDefault="00D40C25" w:rsidP="0066217D">
      <w:pPr>
        <w:numPr>
          <w:ilvl w:val="0"/>
          <w:numId w:val="40"/>
        </w:numPr>
        <w:shd w:val="clear" w:color="auto" w:fill="FFFFFF"/>
        <w:tabs>
          <w:tab w:val="left" w:pos="454"/>
          <w:tab w:val="left" w:pos="1080"/>
        </w:tabs>
        <w:spacing w:line="360" w:lineRule="auto"/>
        <w:ind w:left="0" w:firstLine="709"/>
        <w:jc w:val="both"/>
        <w:rPr>
          <w:sz w:val="28"/>
          <w:szCs w:val="28"/>
        </w:rPr>
      </w:pPr>
      <w:r w:rsidRPr="00385979">
        <w:rPr>
          <w:iCs/>
          <w:color w:val="000000"/>
          <w:spacing w:val="3"/>
          <w:sz w:val="28"/>
          <w:szCs w:val="28"/>
          <w:lang w:val="uk-UA"/>
        </w:rPr>
        <w:t>стратегія "Максі-Міні";</w:t>
      </w:r>
    </w:p>
    <w:p w:rsidR="00D40C25" w:rsidRPr="00385979" w:rsidRDefault="00D40C25" w:rsidP="0066217D">
      <w:pPr>
        <w:numPr>
          <w:ilvl w:val="0"/>
          <w:numId w:val="40"/>
        </w:numPr>
        <w:shd w:val="clear" w:color="auto" w:fill="FFFFFF"/>
        <w:tabs>
          <w:tab w:val="left" w:pos="454"/>
          <w:tab w:val="left" w:pos="1080"/>
        </w:tabs>
        <w:spacing w:line="360" w:lineRule="auto"/>
        <w:ind w:left="0" w:firstLine="709"/>
        <w:jc w:val="both"/>
        <w:rPr>
          <w:sz w:val="28"/>
          <w:szCs w:val="28"/>
        </w:rPr>
      </w:pPr>
      <w:r w:rsidRPr="00385979">
        <w:rPr>
          <w:iCs/>
          <w:color w:val="000000"/>
          <w:spacing w:val="1"/>
          <w:sz w:val="28"/>
          <w:szCs w:val="28"/>
          <w:lang w:val="uk-UA"/>
        </w:rPr>
        <w:t>стратегія "Міні-Максі";</w:t>
      </w:r>
    </w:p>
    <w:p w:rsidR="00D40C25" w:rsidRPr="00385979" w:rsidRDefault="00D40C25" w:rsidP="003E51FB">
      <w:pPr>
        <w:shd w:val="clear" w:color="auto" w:fill="FFFFFF"/>
        <w:tabs>
          <w:tab w:val="left" w:pos="454"/>
          <w:tab w:val="left" w:pos="1080"/>
        </w:tabs>
        <w:spacing w:line="360" w:lineRule="auto"/>
        <w:ind w:firstLine="709"/>
        <w:jc w:val="both"/>
        <w:rPr>
          <w:iCs/>
          <w:color w:val="000000"/>
          <w:spacing w:val="1"/>
          <w:sz w:val="28"/>
          <w:szCs w:val="28"/>
          <w:lang w:val="uk-UA"/>
        </w:rPr>
      </w:pPr>
      <w:r w:rsidRPr="00385979">
        <w:rPr>
          <w:iCs/>
          <w:color w:val="000000"/>
          <w:spacing w:val="3"/>
          <w:sz w:val="28"/>
          <w:szCs w:val="28"/>
          <w:lang w:val="uk-UA"/>
        </w:rPr>
        <w:t>г)</w:t>
      </w:r>
      <w:r w:rsidRPr="00385979">
        <w:rPr>
          <w:iCs/>
          <w:color w:val="000000"/>
          <w:sz w:val="28"/>
          <w:szCs w:val="28"/>
          <w:lang w:val="uk-UA"/>
        </w:rPr>
        <w:tab/>
      </w:r>
      <w:r w:rsidRPr="00385979">
        <w:rPr>
          <w:iCs/>
          <w:color w:val="000000"/>
          <w:spacing w:val="1"/>
          <w:sz w:val="28"/>
          <w:szCs w:val="28"/>
          <w:lang w:val="uk-UA"/>
        </w:rPr>
        <w:t>стратегія "Міні-Міні".</w:t>
      </w:r>
    </w:p>
    <w:p w:rsidR="00D40C25" w:rsidRPr="00385979" w:rsidRDefault="00D40C25" w:rsidP="003E51FB">
      <w:pPr>
        <w:shd w:val="clear" w:color="auto" w:fill="FFFFFF"/>
        <w:tabs>
          <w:tab w:val="left" w:pos="454"/>
          <w:tab w:val="left" w:pos="1080"/>
        </w:tabs>
        <w:spacing w:line="360" w:lineRule="auto"/>
        <w:ind w:firstLine="709"/>
        <w:rPr>
          <w:sz w:val="28"/>
          <w:szCs w:val="28"/>
        </w:rPr>
      </w:pPr>
    </w:p>
    <w:p w:rsidR="00D40C25" w:rsidRPr="00E13A03" w:rsidRDefault="00D40C25" w:rsidP="003E51FB">
      <w:pPr>
        <w:shd w:val="clear" w:color="auto" w:fill="FFFFFF"/>
        <w:tabs>
          <w:tab w:val="left" w:pos="475"/>
          <w:tab w:val="left" w:pos="1080"/>
        </w:tabs>
        <w:spacing w:line="360" w:lineRule="auto"/>
        <w:ind w:firstLine="709"/>
        <w:rPr>
          <w:b/>
          <w:sz w:val="28"/>
          <w:szCs w:val="28"/>
        </w:rPr>
      </w:pPr>
      <w:r w:rsidRPr="00E13A03">
        <w:rPr>
          <w:b/>
          <w:color w:val="000000"/>
          <w:spacing w:val="-14"/>
          <w:sz w:val="28"/>
          <w:szCs w:val="28"/>
          <w:lang w:val="uk-UA"/>
        </w:rPr>
        <w:t>10.</w:t>
      </w:r>
      <w:r w:rsidRPr="00E13A03">
        <w:rPr>
          <w:b/>
          <w:color w:val="000000"/>
          <w:sz w:val="28"/>
          <w:szCs w:val="28"/>
          <w:lang w:val="uk-UA"/>
        </w:rPr>
        <w:tab/>
      </w:r>
      <w:r w:rsidRPr="00E13A03">
        <w:rPr>
          <w:b/>
          <w:color w:val="000000"/>
          <w:spacing w:val="-7"/>
          <w:sz w:val="28"/>
          <w:szCs w:val="28"/>
          <w:lang w:val="uk-UA"/>
        </w:rPr>
        <w:t>Якщо рівень майбутньої нестабільності, згідно з теорією І. Ансоффа, є</w:t>
      </w:r>
      <w:r w:rsidRPr="00E13A03">
        <w:rPr>
          <w:b/>
          <w:color w:val="000000"/>
          <w:spacing w:val="-7"/>
          <w:sz w:val="28"/>
          <w:szCs w:val="28"/>
        </w:rPr>
        <w:t xml:space="preserve"> </w:t>
      </w:r>
      <w:r w:rsidRPr="00E13A03">
        <w:rPr>
          <w:b/>
          <w:color w:val="000000"/>
          <w:spacing w:val="-6"/>
          <w:sz w:val="28"/>
          <w:szCs w:val="28"/>
          <w:lang w:val="uk-UA"/>
        </w:rPr>
        <w:t>меншим ніж 3,5 бала, це означає:</w:t>
      </w:r>
    </w:p>
    <w:p w:rsidR="00D40C25" w:rsidRPr="00385979" w:rsidRDefault="00D40C25" w:rsidP="0066217D">
      <w:pPr>
        <w:numPr>
          <w:ilvl w:val="0"/>
          <w:numId w:val="41"/>
        </w:numPr>
        <w:shd w:val="clear" w:color="auto" w:fill="FFFFFF"/>
        <w:tabs>
          <w:tab w:val="left" w:pos="418"/>
          <w:tab w:val="left" w:pos="1080"/>
        </w:tabs>
        <w:spacing w:line="360" w:lineRule="auto"/>
        <w:ind w:left="0" w:firstLine="709"/>
        <w:jc w:val="both"/>
        <w:rPr>
          <w:sz w:val="28"/>
          <w:szCs w:val="28"/>
        </w:rPr>
      </w:pPr>
      <w:r w:rsidRPr="00385979">
        <w:rPr>
          <w:iCs/>
          <w:color w:val="000000"/>
          <w:spacing w:val="2"/>
          <w:sz w:val="28"/>
          <w:szCs w:val="28"/>
          <w:lang w:val="uk-UA"/>
        </w:rPr>
        <w:t>підприємство не може керуватися минулим досвідом під час прийняття стратегічних управлінських рішень;</w:t>
      </w:r>
    </w:p>
    <w:p w:rsidR="00D40C25" w:rsidRPr="00385979" w:rsidRDefault="00D40C25" w:rsidP="0066217D">
      <w:pPr>
        <w:numPr>
          <w:ilvl w:val="0"/>
          <w:numId w:val="41"/>
        </w:numPr>
        <w:shd w:val="clear" w:color="auto" w:fill="FFFFFF"/>
        <w:tabs>
          <w:tab w:val="left" w:pos="418"/>
          <w:tab w:val="left" w:pos="1080"/>
        </w:tabs>
        <w:spacing w:line="360" w:lineRule="auto"/>
        <w:ind w:left="0" w:firstLine="709"/>
        <w:jc w:val="both"/>
        <w:rPr>
          <w:sz w:val="28"/>
          <w:szCs w:val="28"/>
        </w:rPr>
      </w:pPr>
      <w:r w:rsidRPr="00385979">
        <w:rPr>
          <w:iCs/>
          <w:color w:val="000000"/>
          <w:sz w:val="28"/>
          <w:szCs w:val="28"/>
          <w:lang w:val="uk-UA"/>
        </w:rPr>
        <w:t xml:space="preserve">підприємство може керуватися минулим досвідом під час прийняття стратегічних </w:t>
      </w:r>
      <w:r w:rsidRPr="00385979">
        <w:rPr>
          <w:iCs/>
          <w:color w:val="000000"/>
          <w:spacing w:val="2"/>
          <w:sz w:val="28"/>
          <w:szCs w:val="28"/>
          <w:lang w:val="uk-UA"/>
        </w:rPr>
        <w:t>управлінських рішень;</w:t>
      </w:r>
    </w:p>
    <w:p w:rsidR="00D40C25" w:rsidRPr="00385979" w:rsidRDefault="00D40C25" w:rsidP="0066217D">
      <w:pPr>
        <w:numPr>
          <w:ilvl w:val="0"/>
          <w:numId w:val="41"/>
        </w:numPr>
        <w:shd w:val="clear" w:color="auto" w:fill="FFFFFF"/>
        <w:tabs>
          <w:tab w:val="left" w:pos="418"/>
          <w:tab w:val="left" w:pos="1080"/>
        </w:tabs>
        <w:spacing w:line="360" w:lineRule="auto"/>
        <w:ind w:left="0" w:firstLine="709"/>
        <w:jc w:val="both"/>
        <w:rPr>
          <w:sz w:val="28"/>
          <w:szCs w:val="28"/>
        </w:rPr>
      </w:pPr>
      <w:r w:rsidRPr="00385979">
        <w:rPr>
          <w:iCs/>
          <w:color w:val="000000"/>
          <w:spacing w:val="1"/>
          <w:sz w:val="28"/>
          <w:szCs w:val="28"/>
          <w:lang w:val="uk-UA"/>
        </w:rPr>
        <w:t>підприємство повинне змінювати галузь діяльності;</w:t>
      </w:r>
    </w:p>
    <w:p w:rsidR="00D40C25" w:rsidRPr="00385979" w:rsidRDefault="00D40C25" w:rsidP="0066217D">
      <w:pPr>
        <w:numPr>
          <w:ilvl w:val="0"/>
          <w:numId w:val="41"/>
        </w:numPr>
        <w:shd w:val="clear" w:color="auto" w:fill="FFFFFF"/>
        <w:tabs>
          <w:tab w:val="left" w:pos="418"/>
          <w:tab w:val="left" w:pos="1080"/>
        </w:tabs>
        <w:spacing w:line="360" w:lineRule="auto"/>
        <w:ind w:left="0" w:firstLine="709"/>
        <w:jc w:val="both"/>
        <w:rPr>
          <w:sz w:val="28"/>
          <w:szCs w:val="28"/>
        </w:rPr>
      </w:pPr>
      <w:r w:rsidRPr="00385979">
        <w:rPr>
          <w:iCs/>
          <w:color w:val="000000"/>
          <w:sz w:val="28"/>
          <w:szCs w:val="28"/>
          <w:lang w:val="uk-UA"/>
        </w:rPr>
        <w:t>підприємство не може оцінювати зовнішні можливості та загрози.</w:t>
      </w:r>
    </w:p>
    <w:p w:rsidR="00D40C25" w:rsidRDefault="00D40C25" w:rsidP="003E51FB">
      <w:pPr>
        <w:shd w:val="clear" w:color="auto" w:fill="FFFFFF"/>
        <w:tabs>
          <w:tab w:val="left" w:pos="475"/>
          <w:tab w:val="left" w:pos="1080"/>
        </w:tabs>
        <w:spacing w:line="360" w:lineRule="auto"/>
        <w:ind w:firstLine="709"/>
        <w:jc w:val="both"/>
        <w:rPr>
          <w:color w:val="000000"/>
          <w:spacing w:val="1"/>
          <w:sz w:val="28"/>
          <w:szCs w:val="28"/>
          <w:lang w:val="uk-UA"/>
        </w:rPr>
      </w:pPr>
    </w:p>
    <w:p w:rsidR="00D40C25" w:rsidRPr="00E13A03" w:rsidRDefault="00D40C25" w:rsidP="003E51FB">
      <w:pPr>
        <w:shd w:val="clear" w:color="auto" w:fill="FFFFFF"/>
        <w:tabs>
          <w:tab w:val="left" w:pos="475"/>
          <w:tab w:val="left" w:pos="1080"/>
        </w:tabs>
        <w:spacing w:line="360" w:lineRule="auto"/>
        <w:ind w:firstLine="709"/>
        <w:jc w:val="both"/>
        <w:rPr>
          <w:b/>
          <w:sz w:val="28"/>
          <w:szCs w:val="28"/>
        </w:rPr>
      </w:pPr>
      <w:r w:rsidRPr="00E13A03">
        <w:rPr>
          <w:b/>
          <w:color w:val="000000"/>
          <w:spacing w:val="1"/>
          <w:sz w:val="28"/>
          <w:szCs w:val="28"/>
          <w:lang w:val="uk-UA"/>
        </w:rPr>
        <w:t>11. До складу факторів, що характеризують сильні й слабкі сторони</w:t>
      </w:r>
      <w:r w:rsidRPr="00E13A03">
        <w:rPr>
          <w:b/>
          <w:color w:val="000000"/>
          <w:spacing w:val="1"/>
          <w:sz w:val="28"/>
          <w:szCs w:val="28"/>
          <w:lang w:val="uk-UA"/>
        </w:rPr>
        <w:br/>
      </w:r>
      <w:r w:rsidRPr="00E13A03">
        <w:rPr>
          <w:b/>
          <w:color w:val="000000"/>
          <w:spacing w:val="-8"/>
          <w:sz w:val="28"/>
          <w:szCs w:val="28"/>
          <w:lang w:val="uk-UA"/>
        </w:rPr>
        <w:t xml:space="preserve">підприємства, </w:t>
      </w:r>
      <w:r w:rsidRPr="00E13A03">
        <w:rPr>
          <w:b/>
          <w:iCs/>
          <w:color w:val="000000"/>
          <w:spacing w:val="-8"/>
          <w:sz w:val="28"/>
          <w:szCs w:val="28"/>
          <w:lang w:val="uk-UA"/>
        </w:rPr>
        <w:t xml:space="preserve">не </w:t>
      </w:r>
      <w:r w:rsidRPr="00E13A03">
        <w:rPr>
          <w:b/>
          <w:color w:val="000000"/>
          <w:spacing w:val="-8"/>
          <w:sz w:val="28"/>
          <w:szCs w:val="28"/>
          <w:lang w:val="uk-UA"/>
        </w:rPr>
        <w:t>належить:</w:t>
      </w:r>
    </w:p>
    <w:p w:rsidR="00D40C25" w:rsidRPr="00385979" w:rsidRDefault="00D40C25" w:rsidP="0066217D">
      <w:pPr>
        <w:numPr>
          <w:ilvl w:val="0"/>
          <w:numId w:val="42"/>
        </w:numPr>
        <w:shd w:val="clear" w:color="auto" w:fill="FFFFFF"/>
        <w:tabs>
          <w:tab w:val="left" w:pos="396"/>
          <w:tab w:val="left" w:pos="1080"/>
        </w:tabs>
        <w:spacing w:line="360" w:lineRule="auto"/>
        <w:ind w:left="0" w:firstLine="709"/>
        <w:rPr>
          <w:sz w:val="28"/>
          <w:szCs w:val="28"/>
        </w:rPr>
      </w:pPr>
      <w:r w:rsidRPr="00385979">
        <w:rPr>
          <w:iCs/>
          <w:color w:val="000000"/>
          <w:spacing w:val="5"/>
          <w:sz w:val="28"/>
          <w:szCs w:val="28"/>
          <w:lang w:val="uk-UA"/>
        </w:rPr>
        <w:t>репутація (імідж);</w:t>
      </w:r>
    </w:p>
    <w:p w:rsidR="00D40C25" w:rsidRPr="00385979" w:rsidRDefault="00D40C25" w:rsidP="0066217D">
      <w:pPr>
        <w:numPr>
          <w:ilvl w:val="0"/>
          <w:numId w:val="42"/>
        </w:numPr>
        <w:shd w:val="clear" w:color="auto" w:fill="FFFFFF"/>
        <w:tabs>
          <w:tab w:val="left" w:pos="396"/>
          <w:tab w:val="left" w:pos="1080"/>
        </w:tabs>
        <w:spacing w:line="360" w:lineRule="auto"/>
        <w:ind w:left="0" w:firstLine="709"/>
        <w:rPr>
          <w:sz w:val="28"/>
          <w:szCs w:val="28"/>
        </w:rPr>
      </w:pPr>
      <w:r w:rsidRPr="00385979">
        <w:rPr>
          <w:iCs/>
          <w:color w:val="000000"/>
          <w:spacing w:val="1"/>
          <w:sz w:val="28"/>
          <w:szCs w:val="28"/>
          <w:lang w:val="uk-UA"/>
        </w:rPr>
        <w:t>соціальна відповідальність;</w:t>
      </w:r>
    </w:p>
    <w:p w:rsidR="00D40C25" w:rsidRPr="00385979" w:rsidRDefault="00D40C25" w:rsidP="0066217D">
      <w:pPr>
        <w:numPr>
          <w:ilvl w:val="0"/>
          <w:numId w:val="42"/>
        </w:numPr>
        <w:shd w:val="clear" w:color="auto" w:fill="FFFFFF"/>
        <w:tabs>
          <w:tab w:val="left" w:pos="396"/>
          <w:tab w:val="left" w:pos="1080"/>
        </w:tabs>
        <w:spacing w:line="360" w:lineRule="auto"/>
        <w:ind w:left="0" w:firstLine="709"/>
        <w:rPr>
          <w:sz w:val="28"/>
          <w:szCs w:val="28"/>
        </w:rPr>
      </w:pPr>
      <w:r w:rsidRPr="00385979">
        <w:rPr>
          <w:iCs/>
          <w:color w:val="000000"/>
          <w:sz w:val="28"/>
          <w:szCs w:val="28"/>
          <w:lang w:val="uk-UA"/>
        </w:rPr>
        <w:t xml:space="preserve">законодавча і нормативна база; </w:t>
      </w:r>
    </w:p>
    <w:p w:rsidR="00D40C25" w:rsidRPr="00385979" w:rsidRDefault="00D40C25" w:rsidP="0066217D">
      <w:pPr>
        <w:numPr>
          <w:ilvl w:val="0"/>
          <w:numId w:val="42"/>
        </w:numPr>
        <w:shd w:val="clear" w:color="auto" w:fill="FFFFFF"/>
        <w:tabs>
          <w:tab w:val="left" w:pos="396"/>
          <w:tab w:val="left" w:pos="1080"/>
        </w:tabs>
        <w:spacing w:line="360" w:lineRule="auto"/>
        <w:ind w:left="0" w:firstLine="709"/>
        <w:rPr>
          <w:iCs/>
          <w:color w:val="000000"/>
          <w:spacing w:val="1"/>
          <w:sz w:val="28"/>
          <w:szCs w:val="28"/>
          <w:lang w:val="uk-UA"/>
        </w:rPr>
      </w:pPr>
      <w:r w:rsidRPr="00385979">
        <w:rPr>
          <w:iCs/>
          <w:color w:val="000000"/>
          <w:spacing w:val="1"/>
          <w:sz w:val="28"/>
          <w:szCs w:val="28"/>
          <w:lang w:val="uk-UA"/>
        </w:rPr>
        <w:t>трудові ресурси.</w:t>
      </w:r>
    </w:p>
    <w:p w:rsidR="00D40C25" w:rsidRDefault="00D40C25" w:rsidP="003E51FB">
      <w:pPr>
        <w:tabs>
          <w:tab w:val="left" w:pos="1080"/>
        </w:tabs>
        <w:spacing w:line="360" w:lineRule="auto"/>
        <w:ind w:firstLine="709"/>
        <w:jc w:val="center"/>
        <w:rPr>
          <w:b/>
          <w:szCs w:val="28"/>
          <w:lang w:val="uk-UA"/>
        </w:rPr>
      </w:pPr>
    </w:p>
    <w:p w:rsidR="00D40C25" w:rsidRPr="00D16EAD" w:rsidRDefault="00D40C25" w:rsidP="00297E1F">
      <w:pPr>
        <w:pStyle w:val="BodyText"/>
        <w:spacing w:line="360" w:lineRule="auto"/>
        <w:ind w:firstLine="709"/>
        <w:jc w:val="center"/>
        <w:rPr>
          <w:b/>
          <w:i/>
          <w:sz w:val="28"/>
          <w:szCs w:val="28"/>
        </w:rPr>
      </w:pPr>
      <w:r>
        <w:rPr>
          <w:b/>
          <w:i/>
          <w:sz w:val="28"/>
          <w:szCs w:val="28"/>
          <w:lang w:val="uk-UA"/>
        </w:rPr>
        <w:t>Т</w:t>
      </w:r>
      <w:r w:rsidRPr="00D16EAD">
        <w:rPr>
          <w:b/>
          <w:i/>
          <w:sz w:val="28"/>
          <w:szCs w:val="28"/>
        </w:rPr>
        <w:t>ематика рефератів, доповідей</w:t>
      </w:r>
    </w:p>
    <w:p w:rsidR="00D40C25" w:rsidRPr="00BC699A" w:rsidRDefault="00D40C25" w:rsidP="00BC699A">
      <w:pPr>
        <w:shd w:val="clear" w:color="auto" w:fill="FFFFFF"/>
        <w:spacing w:line="360" w:lineRule="auto"/>
        <w:ind w:firstLine="720"/>
        <w:rPr>
          <w:sz w:val="28"/>
          <w:szCs w:val="28"/>
        </w:rPr>
      </w:pPr>
      <w:r w:rsidRPr="00BC699A">
        <w:rPr>
          <w:sz w:val="28"/>
          <w:szCs w:val="28"/>
        </w:rPr>
        <w:t>1. Основні напрями комплексного аналізу ресурсного забезпечення підприємства.</w:t>
      </w:r>
    </w:p>
    <w:p w:rsidR="00D40C25" w:rsidRPr="00BC699A" w:rsidRDefault="00D40C25" w:rsidP="00BC699A">
      <w:pPr>
        <w:shd w:val="clear" w:color="auto" w:fill="FFFFFF"/>
        <w:spacing w:line="360" w:lineRule="auto"/>
        <w:ind w:firstLine="720"/>
        <w:jc w:val="both"/>
        <w:rPr>
          <w:sz w:val="28"/>
          <w:szCs w:val="28"/>
        </w:rPr>
      </w:pPr>
      <w:r w:rsidRPr="00BC699A">
        <w:rPr>
          <w:sz w:val="28"/>
          <w:szCs w:val="28"/>
        </w:rPr>
        <w:t>2. Оцінка ефективності розподілу та використання ресурсів підприємства.</w:t>
      </w:r>
    </w:p>
    <w:p w:rsidR="00D40C25" w:rsidRPr="00BC699A" w:rsidRDefault="00D40C25" w:rsidP="003E51FB">
      <w:pPr>
        <w:tabs>
          <w:tab w:val="left" w:pos="1080"/>
        </w:tabs>
        <w:spacing w:line="360" w:lineRule="auto"/>
        <w:ind w:firstLine="709"/>
        <w:jc w:val="center"/>
        <w:rPr>
          <w:b/>
          <w:szCs w:val="28"/>
        </w:rPr>
      </w:pPr>
    </w:p>
    <w:p w:rsidR="00D40C25" w:rsidRDefault="00D40C25" w:rsidP="003E51FB">
      <w:pPr>
        <w:tabs>
          <w:tab w:val="left" w:pos="1080"/>
        </w:tabs>
        <w:spacing w:line="360" w:lineRule="auto"/>
        <w:ind w:firstLine="709"/>
        <w:jc w:val="center"/>
        <w:rPr>
          <w:b/>
          <w:szCs w:val="28"/>
          <w:lang w:val="uk-UA"/>
        </w:rPr>
      </w:pPr>
    </w:p>
    <w:p w:rsidR="00D40C25" w:rsidRPr="00E13A03" w:rsidRDefault="00D40C25" w:rsidP="003E51FB">
      <w:pPr>
        <w:tabs>
          <w:tab w:val="left" w:pos="1080"/>
        </w:tabs>
        <w:spacing w:line="360" w:lineRule="auto"/>
        <w:ind w:firstLine="709"/>
        <w:jc w:val="center"/>
        <w:rPr>
          <w:b/>
          <w:bCs/>
          <w:sz w:val="28"/>
          <w:szCs w:val="28"/>
          <w:lang w:val="uk-UA"/>
        </w:rPr>
      </w:pPr>
      <w:r w:rsidRPr="00E13A03">
        <w:rPr>
          <w:b/>
          <w:sz w:val="28"/>
          <w:szCs w:val="28"/>
          <w:lang w:val="uk-UA"/>
        </w:rPr>
        <w:t xml:space="preserve">ЗМІСТОВИЙ МОДУЛЬ 2. </w:t>
      </w:r>
      <w:r w:rsidRPr="00E13A03">
        <w:rPr>
          <w:b/>
          <w:sz w:val="28"/>
          <w:szCs w:val="28"/>
        </w:rPr>
        <w:t>АНАЛІЗ СТРАТЕГІЧНОГО РОЗВИТКУ ПІДПРИЄМСТВА</w:t>
      </w:r>
    </w:p>
    <w:p w:rsidR="00D40C25" w:rsidRPr="00385979" w:rsidRDefault="00D40C25" w:rsidP="003E51FB">
      <w:pPr>
        <w:shd w:val="clear" w:color="auto" w:fill="FFFFFF"/>
        <w:tabs>
          <w:tab w:val="left" w:pos="1080"/>
        </w:tabs>
        <w:spacing w:line="360" w:lineRule="auto"/>
        <w:ind w:firstLine="709"/>
        <w:jc w:val="center"/>
        <w:rPr>
          <w:b/>
          <w:bCs/>
          <w:sz w:val="28"/>
          <w:szCs w:val="28"/>
          <w:lang w:val="uk-UA"/>
        </w:rPr>
      </w:pPr>
      <w:r>
        <w:rPr>
          <w:b/>
          <w:bCs/>
          <w:sz w:val="28"/>
          <w:szCs w:val="28"/>
        </w:rPr>
        <w:t xml:space="preserve">ТЕМА </w:t>
      </w:r>
      <w:r>
        <w:rPr>
          <w:b/>
          <w:bCs/>
          <w:sz w:val="28"/>
          <w:szCs w:val="28"/>
          <w:lang w:val="uk-UA"/>
        </w:rPr>
        <w:t>2.1</w:t>
      </w:r>
      <w:r w:rsidRPr="00385979">
        <w:rPr>
          <w:b/>
          <w:bCs/>
          <w:sz w:val="28"/>
          <w:szCs w:val="28"/>
        </w:rPr>
        <w:t>. РОЗРОБЛЕННЯ ТА ЕКОНОМ</w:t>
      </w:r>
      <w:r w:rsidRPr="00385979">
        <w:rPr>
          <w:b/>
          <w:bCs/>
          <w:sz w:val="28"/>
          <w:szCs w:val="28"/>
          <w:lang w:val="uk-UA"/>
        </w:rPr>
        <w:t>І</w:t>
      </w:r>
      <w:r w:rsidRPr="00385979">
        <w:rPr>
          <w:b/>
          <w:bCs/>
          <w:sz w:val="28"/>
          <w:szCs w:val="28"/>
        </w:rPr>
        <w:t>ЧНЕ ОБГРУНТУВАННЯ СТРАТЕГ</w:t>
      </w:r>
      <w:r w:rsidRPr="00385979">
        <w:rPr>
          <w:b/>
          <w:bCs/>
          <w:sz w:val="28"/>
          <w:szCs w:val="28"/>
          <w:lang w:val="uk-UA"/>
        </w:rPr>
        <w:t>ІЇ</w:t>
      </w:r>
      <w:r w:rsidRPr="00385979">
        <w:rPr>
          <w:b/>
          <w:bCs/>
          <w:sz w:val="28"/>
          <w:szCs w:val="28"/>
        </w:rPr>
        <w:t xml:space="preserve"> ВИРОБНИЧО</w:t>
      </w:r>
      <w:r w:rsidRPr="00385979">
        <w:rPr>
          <w:b/>
          <w:bCs/>
          <w:sz w:val="28"/>
          <w:szCs w:val="28"/>
          <w:lang w:val="uk-UA"/>
        </w:rPr>
        <w:t>Ї</w:t>
      </w:r>
      <w:r w:rsidRPr="00385979">
        <w:rPr>
          <w:b/>
          <w:bCs/>
          <w:sz w:val="28"/>
          <w:szCs w:val="28"/>
        </w:rPr>
        <w:t xml:space="preserve"> ПРОГРАМИ</w:t>
      </w:r>
    </w:p>
    <w:p w:rsidR="00D40C25" w:rsidRPr="00385979" w:rsidRDefault="00D40C25" w:rsidP="003E51FB">
      <w:pPr>
        <w:shd w:val="clear" w:color="auto" w:fill="FFFFFF"/>
        <w:tabs>
          <w:tab w:val="left" w:pos="1080"/>
        </w:tabs>
        <w:spacing w:line="360" w:lineRule="auto"/>
        <w:ind w:firstLine="709"/>
        <w:jc w:val="both"/>
        <w:rPr>
          <w:b/>
          <w:bCs/>
          <w:sz w:val="28"/>
          <w:szCs w:val="28"/>
          <w:lang w:val="uk-UA"/>
        </w:rPr>
      </w:pPr>
    </w:p>
    <w:p w:rsidR="00D40C25" w:rsidRPr="00385979" w:rsidRDefault="00D40C25" w:rsidP="003E51FB">
      <w:pPr>
        <w:tabs>
          <w:tab w:val="left" w:pos="1080"/>
        </w:tabs>
        <w:spacing w:line="360" w:lineRule="auto"/>
        <w:ind w:firstLine="709"/>
        <w:jc w:val="center"/>
        <w:rPr>
          <w:b/>
          <w:i/>
          <w:sz w:val="28"/>
          <w:szCs w:val="28"/>
          <w:lang w:val="uk-UA"/>
        </w:rPr>
      </w:pPr>
      <w:r w:rsidRPr="00385979">
        <w:rPr>
          <w:b/>
          <w:i/>
          <w:sz w:val="28"/>
          <w:szCs w:val="28"/>
          <w:lang w:val="uk-UA"/>
        </w:rPr>
        <w:t>П</w:t>
      </w:r>
      <w:r w:rsidRPr="00385979">
        <w:rPr>
          <w:b/>
          <w:i/>
          <w:sz w:val="28"/>
          <w:szCs w:val="28"/>
        </w:rPr>
        <w:t>итання</w:t>
      </w:r>
      <w:r>
        <w:rPr>
          <w:b/>
          <w:i/>
          <w:sz w:val="28"/>
          <w:szCs w:val="28"/>
          <w:lang w:val="uk-UA"/>
        </w:rPr>
        <w:t xml:space="preserve"> для самоконтролю</w:t>
      </w:r>
    </w:p>
    <w:p w:rsidR="00D40C25" w:rsidRPr="00385979" w:rsidRDefault="00D40C25" w:rsidP="003E51FB">
      <w:pPr>
        <w:tabs>
          <w:tab w:val="left" w:pos="1080"/>
        </w:tabs>
        <w:spacing w:line="360" w:lineRule="auto"/>
        <w:ind w:firstLine="709"/>
        <w:jc w:val="both"/>
        <w:rPr>
          <w:sz w:val="28"/>
          <w:szCs w:val="28"/>
          <w:lang w:val="uk-UA"/>
        </w:rPr>
      </w:pPr>
      <w:r w:rsidRPr="00385979">
        <w:rPr>
          <w:sz w:val="28"/>
          <w:szCs w:val="28"/>
          <w:lang w:val="uk-UA"/>
        </w:rPr>
        <w:t>1. Назвіть загальні принципи економічної стратегії виробничої програми.</w:t>
      </w:r>
    </w:p>
    <w:p w:rsidR="00D40C25" w:rsidRPr="00385979" w:rsidRDefault="00D40C25" w:rsidP="003E51FB">
      <w:pPr>
        <w:tabs>
          <w:tab w:val="left" w:pos="1080"/>
        </w:tabs>
        <w:spacing w:line="360" w:lineRule="auto"/>
        <w:ind w:firstLine="709"/>
        <w:jc w:val="both"/>
        <w:rPr>
          <w:sz w:val="28"/>
          <w:szCs w:val="28"/>
          <w:lang w:val="uk-UA"/>
        </w:rPr>
      </w:pPr>
      <w:r w:rsidRPr="00385979">
        <w:rPr>
          <w:sz w:val="28"/>
          <w:szCs w:val="28"/>
          <w:lang w:val="uk-UA"/>
        </w:rPr>
        <w:t>2. Розкажіть як проводиться оцінка стратегії виробничої діяльності.</w:t>
      </w:r>
    </w:p>
    <w:p w:rsidR="00D40C25" w:rsidRPr="00385979" w:rsidRDefault="00D40C25" w:rsidP="003E51FB">
      <w:pPr>
        <w:tabs>
          <w:tab w:val="left" w:pos="1080"/>
        </w:tabs>
        <w:spacing w:line="360" w:lineRule="auto"/>
        <w:ind w:firstLine="709"/>
        <w:jc w:val="both"/>
        <w:rPr>
          <w:sz w:val="28"/>
          <w:szCs w:val="28"/>
          <w:lang w:val="uk-UA"/>
        </w:rPr>
      </w:pPr>
      <w:r w:rsidRPr="00385979">
        <w:rPr>
          <w:sz w:val="28"/>
          <w:szCs w:val="28"/>
          <w:lang w:val="uk-UA"/>
        </w:rPr>
        <w:t>3. Скільки стадій включає метод точного виміру підсумкових результатів реорганізації?</w:t>
      </w:r>
    </w:p>
    <w:p w:rsidR="00D40C25" w:rsidRPr="00385979" w:rsidRDefault="00D40C25" w:rsidP="003E51FB">
      <w:pPr>
        <w:tabs>
          <w:tab w:val="left" w:pos="1080"/>
        </w:tabs>
        <w:spacing w:line="360" w:lineRule="auto"/>
        <w:ind w:firstLine="709"/>
        <w:jc w:val="both"/>
        <w:rPr>
          <w:sz w:val="28"/>
          <w:szCs w:val="28"/>
          <w:lang w:val="uk-UA"/>
        </w:rPr>
      </w:pPr>
      <w:r w:rsidRPr="00385979">
        <w:rPr>
          <w:sz w:val="28"/>
          <w:szCs w:val="28"/>
          <w:lang w:val="uk-UA"/>
        </w:rPr>
        <w:t>4. Розкажіть суть оцінки обсягів виробництва.</w:t>
      </w:r>
    </w:p>
    <w:p w:rsidR="00D40C25" w:rsidRPr="00385979" w:rsidRDefault="00D40C25" w:rsidP="003E51FB">
      <w:pPr>
        <w:tabs>
          <w:tab w:val="left" w:pos="1080"/>
        </w:tabs>
        <w:spacing w:line="360" w:lineRule="auto"/>
        <w:ind w:firstLine="709"/>
        <w:jc w:val="both"/>
        <w:rPr>
          <w:sz w:val="28"/>
          <w:szCs w:val="28"/>
          <w:lang w:val="uk-UA"/>
        </w:rPr>
      </w:pPr>
      <w:r w:rsidRPr="00385979">
        <w:rPr>
          <w:sz w:val="28"/>
          <w:szCs w:val="28"/>
          <w:lang w:val="uk-UA"/>
        </w:rPr>
        <w:t>5. Опишіть виробничу функцію та її значення в стратегічному аналізі обягів виробництва.</w:t>
      </w:r>
    </w:p>
    <w:p w:rsidR="00D40C25" w:rsidRDefault="00D40C25" w:rsidP="007A05FC">
      <w:pPr>
        <w:ind w:firstLine="720"/>
        <w:jc w:val="center"/>
        <w:rPr>
          <w:b/>
          <w:i/>
          <w:color w:val="000000"/>
          <w:spacing w:val="2"/>
          <w:sz w:val="28"/>
          <w:szCs w:val="28"/>
          <w:lang w:val="uk-UA"/>
        </w:rPr>
      </w:pPr>
      <w:r>
        <w:rPr>
          <w:b/>
          <w:i/>
          <w:color w:val="000000"/>
          <w:spacing w:val="2"/>
          <w:sz w:val="28"/>
          <w:szCs w:val="28"/>
          <w:lang w:val="uk-UA"/>
        </w:rPr>
        <w:t>Завдання</w:t>
      </w:r>
    </w:p>
    <w:p w:rsidR="00D40C25" w:rsidRDefault="00D40C25" w:rsidP="007A05FC">
      <w:pPr>
        <w:ind w:firstLine="720"/>
        <w:jc w:val="center"/>
        <w:rPr>
          <w:b/>
          <w:i/>
          <w:color w:val="000000"/>
          <w:spacing w:val="2"/>
          <w:sz w:val="28"/>
          <w:szCs w:val="28"/>
          <w:lang w:val="uk-UA"/>
        </w:rPr>
      </w:pPr>
    </w:p>
    <w:p w:rsidR="00D40C25" w:rsidRDefault="00D40C25" w:rsidP="007A05FC">
      <w:pPr>
        <w:spacing w:line="360" w:lineRule="auto"/>
        <w:ind w:firstLine="709"/>
        <w:rPr>
          <w:b/>
          <w:i/>
          <w:color w:val="000000"/>
          <w:spacing w:val="2"/>
          <w:sz w:val="28"/>
          <w:szCs w:val="28"/>
          <w:lang w:val="uk-UA"/>
        </w:rPr>
      </w:pPr>
      <w:r>
        <w:rPr>
          <w:b/>
          <w:i/>
          <w:color w:val="000000"/>
          <w:spacing w:val="2"/>
          <w:sz w:val="28"/>
          <w:szCs w:val="28"/>
          <w:lang w:val="uk-UA"/>
        </w:rPr>
        <w:t>Завдання1</w:t>
      </w:r>
    </w:p>
    <w:p w:rsidR="00D40C25" w:rsidRPr="00DF625A" w:rsidRDefault="00D40C25" w:rsidP="007A05FC">
      <w:pPr>
        <w:spacing w:line="360" w:lineRule="auto"/>
        <w:ind w:firstLine="709"/>
        <w:jc w:val="both"/>
        <w:rPr>
          <w:color w:val="000000"/>
          <w:spacing w:val="2"/>
          <w:sz w:val="28"/>
          <w:szCs w:val="28"/>
        </w:rPr>
      </w:pPr>
      <w:r w:rsidRPr="00DF625A">
        <w:rPr>
          <w:color w:val="000000"/>
          <w:spacing w:val="2"/>
          <w:sz w:val="28"/>
          <w:szCs w:val="28"/>
          <w:lang w:val="uk-UA"/>
        </w:rPr>
        <w:t>Розробити та економічно обґрунтувати стратегію виробничої програми ТОВ «Корта», якщо відо</w:t>
      </w:r>
      <w:r>
        <w:rPr>
          <w:color w:val="000000"/>
          <w:spacing w:val="2"/>
          <w:sz w:val="28"/>
          <w:szCs w:val="28"/>
          <w:lang w:val="uk-UA"/>
        </w:rPr>
        <w:t>мі наступні показники (таблиця</w:t>
      </w:r>
      <w:r w:rsidRPr="00DF625A">
        <w:rPr>
          <w:color w:val="000000"/>
          <w:spacing w:val="2"/>
          <w:sz w:val="28"/>
          <w:szCs w:val="28"/>
          <w:lang w:val="uk-UA"/>
        </w:rPr>
        <w:t>):</w:t>
      </w:r>
    </w:p>
    <w:p w:rsidR="00D40C25" w:rsidRPr="007A05FC" w:rsidRDefault="00D40C25" w:rsidP="007A05FC">
      <w:pPr>
        <w:spacing w:line="360" w:lineRule="auto"/>
        <w:ind w:firstLine="709"/>
        <w:jc w:val="right"/>
        <w:rPr>
          <w:i/>
          <w:color w:val="000000"/>
          <w:spacing w:val="2"/>
          <w:sz w:val="28"/>
          <w:szCs w:val="28"/>
          <w:lang w:val="uk-UA"/>
        </w:rPr>
      </w:pPr>
      <w:r w:rsidRPr="007A05FC">
        <w:rPr>
          <w:i/>
          <w:color w:val="000000"/>
          <w:spacing w:val="2"/>
          <w:sz w:val="28"/>
          <w:szCs w:val="28"/>
          <w:lang w:val="uk-UA"/>
        </w:rPr>
        <w:t>Таблиця</w:t>
      </w:r>
    </w:p>
    <w:p w:rsidR="00D40C25" w:rsidRPr="007A05FC" w:rsidRDefault="00D40C25" w:rsidP="007A05FC">
      <w:pPr>
        <w:spacing w:line="360" w:lineRule="auto"/>
        <w:ind w:firstLine="709"/>
        <w:jc w:val="center"/>
        <w:rPr>
          <w:b/>
          <w:color w:val="000000"/>
          <w:spacing w:val="2"/>
          <w:sz w:val="28"/>
          <w:szCs w:val="28"/>
          <w:lang w:val="uk-UA"/>
        </w:rPr>
      </w:pPr>
      <w:r w:rsidRPr="007A05FC">
        <w:rPr>
          <w:b/>
          <w:color w:val="000000"/>
          <w:spacing w:val="2"/>
          <w:sz w:val="28"/>
          <w:szCs w:val="28"/>
          <w:lang w:val="uk-UA"/>
        </w:rPr>
        <w:t>Статистичні показники діяльності дослідженого підприємства</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898"/>
        <w:gridCol w:w="1843"/>
        <w:gridCol w:w="1843"/>
      </w:tblGrid>
      <w:tr w:rsidR="00D40C25" w:rsidRPr="00740406" w:rsidTr="00BC699A">
        <w:tc>
          <w:tcPr>
            <w:tcW w:w="4428" w:type="dxa"/>
          </w:tcPr>
          <w:p w:rsidR="00D40C25" w:rsidRPr="007A05FC" w:rsidRDefault="00D40C25" w:rsidP="00BC699A">
            <w:pPr>
              <w:jc w:val="center"/>
              <w:rPr>
                <w:color w:val="000000"/>
                <w:spacing w:val="2"/>
                <w:sz w:val="28"/>
                <w:szCs w:val="28"/>
                <w:lang w:val="uk-UA"/>
              </w:rPr>
            </w:pPr>
            <w:r w:rsidRPr="007A05FC">
              <w:rPr>
                <w:color w:val="000000"/>
                <w:spacing w:val="2"/>
                <w:sz w:val="28"/>
                <w:szCs w:val="28"/>
                <w:lang w:val="uk-UA"/>
              </w:rPr>
              <w:t>Показники</w:t>
            </w:r>
          </w:p>
        </w:tc>
        <w:tc>
          <w:tcPr>
            <w:tcW w:w="1898" w:type="dxa"/>
          </w:tcPr>
          <w:p w:rsidR="00D40C25" w:rsidRPr="007A05FC" w:rsidRDefault="00D40C25" w:rsidP="00BC699A">
            <w:pPr>
              <w:jc w:val="center"/>
              <w:rPr>
                <w:color w:val="000000"/>
                <w:spacing w:val="2"/>
                <w:sz w:val="28"/>
                <w:szCs w:val="28"/>
                <w:lang w:val="uk-UA"/>
              </w:rPr>
            </w:pPr>
            <w:r w:rsidRPr="007A05FC">
              <w:rPr>
                <w:color w:val="000000"/>
                <w:spacing w:val="2"/>
                <w:sz w:val="28"/>
                <w:szCs w:val="28"/>
                <w:lang w:val="uk-UA"/>
              </w:rPr>
              <w:t>1 рік</w:t>
            </w:r>
          </w:p>
        </w:tc>
        <w:tc>
          <w:tcPr>
            <w:tcW w:w="1843" w:type="dxa"/>
          </w:tcPr>
          <w:p w:rsidR="00D40C25" w:rsidRPr="007A05FC" w:rsidRDefault="00D40C25" w:rsidP="00BC699A">
            <w:pPr>
              <w:jc w:val="center"/>
              <w:rPr>
                <w:color w:val="000000"/>
                <w:spacing w:val="2"/>
                <w:sz w:val="28"/>
                <w:szCs w:val="28"/>
                <w:lang w:val="uk-UA"/>
              </w:rPr>
            </w:pPr>
            <w:r w:rsidRPr="007A05FC">
              <w:rPr>
                <w:color w:val="000000"/>
                <w:spacing w:val="2"/>
                <w:sz w:val="28"/>
                <w:szCs w:val="28"/>
                <w:lang w:val="uk-UA"/>
              </w:rPr>
              <w:t>2 рік</w:t>
            </w:r>
          </w:p>
        </w:tc>
        <w:tc>
          <w:tcPr>
            <w:tcW w:w="1843" w:type="dxa"/>
          </w:tcPr>
          <w:p w:rsidR="00D40C25" w:rsidRPr="007A05FC" w:rsidRDefault="00D40C25" w:rsidP="00BC699A">
            <w:pPr>
              <w:jc w:val="center"/>
              <w:rPr>
                <w:color w:val="000000"/>
                <w:spacing w:val="2"/>
                <w:sz w:val="28"/>
                <w:szCs w:val="28"/>
                <w:lang w:val="uk-UA"/>
              </w:rPr>
            </w:pPr>
            <w:r w:rsidRPr="007A05FC">
              <w:rPr>
                <w:color w:val="000000"/>
                <w:spacing w:val="2"/>
                <w:sz w:val="28"/>
                <w:szCs w:val="28"/>
                <w:lang w:val="uk-UA"/>
              </w:rPr>
              <w:t>3 рік</w:t>
            </w:r>
          </w:p>
        </w:tc>
      </w:tr>
      <w:tr w:rsidR="00D40C25" w:rsidRPr="00740406" w:rsidTr="00BC699A">
        <w:tc>
          <w:tcPr>
            <w:tcW w:w="4428" w:type="dxa"/>
          </w:tcPr>
          <w:p w:rsidR="00D40C25" w:rsidRPr="00740406" w:rsidRDefault="00D40C25" w:rsidP="00BC699A">
            <w:pPr>
              <w:jc w:val="both"/>
              <w:rPr>
                <w:color w:val="000000"/>
                <w:spacing w:val="2"/>
                <w:sz w:val="28"/>
                <w:szCs w:val="28"/>
                <w:lang w:val="uk-UA"/>
              </w:rPr>
            </w:pPr>
            <w:r w:rsidRPr="00740406">
              <w:rPr>
                <w:color w:val="000000"/>
                <w:spacing w:val="2"/>
                <w:sz w:val="28"/>
                <w:szCs w:val="28"/>
                <w:lang w:val="uk-UA"/>
              </w:rPr>
              <w:t xml:space="preserve">1. </w:t>
            </w:r>
            <w:r>
              <w:rPr>
                <w:color w:val="000000"/>
                <w:spacing w:val="2"/>
                <w:sz w:val="28"/>
                <w:szCs w:val="28"/>
                <w:lang w:val="uk-UA"/>
              </w:rPr>
              <w:t xml:space="preserve">Залишкова </w:t>
            </w:r>
            <w:r w:rsidRPr="00740406">
              <w:rPr>
                <w:color w:val="000000"/>
                <w:spacing w:val="2"/>
                <w:sz w:val="28"/>
                <w:szCs w:val="28"/>
                <w:lang w:val="uk-UA"/>
              </w:rPr>
              <w:t>вартість основних засобів, тис. грн.</w:t>
            </w:r>
          </w:p>
        </w:tc>
        <w:tc>
          <w:tcPr>
            <w:tcW w:w="1898"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2000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2100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2150</w:t>
            </w:r>
          </w:p>
        </w:tc>
      </w:tr>
      <w:tr w:rsidR="00D40C25" w:rsidRPr="00740406" w:rsidTr="00BC699A">
        <w:tc>
          <w:tcPr>
            <w:tcW w:w="4428" w:type="dxa"/>
          </w:tcPr>
          <w:p w:rsidR="00D40C25" w:rsidRPr="00740406" w:rsidRDefault="00D40C25" w:rsidP="00BC699A">
            <w:pPr>
              <w:jc w:val="both"/>
              <w:rPr>
                <w:color w:val="000000"/>
                <w:spacing w:val="2"/>
                <w:sz w:val="28"/>
                <w:szCs w:val="28"/>
                <w:lang w:val="uk-UA"/>
              </w:rPr>
            </w:pPr>
            <w:r>
              <w:rPr>
                <w:color w:val="000000"/>
                <w:spacing w:val="2"/>
                <w:sz w:val="28"/>
                <w:szCs w:val="28"/>
                <w:lang w:val="uk-UA"/>
              </w:rPr>
              <w:t>2. В</w:t>
            </w:r>
            <w:r w:rsidRPr="00740406">
              <w:rPr>
                <w:color w:val="000000"/>
                <w:spacing w:val="2"/>
                <w:sz w:val="28"/>
                <w:szCs w:val="28"/>
                <w:lang w:val="uk-UA"/>
              </w:rPr>
              <w:t>артість оборотних активів, тис. грн., в т.ч.:</w:t>
            </w:r>
          </w:p>
        </w:tc>
        <w:tc>
          <w:tcPr>
            <w:tcW w:w="1898"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1950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2690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3270</w:t>
            </w:r>
          </w:p>
        </w:tc>
      </w:tr>
      <w:tr w:rsidR="00D40C25" w:rsidRPr="00740406" w:rsidTr="00BC699A">
        <w:tc>
          <w:tcPr>
            <w:tcW w:w="4428" w:type="dxa"/>
          </w:tcPr>
          <w:p w:rsidR="00D40C25" w:rsidRPr="00740406" w:rsidRDefault="00D40C25" w:rsidP="00BC699A">
            <w:pPr>
              <w:jc w:val="both"/>
              <w:rPr>
                <w:color w:val="000000"/>
                <w:spacing w:val="2"/>
                <w:sz w:val="28"/>
                <w:szCs w:val="28"/>
                <w:lang w:val="uk-UA"/>
              </w:rPr>
            </w:pPr>
            <w:r>
              <w:rPr>
                <w:color w:val="000000"/>
                <w:spacing w:val="2"/>
                <w:sz w:val="28"/>
                <w:szCs w:val="28"/>
                <w:lang w:val="uk-UA"/>
              </w:rPr>
              <w:t>2.1. В</w:t>
            </w:r>
            <w:r w:rsidRPr="00740406">
              <w:rPr>
                <w:color w:val="000000"/>
                <w:spacing w:val="2"/>
                <w:sz w:val="28"/>
                <w:szCs w:val="28"/>
                <w:lang w:val="uk-UA"/>
              </w:rPr>
              <w:t>артість виробничих запасів, тис. грн.</w:t>
            </w:r>
          </w:p>
        </w:tc>
        <w:tc>
          <w:tcPr>
            <w:tcW w:w="1898"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550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610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720</w:t>
            </w:r>
          </w:p>
        </w:tc>
      </w:tr>
      <w:tr w:rsidR="00D40C25" w:rsidRPr="00740406" w:rsidTr="00BC699A">
        <w:tc>
          <w:tcPr>
            <w:tcW w:w="4428" w:type="dxa"/>
          </w:tcPr>
          <w:p w:rsidR="00D40C25" w:rsidRPr="00740406" w:rsidRDefault="00D40C25" w:rsidP="00BC699A">
            <w:pPr>
              <w:jc w:val="both"/>
              <w:rPr>
                <w:color w:val="000000"/>
                <w:spacing w:val="2"/>
                <w:sz w:val="28"/>
                <w:szCs w:val="28"/>
                <w:lang w:val="uk-UA"/>
              </w:rPr>
            </w:pPr>
            <w:r w:rsidRPr="00740406">
              <w:rPr>
                <w:color w:val="000000"/>
                <w:spacing w:val="2"/>
                <w:sz w:val="28"/>
                <w:szCs w:val="28"/>
                <w:lang w:val="uk-UA"/>
              </w:rPr>
              <w:t>2.2. Дебіторська заборгованість, тис. грн.</w:t>
            </w:r>
          </w:p>
        </w:tc>
        <w:tc>
          <w:tcPr>
            <w:tcW w:w="1898"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1200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1780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2200</w:t>
            </w:r>
          </w:p>
        </w:tc>
      </w:tr>
      <w:tr w:rsidR="00D40C25" w:rsidRPr="00740406" w:rsidTr="00BC699A">
        <w:tc>
          <w:tcPr>
            <w:tcW w:w="4428" w:type="dxa"/>
          </w:tcPr>
          <w:p w:rsidR="00D40C25" w:rsidRPr="00740406" w:rsidRDefault="00D40C25" w:rsidP="00BC699A">
            <w:pPr>
              <w:jc w:val="both"/>
              <w:rPr>
                <w:color w:val="000000"/>
                <w:spacing w:val="2"/>
                <w:sz w:val="28"/>
                <w:szCs w:val="28"/>
                <w:lang w:val="uk-UA"/>
              </w:rPr>
            </w:pPr>
            <w:r w:rsidRPr="00740406">
              <w:rPr>
                <w:color w:val="000000"/>
                <w:spacing w:val="2"/>
                <w:sz w:val="28"/>
                <w:szCs w:val="28"/>
                <w:lang w:val="uk-UA"/>
              </w:rPr>
              <w:t>2.3. Грошові кошти, тис. грн.</w:t>
            </w:r>
          </w:p>
        </w:tc>
        <w:tc>
          <w:tcPr>
            <w:tcW w:w="1898"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200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300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350</w:t>
            </w:r>
          </w:p>
        </w:tc>
      </w:tr>
      <w:tr w:rsidR="00D40C25" w:rsidRPr="00740406" w:rsidTr="00BC699A">
        <w:tc>
          <w:tcPr>
            <w:tcW w:w="4428" w:type="dxa"/>
          </w:tcPr>
          <w:p w:rsidR="00D40C25" w:rsidRPr="00740406" w:rsidRDefault="00D40C25" w:rsidP="00BC699A">
            <w:pPr>
              <w:rPr>
                <w:color w:val="000000"/>
                <w:spacing w:val="2"/>
                <w:sz w:val="28"/>
                <w:szCs w:val="28"/>
                <w:lang w:val="uk-UA"/>
              </w:rPr>
            </w:pPr>
            <w:r w:rsidRPr="00740406">
              <w:rPr>
                <w:color w:val="000000"/>
                <w:spacing w:val="2"/>
                <w:sz w:val="28"/>
                <w:szCs w:val="28"/>
                <w:lang w:val="uk-UA"/>
              </w:rPr>
              <w:t>3.Середньооблікова чисельність робітників, чол., в т.ч.</w:t>
            </w:r>
          </w:p>
        </w:tc>
        <w:tc>
          <w:tcPr>
            <w:tcW w:w="1898"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300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340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380</w:t>
            </w:r>
          </w:p>
        </w:tc>
      </w:tr>
      <w:tr w:rsidR="00D40C25" w:rsidRPr="00740406" w:rsidTr="00BC699A">
        <w:tc>
          <w:tcPr>
            <w:tcW w:w="4428" w:type="dxa"/>
          </w:tcPr>
          <w:p w:rsidR="00D40C25" w:rsidRPr="00740406" w:rsidRDefault="00D40C25" w:rsidP="00BC699A">
            <w:pPr>
              <w:jc w:val="both"/>
              <w:rPr>
                <w:color w:val="000000"/>
                <w:spacing w:val="2"/>
                <w:sz w:val="28"/>
                <w:szCs w:val="28"/>
                <w:lang w:val="uk-UA"/>
              </w:rPr>
            </w:pPr>
            <w:r w:rsidRPr="00740406">
              <w:rPr>
                <w:color w:val="000000"/>
                <w:spacing w:val="2"/>
                <w:sz w:val="28"/>
                <w:szCs w:val="28"/>
                <w:lang w:val="uk-UA"/>
              </w:rPr>
              <w:t>3.1. Вибуло, чол.</w:t>
            </w:r>
          </w:p>
        </w:tc>
        <w:tc>
          <w:tcPr>
            <w:tcW w:w="1898"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50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55</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60</w:t>
            </w:r>
          </w:p>
        </w:tc>
      </w:tr>
      <w:tr w:rsidR="00D40C25" w:rsidRPr="00740406" w:rsidTr="00BC699A">
        <w:tc>
          <w:tcPr>
            <w:tcW w:w="4428" w:type="dxa"/>
          </w:tcPr>
          <w:p w:rsidR="00D40C25" w:rsidRPr="00740406" w:rsidRDefault="00D40C25" w:rsidP="00BC699A">
            <w:pPr>
              <w:jc w:val="both"/>
              <w:rPr>
                <w:color w:val="000000"/>
                <w:spacing w:val="2"/>
                <w:sz w:val="28"/>
                <w:szCs w:val="28"/>
                <w:lang w:val="uk-UA"/>
              </w:rPr>
            </w:pPr>
            <w:r w:rsidRPr="00740406">
              <w:rPr>
                <w:color w:val="000000"/>
                <w:spacing w:val="2"/>
                <w:sz w:val="28"/>
                <w:szCs w:val="28"/>
                <w:lang w:val="uk-UA"/>
              </w:rPr>
              <w:t>3.2. Надійшло, чол.</w:t>
            </w:r>
          </w:p>
        </w:tc>
        <w:tc>
          <w:tcPr>
            <w:tcW w:w="1898"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75</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95</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100</w:t>
            </w:r>
          </w:p>
        </w:tc>
      </w:tr>
      <w:tr w:rsidR="00D40C25" w:rsidRPr="00740406" w:rsidTr="00BC699A">
        <w:tc>
          <w:tcPr>
            <w:tcW w:w="4428" w:type="dxa"/>
          </w:tcPr>
          <w:p w:rsidR="00D40C25" w:rsidRPr="00740406" w:rsidRDefault="00D40C25" w:rsidP="00BC699A">
            <w:pPr>
              <w:jc w:val="both"/>
              <w:rPr>
                <w:color w:val="000000"/>
                <w:spacing w:val="2"/>
                <w:sz w:val="28"/>
                <w:szCs w:val="28"/>
                <w:lang w:val="uk-UA"/>
              </w:rPr>
            </w:pPr>
            <w:r w:rsidRPr="00740406">
              <w:rPr>
                <w:color w:val="000000"/>
                <w:spacing w:val="2"/>
                <w:sz w:val="28"/>
                <w:szCs w:val="28"/>
                <w:lang w:val="uk-UA"/>
              </w:rPr>
              <w:t xml:space="preserve">3.3. Виробіток, тис. грн. / чол. </w:t>
            </w:r>
          </w:p>
        </w:tc>
        <w:tc>
          <w:tcPr>
            <w:tcW w:w="1898" w:type="dxa"/>
            <w:vAlign w:val="center"/>
          </w:tcPr>
          <w:p w:rsidR="00D40C25" w:rsidRPr="00740406" w:rsidRDefault="00D40C25" w:rsidP="00BC699A">
            <w:pPr>
              <w:jc w:val="center"/>
              <w:rPr>
                <w:color w:val="000000"/>
                <w:spacing w:val="2"/>
                <w:sz w:val="28"/>
                <w:szCs w:val="28"/>
                <w:lang w:val="uk-UA"/>
              </w:rPr>
            </w:pPr>
          </w:p>
        </w:tc>
        <w:tc>
          <w:tcPr>
            <w:tcW w:w="1843" w:type="dxa"/>
            <w:vAlign w:val="center"/>
          </w:tcPr>
          <w:p w:rsidR="00D40C25" w:rsidRPr="00740406" w:rsidRDefault="00D40C25" w:rsidP="00BC699A">
            <w:pPr>
              <w:jc w:val="center"/>
              <w:rPr>
                <w:color w:val="000000"/>
                <w:spacing w:val="2"/>
                <w:sz w:val="28"/>
                <w:szCs w:val="28"/>
                <w:lang w:val="uk-UA"/>
              </w:rPr>
            </w:pPr>
          </w:p>
        </w:tc>
        <w:tc>
          <w:tcPr>
            <w:tcW w:w="1843" w:type="dxa"/>
            <w:vAlign w:val="center"/>
          </w:tcPr>
          <w:p w:rsidR="00D40C25" w:rsidRPr="00740406" w:rsidRDefault="00D40C25" w:rsidP="00BC699A">
            <w:pPr>
              <w:jc w:val="center"/>
              <w:rPr>
                <w:color w:val="000000"/>
                <w:spacing w:val="2"/>
                <w:sz w:val="28"/>
                <w:szCs w:val="28"/>
                <w:lang w:val="uk-UA"/>
              </w:rPr>
            </w:pPr>
          </w:p>
        </w:tc>
      </w:tr>
      <w:tr w:rsidR="00D40C25" w:rsidRPr="00740406" w:rsidTr="00BC699A">
        <w:tc>
          <w:tcPr>
            <w:tcW w:w="4428" w:type="dxa"/>
          </w:tcPr>
          <w:p w:rsidR="00D40C25" w:rsidRPr="00740406" w:rsidRDefault="00D40C25" w:rsidP="00BC699A">
            <w:pPr>
              <w:jc w:val="both"/>
              <w:rPr>
                <w:color w:val="000000"/>
                <w:spacing w:val="2"/>
                <w:sz w:val="28"/>
                <w:szCs w:val="28"/>
                <w:lang w:val="uk-UA"/>
              </w:rPr>
            </w:pPr>
            <w:r w:rsidRPr="00740406">
              <w:rPr>
                <w:color w:val="000000"/>
                <w:spacing w:val="2"/>
                <w:sz w:val="28"/>
                <w:szCs w:val="28"/>
                <w:lang w:val="uk-UA"/>
              </w:rPr>
              <w:t>4. Обсяг реалізованої продукції, тис. грн.</w:t>
            </w:r>
          </w:p>
        </w:tc>
        <w:tc>
          <w:tcPr>
            <w:tcW w:w="1898"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3560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3720</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3810</w:t>
            </w:r>
          </w:p>
        </w:tc>
      </w:tr>
      <w:tr w:rsidR="00D40C25" w:rsidRPr="00740406" w:rsidTr="00BC699A">
        <w:tc>
          <w:tcPr>
            <w:tcW w:w="4428" w:type="dxa"/>
          </w:tcPr>
          <w:p w:rsidR="00D40C25" w:rsidRPr="00740406" w:rsidRDefault="00D40C25" w:rsidP="00BC699A">
            <w:pPr>
              <w:jc w:val="both"/>
              <w:rPr>
                <w:color w:val="000000"/>
                <w:spacing w:val="2"/>
                <w:sz w:val="28"/>
                <w:szCs w:val="28"/>
                <w:lang w:val="uk-UA"/>
              </w:rPr>
            </w:pPr>
            <w:r w:rsidRPr="00740406">
              <w:rPr>
                <w:color w:val="000000"/>
                <w:spacing w:val="2"/>
                <w:sz w:val="28"/>
                <w:szCs w:val="28"/>
                <w:lang w:val="uk-UA"/>
              </w:rPr>
              <w:t>5. Чистий прибуток (збиток), тис. грн.</w:t>
            </w:r>
          </w:p>
        </w:tc>
        <w:tc>
          <w:tcPr>
            <w:tcW w:w="1898"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55</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78</w:t>
            </w:r>
          </w:p>
        </w:tc>
        <w:tc>
          <w:tcPr>
            <w:tcW w:w="1843" w:type="dxa"/>
            <w:vAlign w:val="center"/>
          </w:tcPr>
          <w:p w:rsidR="00D40C25" w:rsidRPr="00740406" w:rsidRDefault="00D40C25" w:rsidP="00BC699A">
            <w:pPr>
              <w:jc w:val="center"/>
              <w:rPr>
                <w:color w:val="000000"/>
                <w:spacing w:val="2"/>
                <w:sz w:val="28"/>
                <w:szCs w:val="28"/>
                <w:lang w:val="uk-UA"/>
              </w:rPr>
            </w:pPr>
            <w:r w:rsidRPr="00740406">
              <w:rPr>
                <w:color w:val="000000"/>
                <w:spacing w:val="2"/>
                <w:sz w:val="28"/>
                <w:szCs w:val="28"/>
                <w:lang w:val="uk-UA"/>
              </w:rPr>
              <w:t>90</w:t>
            </w:r>
          </w:p>
        </w:tc>
      </w:tr>
    </w:tbl>
    <w:p w:rsidR="00D40C25" w:rsidRDefault="00D40C25" w:rsidP="007A05FC">
      <w:pPr>
        <w:spacing w:line="360" w:lineRule="auto"/>
        <w:ind w:firstLine="709"/>
        <w:jc w:val="both"/>
        <w:rPr>
          <w:color w:val="000000"/>
          <w:spacing w:val="2"/>
          <w:sz w:val="28"/>
          <w:szCs w:val="28"/>
          <w:lang w:val="uk-UA"/>
        </w:rPr>
      </w:pPr>
    </w:p>
    <w:p w:rsidR="00D40C25" w:rsidRPr="00DF625A" w:rsidRDefault="00D40C25" w:rsidP="007A05FC">
      <w:pPr>
        <w:spacing w:line="360" w:lineRule="auto"/>
        <w:ind w:firstLine="709"/>
        <w:jc w:val="both"/>
        <w:rPr>
          <w:color w:val="000000"/>
          <w:spacing w:val="2"/>
          <w:sz w:val="28"/>
          <w:szCs w:val="28"/>
          <w:lang w:val="uk-UA"/>
        </w:rPr>
      </w:pPr>
      <w:r>
        <w:rPr>
          <w:color w:val="000000"/>
          <w:spacing w:val="2"/>
          <w:sz w:val="28"/>
          <w:szCs w:val="28"/>
          <w:lang w:val="uk-UA"/>
        </w:rPr>
        <w:t>За допомогою оптимізаційного методу здійснити оцінку</w:t>
      </w:r>
      <w:r w:rsidRPr="00DF625A">
        <w:rPr>
          <w:color w:val="000000"/>
          <w:spacing w:val="2"/>
          <w:sz w:val="28"/>
          <w:szCs w:val="28"/>
          <w:lang w:val="uk-UA"/>
        </w:rPr>
        <w:t xml:space="preserve"> використання основних елементів виробничої програми. Які заходи слід запропонувати на наступний період для нарощування виробничого й трудового потенціалу підприємства.</w:t>
      </w:r>
    </w:p>
    <w:p w:rsidR="00D40C25" w:rsidRDefault="00D40C25" w:rsidP="00E13A03">
      <w:pPr>
        <w:shd w:val="clear" w:color="auto" w:fill="FFFFFF"/>
        <w:tabs>
          <w:tab w:val="left" w:pos="475"/>
          <w:tab w:val="left" w:pos="1080"/>
        </w:tabs>
        <w:spacing w:line="360" w:lineRule="auto"/>
        <w:ind w:firstLine="709"/>
        <w:jc w:val="center"/>
        <w:rPr>
          <w:b/>
          <w:i/>
          <w:sz w:val="28"/>
          <w:szCs w:val="28"/>
          <w:lang w:val="uk-UA"/>
        </w:rPr>
      </w:pPr>
    </w:p>
    <w:p w:rsidR="00D40C25" w:rsidRDefault="00D40C25" w:rsidP="00E13A03">
      <w:pPr>
        <w:shd w:val="clear" w:color="auto" w:fill="FFFFFF"/>
        <w:tabs>
          <w:tab w:val="left" w:pos="475"/>
          <w:tab w:val="left" w:pos="1080"/>
        </w:tabs>
        <w:spacing w:line="360" w:lineRule="auto"/>
        <w:ind w:firstLine="709"/>
        <w:jc w:val="center"/>
        <w:rPr>
          <w:b/>
          <w:i/>
          <w:sz w:val="28"/>
          <w:szCs w:val="28"/>
          <w:lang w:val="uk-UA"/>
        </w:rPr>
      </w:pPr>
    </w:p>
    <w:p w:rsidR="00D40C25" w:rsidRDefault="00D40C25" w:rsidP="00E13A03">
      <w:pPr>
        <w:shd w:val="clear" w:color="auto" w:fill="FFFFFF"/>
        <w:tabs>
          <w:tab w:val="left" w:pos="475"/>
          <w:tab w:val="left" w:pos="1080"/>
        </w:tabs>
        <w:spacing w:line="360" w:lineRule="auto"/>
        <w:ind w:firstLine="709"/>
        <w:jc w:val="center"/>
        <w:rPr>
          <w:b/>
          <w:i/>
          <w:sz w:val="28"/>
          <w:szCs w:val="28"/>
          <w:lang w:val="uk-UA"/>
        </w:rPr>
      </w:pPr>
      <w:r>
        <w:rPr>
          <w:b/>
          <w:i/>
          <w:sz w:val="28"/>
          <w:szCs w:val="28"/>
          <w:lang w:val="uk-UA"/>
        </w:rPr>
        <w:t>Тести</w:t>
      </w:r>
    </w:p>
    <w:p w:rsidR="00D40C25" w:rsidRPr="00E13A03" w:rsidRDefault="00D40C25" w:rsidP="003E51FB">
      <w:pPr>
        <w:shd w:val="clear" w:color="auto" w:fill="FFFFFF"/>
        <w:tabs>
          <w:tab w:val="left" w:pos="475"/>
          <w:tab w:val="left" w:pos="1080"/>
        </w:tabs>
        <w:spacing w:line="360" w:lineRule="auto"/>
        <w:ind w:firstLine="709"/>
        <w:jc w:val="both"/>
        <w:rPr>
          <w:b/>
          <w:sz w:val="28"/>
          <w:szCs w:val="28"/>
          <w:lang w:val="uk-UA"/>
        </w:rPr>
      </w:pPr>
      <w:r w:rsidRPr="00E13A03">
        <w:rPr>
          <w:b/>
          <w:color w:val="000000"/>
          <w:spacing w:val="-15"/>
          <w:sz w:val="28"/>
          <w:szCs w:val="28"/>
          <w:lang w:val="uk-UA"/>
        </w:rPr>
        <w:t>1.</w:t>
      </w:r>
      <w:r w:rsidRPr="00E13A03">
        <w:rPr>
          <w:b/>
          <w:color w:val="000000"/>
          <w:sz w:val="28"/>
          <w:szCs w:val="28"/>
          <w:lang w:val="uk-UA"/>
        </w:rPr>
        <w:tab/>
      </w:r>
      <w:r w:rsidRPr="00E13A03">
        <w:rPr>
          <w:b/>
          <w:color w:val="000000"/>
          <w:spacing w:val="-1"/>
          <w:sz w:val="28"/>
          <w:szCs w:val="28"/>
          <w:lang w:val="uk-UA"/>
        </w:rPr>
        <w:t>Алгебраїчна сума різниць між експертними оцінками внутрішніх</w:t>
      </w:r>
      <w:r w:rsidRPr="00E13A03">
        <w:rPr>
          <w:b/>
          <w:color w:val="000000"/>
          <w:spacing w:val="-1"/>
          <w:sz w:val="28"/>
          <w:szCs w:val="28"/>
          <w:lang w:val="uk-UA"/>
        </w:rPr>
        <w:br/>
      </w:r>
      <w:r w:rsidRPr="00E13A03">
        <w:rPr>
          <w:b/>
          <w:color w:val="000000"/>
          <w:spacing w:val="-3"/>
          <w:sz w:val="28"/>
          <w:szCs w:val="28"/>
          <w:lang w:val="uk-UA"/>
        </w:rPr>
        <w:t>факторів підприємства, що досліджується, і найвищими оцінками серед</w:t>
      </w:r>
      <w:r w:rsidRPr="00E13A03">
        <w:rPr>
          <w:b/>
          <w:color w:val="000000"/>
          <w:spacing w:val="-3"/>
          <w:sz w:val="28"/>
          <w:szCs w:val="28"/>
          <w:lang w:val="uk-UA"/>
        </w:rPr>
        <w:br/>
      </w:r>
      <w:r w:rsidRPr="00E13A03">
        <w:rPr>
          <w:b/>
          <w:color w:val="000000"/>
          <w:spacing w:val="-5"/>
          <w:sz w:val="28"/>
          <w:szCs w:val="28"/>
          <w:lang w:val="uk-UA"/>
        </w:rPr>
        <w:t>конкурентів - це:</w:t>
      </w:r>
    </w:p>
    <w:p w:rsidR="00D40C25" w:rsidRPr="00385979" w:rsidRDefault="00D40C25" w:rsidP="0066217D">
      <w:pPr>
        <w:numPr>
          <w:ilvl w:val="0"/>
          <w:numId w:val="43"/>
        </w:numPr>
        <w:shd w:val="clear" w:color="auto" w:fill="FFFFFF"/>
        <w:tabs>
          <w:tab w:val="left" w:pos="367"/>
          <w:tab w:val="left" w:pos="1080"/>
        </w:tabs>
        <w:spacing w:line="360" w:lineRule="auto"/>
        <w:ind w:left="0" w:firstLine="709"/>
        <w:jc w:val="both"/>
        <w:rPr>
          <w:sz w:val="28"/>
          <w:szCs w:val="28"/>
        </w:rPr>
      </w:pPr>
      <w:r w:rsidRPr="00385979">
        <w:rPr>
          <w:iCs/>
          <w:color w:val="000000"/>
          <w:spacing w:val="1"/>
          <w:sz w:val="28"/>
          <w:szCs w:val="28"/>
          <w:lang w:val="uk-UA"/>
        </w:rPr>
        <w:t>показник інтенсивності конкуренції;</w:t>
      </w:r>
    </w:p>
    <w:p w:rsidR="00D40C25" w:rsidRPr="00385979" w:rsidRDefault="00D40C25" w:rsidP="0066217D">
      <w:pPr>
        <w:numPr>
          <w:ilvl w:val="0"/>
          <w:numId w:val="43"/>
        </w:numPr>
        <w:shd w:val="clear" w:color="auto" w:fill="FFFFFF"/>
        <w:tabs>
          <w:tab w:val="left" w:pos="367"/>
          <w:tab w:val="left" w:pos="1080"/>
        </w:tabs>
        <w:spacing w:line="360" w:lineRule="auto"/>
        <w:ind w:left="0" w:firstLine="709"/>
        <w:jc w:val="both"/>
        <w:rPr>
          <w:sz w:val="28"/>
          <w:szCs w:val="28"/>
        </w:rPr>
      </w:pPr>
      <w:r w:rsidRPr="00385979">
        <w:rPr>
          <w:iCs/>
          <w:color w:val="000000"/>
          <w:spacing w:val="1"/>
          <w:sz w:val="28"/>
          <w:szCs w:val="28"/>
          <w:lang w:val="uk-UA"/>
        </w:rPr>
        <w:t>рівень нестабільності внутрішнього середовища підприємства;</w:t>
      </w:r>
    </w:p>
    <w:p w:rsidR="00D40C25" w:rsidRPr="00385979" w:rsidRDefault="00D40C25" w:rsidP="0066217D">
      <w:pPr>
        <w:numPr>
          <w:ilvl w:val="0"/>
          <w:numId w:val="43"/>
        </w:numPr>
        <w:shd w:val="clear" w:color="auto" w:fill="FFFFFF"/>
        <w:tabs>
          <w:tab w:val="left" w:pos="367"/>
          <w:tab w:val="left" w:pos="1080"/>
        </w:tabs>
        <w:spacing w:line="360" w:lineRule="auto"/>
        <w:ind w:left="0" w:firstLine="709"/>
        <w:jc w:val="both"/>
        <w:rPr>
          <w:sz w:val="28"/>
          <w:szCs w:val="28"/>
        </w:rPr>
      </w:pPr>
      <w:r w:rsidRPr="00385979">
        <w:rPr>
          <w:iCs/>
          <w:color w:val="000000"/>
          <w:spacing w:val="1"/>
          <w:sz w:val="28"/>
          <w:szCs w:val="28"/>
          <w:lang w:val="uk-UA"/>
        </w:rPr>
        <w:t>звичайна конкурентна сила підприємства;</w:t>
      </w:r>
    </w:p>
    <w:p w:rsidR="00D40C25" w:rsidRPr="00E13A03" w:rsidRDefault="00D40C25" w:rsidP="0066217D">
      <w:pPr>
        <w:numPr>
          <w:ilvl w:val="0"/>
          <w:numId w:val="43"/>
        </w:numPr>
        <w:shd w:val="clear" w:color="auto" w:fill="FFFFFF"/>
        <w:tabs>
          <w:tab w:val="left" w:pos="367"/>
          <w:tab w:val="left" w:pos="1080"/>
        </w:tabs>
        <w:spacing w:line="360" w:lineRule="auto"/>
        <w:ind w:left="0" w:firstLine="709"/>
        <w:rPr>
          <w:sz w:val="28"/>
          <w:szCs w:val="28"/>
        </w:rPr>
      </w:pPr>
      <w:r w:rsidRPr="00385979">
        <w:rPr>
          <w:iCs/>
          <w:color w:val="000000"/>
          <w:spacing w:val="1"/>
          <w:sz w:val="28"/>
          <w:szCs w:val="28"/>
          <w:lang w:val="uk-UA"/>
        </w:rPr>
        <w:t>абсолютна конкурентна сила підприємства.</w:t>
      </w:r>
    </w:p>
    <w:p w:rsidR="00D40C25" w:rsidRPr="00385979" w:rsidRDefault="00D40C25" w:rsidP="00E13A03">
      <w:pPr>
        <w:shd w:val="clear" w:color="auto" w:fill="FFFFFF"/>
        <w:tabs>
          <w:tab w:val="left" w:pos="367"/>
          <w:tab w:val="left" w:pos="1080"/>
        </w:tabs>
        <w:spacing w:line="360" w:lineRule="auto"/>
        <w:rPr>
          <w:sz w:val="28"/>
          <w:szCs w:val="28"/>
        </w:rPr>
      </w:pPr>
    </w:p>
    <w:p w:rsidR="00D40C25" w:rsidRPr="00E13A03" w:rsidRDefault="00D40C25" w:rsidP="003E51FB">
      <w:pPr>
        <w:shd w:val="clear" w:color="auto" w:fill="FFFFFF"/>
        <w:tabs>
          <w:tab w:val="left" w:pos="173"/>
          <w:tab w:val="left" w:pos="1080"/>
        </w:tabs>
        <w:spacing w:line="360" w:lineRule="auto"/>
        <w:ind w:firstLine="709"/>
        <w:jc w:val="both"/>
        <w:rPr>
          <w:b/>
          <w:sz w:val="28"/>
          <w:szCs w:val="28"/>
        </w:rPr>
      </w:pPr>
      <w:r w:rsidRPr="00E13A03">
        <w:rPr>
          <w:b/>
          <w:color w:val="000000"/>
          <w:spacing w:val="-28"/>
          <w:sz w:val="28"/>
          <w:szCs w:val="28"/>
          <w:lang w:val="uk-UA"/>
        </w:rPr>
        <w:t>2.</w:t>
      </w:r>
      <w:r w:rsidRPr="00E13A03">
        <w:rPr>
          <w:b/>
          <w:color w:val="000000"/>
          <w:sz w:val="28"/>
          <w:szCs w:val="28"/>
          <w:lang w:val="uk-UA"/>
        </w:rPr>
        <w:tab/>
      </w:r>
      <w:r w:rsidRPr="00E13A03">
        <w:rPr>
          <w:b/>
          <w:color w:val="000000"/>
          <w:spacing w:val="-5"/>
          <w:sz w:val="28"/>
          <w:szCs w:val="28"/>
          <w:lang w:val="uk-UA"/>
        </w:rPr>
        <w:t>Модель ВС</w:t>
      </w:r>
      <w:r w:rsidRPr="00E13A03">
        <w:rPr>
          <w:b/>
          <w:color w:val="000000"/>
          <w:spacing w:val="-5"/>
          <w:sz w:val="28"/>
          <w:szCs w:val="28"/>
          <w:lang w:val="en-US"/>
        </w:rPr>
        <w:t>G</w:t>
      </w:r>
      <w:r w:rsidRPr="00E13A03">
        <w:rPr>
          <w:b/>
          <w:color w:val="000000"/>
          <w:spacing w:val="-5"/>
          <w:sz w:val="28"/>
          <w:szCs w:val="28"/>
          <w:lang w:val="uk-UA"/>
        </w:rPr>
        <w:t xml:space="preserve"> побудована на базі:</w:t>
      </w:r>
    </w:p>
    <w:p w:rsidR="00D40C25" w:rsidRPr="00385979" w:rsidRDefault="00D40C25" w:rsidP="0066217D">
      <w:pPr>
        <w:numPr>
          <w:ilvl w:val="0"/>
          <w:numId w:val="44"/>
        </w:numPr>
        <w:shd w:val="clear" w:color="auto" w:fill="FFFFFF"/>
        <w:tabs>
          <w:tab w:val="left" w:pos="281"/>
          <w:tab w:val="left" w:pos="1080"/>
        </w:tabs>
        <w:spacing w:line="360" w:lineRule="auto"/>
        <w:ind w:left="0" w:firstLine="709"/>
        <w:jc w:val="both"/>
        <w:rPr>
          <w:sz w:val="28"/>
          <w:szCs w:val="28"/>
        </w:rPr>
      </w:pPr>
      <w:r w:rsidRPr="00385979">
        <w:rPr>
          <w:iCs/>
          <w:color w:val="000000"/>
          <w:spacing w:val="4"/>
          <w:sz w:val="28"/>
          <w:szCs w:val="28"/>
          <w:lang w:val="uk-UA"/>
        </w:rPr>
        <w:t xml:space="preserve">детермінованої залежності між рівнем конкуренції та позицією підприємства у </w:t>
      </w:r>
      <w:r w:rsidRPr="00385979">
        <w:rPr>
          <w:iCs/>
          <w:color w:val="000000"/>
          <w:spacing w:val="3"/>
          <w:sz w:val="28"/>
          <w:szCs w:val="28"/>
          <w:lang w:val="uk-UA"/>
        </w:rPr>
        <w:t>галузі;</w:t>
      </w:r>
    </w:p>
    <w:p w:rsidR="00D40C25" w:rsidRPr="00385979" w:rsidRDefault="00D40C25" w:rsidP="0066217D">
      <w:pPr>
        <w:numPr>
          <w:ilvl w:val="0"/>
          <w:numId w:val="44"/>
        </w:numPr>
        <w:shd w:val="clear" w:color="auto" w:fill="FFFFFF"/>
        <w:tabs>
          <w:tab w:val="left" w:pos="281"/>
          <w:tab w:val="left" w:pos="1080"/>
        </w:tabs>
        <w:spacing w:line="360" w:lineRule="auto"/>
        <w:ind w:left="0" w:firstLine="709"/>
        <w:jc w:val="both"/>
        <w:rPr>
          <w:sz w:val="28"/>
          <w:szCs w:val="28"/>
        </w:rPr>
      </w:pPr>
      <w:r w:rsidRPr="00385979">
        <w:rPr>
          <w:iCs/>
          <w:color w:val="000000"/>
          <w:spacing w:val="3"/>
          <w:sz w:val="28"/>
          <w:szCs w:val="28"/>
          <w:lang w:val="uk-UA"/>
        </w:rPr>
        <w:t xml:space="preserve">теоретичної </w:t>
      </w:r>
      <w:r w:rsidRPr="00385979">
        <w:rPr>
          <w:bCs/>
          <w:iCs/>
          <w:color w:val="000000"/>
          <w:spacing w:val="3"/>
          <w:sz w:val="28"/>
          <w:szCs w:val="28"/>
          <w:lang w:val="uk-UA"/>
        </w:rPr>
        <w:t xml:space="preserve">залежності </w:t>
      </w:r>
      <w:r w:rsidRPr="00385979">
        <w:rPr>
          <w:iCs/>
          <w:color w:val="000000"/>
          <w:spacing w:val="3"/>
          <w:sz w:val="28"/>
          <w:szCs w:val="28"/>
          <w:lang w:val="uk-UA"/>
        </w:rPr>
        <w:t>між витратами виробництва і прибутковістю;</w:t>
      </w:r>
    </w:p>
    <w:p w:rsidR="00D40C25" w:rsidRPr="00385979" w:rsidRDefault="00D40C25" w:rsidP="0066217D">
      <w:pPr>
        <w:numPr>
          <w:ilvl w:val="0"/>
          <w:numId w:val="44"/>
        </w:numPr>
        <w:shd w:val="clear" w:color="auto" w:fill="FFFFFF"/>
        <w:tabs>
          <w:tab w:val="left" w:pos="281"/>
          <w:tab w:val="left" w:pos="1080"/>
        </w:tabs>
        <w:spacing w:line="360" w:lineRule="auto"/>
        <w:ind w:left="0" w:firstLine="709"/>
        <w:jc w:val="both"/>
        <w:rPr>
          <w:sz w:val="28"/>
          <w:szCs w:val="28"/>
        </w:rPr>
      </w:pPr>
      <w:r w:rsidRPr="00385979">
        <w:rPr>
          <w:iCs/>
          <w:color w:val="000000"/>
          <w:spacing w:val="2"/>
          <w:sz w:val="28"/>
          <w:szCs w:val="28"/>
          <w:lang w:val="uk-UA"/>
        </w:rPr>
        <w:t>емпіричної залежності між витратами й обсягом виробництва;</w:t>
      </w:r>
    </w:p>
    <w:p w:rsidR="00D40C25" w:rsidRPr="00385979" w:rsidRDefault="00D40C25" w:rsidP="0066217D">
      <w:pPr>
        <w:numPr>
          <w:ilvl w:val="0"/>
          <w:numId w:val="44"/>
        </w:numPr>
        <w:shd w:val="clear" w:color="auto" w:fill="FFFFFF"/>
        <w:tabs>
          <w:tab w:val="left" w:pos="281"/>
          <w:tab w:val="left" w:pos="1080"/>
        </w:tabs>
        <w:spacing w:line="360" w:lineRule="auto"/>
        <w:ind w:left="0" w:firstLine="709"/>
        <w:jc w:val="both"/>
        <w:rPr>
          <w:sz w:val="28"/>
          <w:szCs w:val="28"/>
        </w:rPr>
      </w:pPr>
      <w:r w:rsidRPr="00385979">
        <w:rPr>
          <w:iCs/>
          <w:color w:val="000000"/>
          <w:sz w:val="28"/>
          <w:szCs w:val="28"/>
          <w:lang w:val="uk-UA"/>
        </w:rPr>
        <w:t xml:space="preserve">функціональної залежності між конкурентною позицією підприємства і часткою </w:t>
      </w:r>
      <w:r w:rsidRPr="00385979">
        <w:rPr>
          <w:iCs/>
          <w:color w:val="000000"/>
          <w:spacing w:val="7"/>
          <w:sz w:val="28"/>
          <w:szCs w:val="28"/>
          <w:lang w:val="uk-UA"/>
        </w:rPr>
        <w:t>ринку.</w:t>
      </w:r>
    </w:p>
    <w:p w:rsidR="00D40C25" w:rsidRDefault="00D40C25" w:rsidP="003E51FB">
      <w:pPr>
        <w:shd w:val="clear" w:color="auto" w:fill="FFFFFF"/>
        <w:tabs>
          <w:tab w:val="left" w:pos="173"/>
          <w:tab w:val="left" w:pos="1080"/>
        </w:tabs>
        <w:spacing w:line="360" w:lineRule="auto"/>
        <w:ind w:firstLine="709"/>
        <w:jc w:val="both"/>
        <w:rPr>
          <w:b/>
          <w:color w:val="000000"/>
          <w:spacing w:val="-7"/>
          <w:sz w:val="28"/>
          <w:szCs w:val="28"/>
          <w:lang w:val="uk-UA"/>
        </w:rPr>
      </w:pPr>
    </w:p>
    <w:p w:rsidR="00D40C25" w:rsidRPr="00E13A03" w:rsidRDefault="00D40C25" w:rsidP="003E51FB">
      <w:pPr>
        <w:shd w:val="clear" w:color="auto" w:fill="FFFFFF"/>
        <w:tabs>
          <w:tab w:val="left" w:pos="173"/>
          <w:tab w:val="left" w:pos="1080"/>
        </w:tabs>
        <w:spacing w:line="360" w:lineRule="auto"/>
        <w:ind w:firstLine="709"/>
        <w:jc w:val="both"/>
        <w:rPr>
          <w:b/>
          <w:sz w:val="28"/>
          <w:szCs w:val="28"/>
        </w:rPr>
      </w:pPr>
      <w:r w:rsidRPr="00E13A03">
        <w:rPr>
          <w:b/>
          <w:color w:val="000000"/>
          <w:spacing w:val="-7"/>
          <w:sz w:val="28"/>
          <w:szCs w:val="28"/>
          <w:lang w:val="uk-UA"/>
        </w:rPr>
        <w:t>3. Відносна частка ринку секторів бізнесу в моделі ВС</w:t>
      </w:r>
      <w:r w:rsidRPr="00E13A03">
        <w:rPr>
          <w:b/>
          <w:color w:val="000000"/>
          <w:spacing w:val="-7"/>
          <w:sz w:val="28"/>
          <w:szCs w:val="28"/>
          <w:lang w:val="en-US"/>
        </w:rPr>
        <w:t>G</w:t>
      </w:r>
      <w:r w:rsidRPr="00E13A03">
        <w:rPr>
          <w:b/>
          <w:color w:val="000000"/>
          <w:spacing w:val="-7"/>
          <w:sz w:val="28"/>
          <w:szCs w:val="28"/>
          <w:lang w:val="uk-UA"/>
        </w:rPr>
        <w:t xml:space="preserve"> вимірюється:</w:t>
      </w:r>
    </w:p>
    <w:p w:rsidR="00D40C25" w:rsidRPr="00385979" w:rsidRDefault="00D40C25" w:rsidP="0066217D">
      <w:pPr>
        <w:numPr>
          <w:ilvl w:val="0"/>
          <w:numId w:val="45"/>
        </w:numPr>
        <w:shd w:val="clear" w:color="auto" w:fill="FFFFFF"/>
        <w:tabs>
          <w:tab w:val="left" w:pos="266"/>
          <w:tab w:val="left" w:pos="1080"/>
        </w:tabs>
        <w:spacing w:line="360" w:lineRule="auto"/>
        <w:ind w:left="0" w:firstLine="709"/>
        <w:jc w:val="both"/>
        <w:rPr>
          <w:sz w:val="28"/>
          <w:szCs w:val="28"/>
        </w:rPr>
      </w:pPr>
      <w:r w:rsidRPr="00385979">
        <w:rPr>
          <w:iCs/>
          <w:color w:val="000000"/>
          <w:sz w:val="28"/>
          <w:szCs w:val="28"/>
          <w:lang w:val="uk-UA"/>
        </w:rPr>
        <w:t xml:space="preserve">за звичайною </w:t>
      </w:r>
      <w:r w:rsidRPr="00385979">
        <w:rPr>
          <w:bCs/>
          <w:iCs/>
          <w:color w:val="000000"/>
          <w:sz w:val="28"/>
          <w:szCs w:val="28"/>
          <w:lang w:val="uk-UA"/>
        </w:rPr>
        <w:t>стоба</w:t>
      </w:r>
      <w:r w:rsidRPr="00385979">
        <w:rPr>
          <w:bCs/>
          <w:iCs/>
          <w:color w:val="000000"/>
          <w:sz w:val="28"/>
          <w:szCs w:val="28"/>
        </w:rPr>
        <w:t>л</w:t>
      </w:r>
      <w:r w:rsidRPr="00385979">
        <w:rPr>
          <w:bCs/>
          <w:iCs/>
          <w:color w:val="000000"/>
          <w:sz w:val="28"/>
          <w:szCs w:val="28"/>
          <w:lang w:val="uk-UA"/>
        </w:rPr>
        <w:t xml:space="preserve">ьною </w:t>
      </w:r>
      <w:r w:rsidRPr="00385979">
        <w:rPr>
          <w:iCs/>
          <w:color w:val="000000"/>
          <w:sz w:val="28"/>
          <w:szCs w:val="28"/>
          <w:lang w:val="uk-UA"/>
        </w:rPr>
        <w:t>шкалою;</w:t>
      </w:r>
    </w:p>
    <w:p w:rsidR="00D40C25" w:rsidRPr="00385979" w:rsidRDefault="00D40C25" w:rsidP="0066217D">
      <w:pPr>
        <w:numPr>
          <w:ilvl w:val="0"/>
          <w:numId w:val="45"/>
        </w:numPr>
        <w:shd w:val="clear" w:color="auto" w:fill="FFFFFF"/>
        <w:tabs>
          <w:tab w:val="left" w:pos="266"/>
          <w:tab w:val="left" w:pos="1080"/>
        </w:tabs>
        <w:spacing w:line="360" w:lineRule="auto"/>
        <w:ind w:left="0" w:firstLine="709"/>
        <w:jc w:val="both"/>
        <w:rPr>
          <w:sz w:val="28"/>
          <w:szCs w:val="28"/>
        </w:rPr>
      </w:pPr>
      <w:r w:rsidRPr="00385979">
        <w:rPr>
          <w:iCs/>
          <w:color w:val="000000"/>
          <w:sz w:val="28"/>
          <w:szCs w:val="28"/>
          <w:lang w:val="uk-UA"/>
        </w:rPr>
        <w:t>за логарифмічною шкалою;</w:t>
      </w:r>
    </w:p>
    <w:p w:rsidR="00D40C25" w:rsidRPr="00385979" w:rsidRDefault="00D40C25" w:rsidP="0066217D">
      <w:pPr>
        <w:numPr>
          <w:ilvl w:val="0"/>
          <w:numId w:val="45"/>
        </w:numPr>
        <w:shd w:val="clear" w:color="auto" w:fill="FFFFFF"/>
        <w:tabs>
          <w:tab w:val="left" w:pos="266"/>
          <w:tab w:val="left" w:pos="1080"/>
        </w:tabs>
        <w:spacing w:line="360" w:lineRule="auto"/>
        <w:ind w:left="0" w:firstLine="709"/>
        <w:jc w:val="both"/>
        <w:rPr>
          <w:sz w:val="28"/>
          <w:szCs w:val="28"/>
        </w:rPr>
      </w:pPr>
      <w:r w:rsidRPr="00385979">
        <w:rPr>
          <w:iCs/>
          <w:color w:val="000000"/>
          <w:spacing w:val="1"/>
          <w:sz w:val="28"/>
          <w:szCs w:val="28"/>
          <w:lang w:val="uk-UA"/>
        </w:rPr>
        <w:t>за експоненційною шкалою;</w:t>
      </w:r>
    </w:p>
    <w:p w:rsidR="00D40C25" w:rsidRPr="00385979" w:rsidRDefault="00D40C25" w:rsidP="0066217D">
      <w:pPr>
        <w:numPr>
          <w:ilvl w:val="0"/>
          <w:numId w:val="45"/>
        </w:numPr>
        <w:shd w:val="clear" w:color="auto" w:fill="FFFFFF"/>
        <w:tabs>
          <w:tab w:val="left" w:pos="266"/>
          <w:tab w:val="left" w:pos="1080"/>
        </w:tabs>
        <w:spacing w:line="360" w:lineRule="auto"/>
        <w:ind w:left="0" w:firstLine="709"/>
        <w:jc w:val="both"/>
        <w:rPr>
          <w:iCs/>
          <w:color w:val="000000"/>
          <w:spacing w:val="1"/>
          <w:sz w:val="28"/>
          <w:szCs w:val="28"/>
          <w:lang w:val="uk-UA"/>
        </w:rPr>
      </w:pPr>
      <w:r w:rsidRPr="00385979">
        <w:rPr>
          <w:iCs/>
          <w:color w:val="000000"/>
          <w:spacing w:val="1"/>
          <w:sz w:val="28"/>
          <w:szCs w:val="28"/>
          <w:lang w:val="uk-UA"/>
        </w:rPr>
        <w:t>величиною кола, що позначає сектор бізнесу.</w:t>
      </w:r>
    </w:p>
    <w:p w:rsidR="00D40C25" w:rsidRPr="00E13A03" w:rsidRDefault="00D40C25" w:rsidP="003E51FB">
      <w:pPr>
        <w:shd w:val="clear" w:color="auto" w:fill="FFFFFF"/>
        <w:tabs>
          <w:tab w:val="left" w:pos="173"/>
          <w:tab w:val="left" w:pos="1080"/>
        </w:tabs>
        <w:spacing w:line="360" w:lineRule="auto"/>
        <w:ind w:firstLine="709"/>
        <w:jc w:val="both"/>
        <w:rPr>
          <w:b/>
          <w:color w:val="000000"/>
          <w:spacing w:val="-22"/>
          <w:sz w:val="28"/>
          <w:szCs w:val="28"/>
          <w:lang w:val="uk-UA"/>
        </w:rPr>
      </w:pPr>
    </w:p>
    <w:p w:rsidR="00D40C25" w:rsidRPr="00E13A03" w:rsidRDefault="00D40C25" w:rsidP="003E51FB">
      <w:pPr>
        <w:shd w:val="clear" w:color="auto" w:fill="FFFFFF"/>
        <w:tabs>
          <w:tab w:val="left" w:pos="173"/>
          <w:tab w:val="left" w:pos="1080"/>
        </w:tabs>
        <w:spacing w:line="360" w:lineRule="auto"/>
        <w:ind w:firstLine="709"/>
        <w:jc w:val="both"/>
        <w:rPr>
          <w:b/>
          <w:sz w:val="28"/>
          <w:szCs w:val="28"/>
        </w:rPr>
      </w:pPr>
      <w:r w:rsidRPr="00E13A03">
        <w:rPr>
          <w:b/>
          <w:color w:val="000000"/>
          <w:spacing w:val="-22"/>
          <w:sz w:val="28"/>
          <w:szCs w:val="28"/>
          <w:lang w:val="uk-UA"/>
        </w:rPr>
        <w:t>4.</w:t>
      </w:r>
      <w:r w:rsidRPr="00E13A03">
        <w:rPr>
          <w:b/>
          <w:color w:val="000000"/>
          <w:sz w:val="28"/>
          <w:szCs w:val="28"/>
          <w:lang w:val="uk-UA"/>
        </w:rPr>
        <w:tab/>
      </w:r>
      <w:r w:rsidRPr="00E13A03">
        <w:rPr>
          <w:b/>
          <w:color w:val="000000"/>
          <w:spacing w:val="-11"/>
          <w:sz w:val="28"/>
          <w:szCs w:val="28"/>
          <w:lang w:val="uk-UA"/>
        </w:rPr>
        <w:t xml:space="preserve">Сектор бізнесу, що характеризується низькими темпами зростання ринку </w:t>
      </w:r>
      <w:r w:rsidRPr="00E13A03">
        <w:rPr>
          <w:b/>
          <w:color w:val="000000"/>
          <w:spacing w:val="2"/>
          <w:sz w:val="28"/>
          <w:szCs w:val="28"/>
          <w:lang w:val="uk-UA"/>
        </w:rPr>
        <w:t>і високою відносною часткою на ринку, називається:</w:t>
      </w:r>
    </w:p>
    <w:p w:rsidR="00D40C25" w:rsidRPr="00385979" w:rsidRDefault="00D40C25" w:rsidP="0066217D">
      <w:pPr>
        <w:numPr>
          <w:ilvl w:val="0"/>
          <w:numId w:val="46"/>
        </w:numPr>
        <w:shd w:val="clear" w:color="auto" w:fill="FFFFFF"/>
        <w:tabs>
          <w:tab w:val="left" w:pos="1080"/>
          <w:tab w:val="left" w:pos="3586"/>
        </w:tabs>
        <w:spacing w:line="360" w:lineRule="auto"/>
        <w:ind w:left="0" w:firstLine="709"/>
        <w:jc w:val="both"/>
        <w:rPr>
          <w:iCs/>
          <w:color w:val="000000"/>
          <w:sz w:val="28"/>
          <w:szCs w:val="28"/>
          <w:lang w:val="uk-UA"/>
        </w:rPr>
      </w:pPr>
      <w:r w:rsidRPr="00385979">
        <w:rPr>
          <w:iCs/>
          <w:color w:val="000000"/>
          <w:spacing w:val="3"/>
          <w:sz w:val="28"/>
          <w:szCs w:val="28"/>
          <w:lang w:val="uk-UA"/>
        </w:rPr>
        <w:t>«зіркою»;</w:t>
      </w:r>
      <w:r w:rsidRPr="00385979">
        <w:rPr>
          <w:iCs/>
          <w:color w:val="000000"/>
          <w:sz w:val="28"/>
          <w:szCs w:val="28"/>
          <w:lang w:val="uk-UA"/>
        </w:rPr>
        <w:tab/>
      </w:r>
    </w:p>
    <w:p w:rsidR="00D40C25" w:rsidRPr="00385979" w:rsidRDefault="00D40C25" w:rsidP="0066217D">
      <w:pPr>
        <w:numPr>
          <w:ilvl w:val="0"/>
          <w:numId w:val="46"/>
        </w:numPr>
        <w:shd w:val="clear" w:color="auto" w:fill="FFFFFF"/>
        <w:tabs>
          <w:tab w:val="left" w:pos="1080"/>
          <w:tab w:val="left" w:pos="3586"/>
        </w:tabs>
        <w:spacing w:line="360" w:lineRule="auto"/>
        <w:ind w:left="0" w:firstLine="709"/>
        <w:jc w:val="both"/>
        <w:rPr>
          <w:sz w:val="28"/>
          <w:szCs w:val="28"/>
        </w:rPr>
      </w:pPr>
      <w:r w:rsidRPr="00385979">
        <w:rPr>
          <w:iCs/>
          <w:color w:val="000000"/>
          <w:spacing w:val="1"/>
          <w:sz w:val="28"/>
          <w:szCs w:val="28"/>
          <w:lang w:val="uk-UA"/>
        </w:rPr>
        <w:t>«собакою»;</w:t>
      </w:r>
    </w:p>
    <w:p w:rsidR="00D40C25" w:rsidRPr="00385979" w:rsidRDefault="00D40C25" w:rsidP="0066217D">
      <w:pPr>
        <w:numPr>
          <w:ilvl w:val="0"/>
          <w:numId w:val="46"/>
        </w:numPr>
        <w:shd w:val="clear" w:color="auto" w:fill="FFFFFF"/>
        <w:tabs>
          <w:tab w:val="left" w:pos="1080"/>
          <w:tab w:val="left" w:pos="3578"/>
        </w:tabs>
        <w:spacing w:line="360" w:lineRule="auto"/>
        <w:ind w:left="0" w:firstLine="709"/>
        <w:jc w:val="both"/>
        <w:rPr>
          <w:iCs/>
          <w:color w:val="000000"/>
          <w:sz w:val="28"/>
          <w:szCs w:val="28"/>
          <w:lang w:val="uk-UA"/>
        </w:rPr>
      </w:pPr>
      <w:r w:rsidRPr="00385979">
        <w:rPr>
          <w:iCs/>
          <w:color w:val="000000"/>
          <w:spacing w:val="3"/>
          <w:sz w:val="28"/>
          <w:szCs w:val="28"/>
          <w:lang w:val="uk-UA"/>
        </w:rPr>
        <w:t>«важкою дитиною»;</w:t>
      </w:r>
      <w:r w:rsidRPr="00385979">
        <w:rPr>
          <w:iCs/>
          <w:color w:val="000000"/>
          <w:sz w:val="28"/>
          <w:szCs w:val="28"/>
          <w:lang w:val="uk-UA"/>
        </w:rPr>
        <w:tab/>
      </w:r>
    </w:p>
    <w:p w:rsidR="00D40C25" w:rsidRPr="00385979" w:rsidRDefault="00D40C25" w:rsidP="0066217D">
      <w:pPr>
        <w:numPr>
          <w:ilvl w:val="0"/>
          <w:numId w:val="46"/>
        </w:numPr>
        <w:shd w:val="clear" w:color="auto" w:fill="FFFFFF"/>
        <w:tabs>
          <w:tab w:val="left" w:pos="1080"/>
          <w:tab w:val="left" w:pos="3578"/>
        </w:tabs>
        <w:spacing w:line="360" w:lineRule="auto"/>
        <w:ind w:left="0" w:firstLine="709"/>
        <w:jc w:val="both"/>
        <w:rPr>
          <w:iCs/>
          <w:color w:val="000000"/>
          <w:spacing w:val="3"/>
          <w:sz w:val="28"/>
          <w:szCs w:val="28"/>
          <w:lang w:val="uk-UA"/>
        </w:rPr>
      </w:pPr>
      <w:r w:rsidRPr="00385979">
        <w:rPr>
          <w:iCs/>
          <w:color w:val="000000"/>
          <w:spacing w:val="3"/>
          <w:sz w:val="28"/>
          <w:szCs w:val="28"/>
          <w:lang w:val="uk-UA"/>
        </w:rPr>
        <w:t>«дійною коровою».</w:t>
      </w:r>
    </w:p>
    <w:p w:rsidR="00D40C25" w:rsidRDefault="00D40C25" w:rsidP="003E51FB">
      <w:pPr>
        <w:shd w:val="clear" w:color="auto" w:fill="FFFFFF"/>
        <w:tabs>
          <w:tab w:val="left" w:pos="497"/>
          <w:tab w:val="left" w:pos="1080"/>
        </w:tabs>
        <w:spacing w:line="360" w:lineRule="auto"/>
        <w:ind w:firstLine="709"/>
        <w:jc w:val="both"/>
        <w:rPr>
          <w:color w:val="000000"/>
          <w:spacing w:val="-11"/>
          <w:sz w:val="28"/>
          <w:szCs w:val="28"/>
          <w:lang w:val="uk-UA"/>
        </w:rPr>
      </w:pPr>
    </w:p>
    <w:p w:rsidR="00D40C25" w:rsidRPr="00E13A03" w:rsidRDefault="00D40C25" w:rsidP="003E51FB">
      <w:pPr>
        <w:shd w:val="clear" w:color="auto" w:fill="FFFFFF"/>
        <w:tabs>
          <w:tab w:val="left" w:pos="497"/>
          <w:tab w:val="left" w:pos="1080"/>
        </w:tabs>
        <w:spacing w:line="360" w:lineRule="auto"/>
        <w:ind w:firstLine="709"/>
        <w:jc w:val="both"/>
        <w:rPr>
          <w:b/>
          <w:sz w:val="28"/>
          <w:szCs w:val="28"/>
        </w:rPr>
      </w:pPr>
      <w:r w:rsidRPr="00E13A03">
        <w:rPr>
          <w:b/>
          <w:color w:val="000000"/>
          <w:spacing w:val="-11"/>
          <w:sz w:val="28"/>
          <w:szCs w:val="28"/>
          <w:lang w:val="uk-UA"/>
        </w:rPr>
        <w:t>5.</w:t>
      </w:r>
      <w:r w:rsidRPr="00E13A03">
        <w:rPr>
          <w:b/>
          <w:color w:val="000000"/>
          <w:sz w:val="28"/>
          <w:szCs w:val="28"/>
          <w:lang w:val="uk-UA"/>
        </w:rPr>
        <w:tab/>
      </w:r>
      <w:r w:rsidRPr="00E13A03">
        <w:rPr>
          <w:b/>
          <w:color w:val="000000"/>
          <w:spacing w:val="11"/>
          <w:sz w:val="28"/>
          <w:szCs w:val="28"/>
          <w:lang w:val="uk-UA"/>
        </w:rPr>
        <w:t>Головний фінансовий (грошовий) потік у моделі ВС</w:t>
      </w:r>
      <w:r w:rsidRPr="00E13A03">
        <w:rPr>
          <w:b/>
          <w:color w:val="000000"/>
          <w:spacing w:val="11"/>
          <w:sz w:val="28"/>
          <w:szCs w:val="28"/>
          <w:lang w:val="en-US"/>
        </w:rPr>
        <w:t>G</w:t>
      </w:r>
      <w:r w:rsidRPr="00E13A03">
        <w:rPr>
          <w:b/>
          <w:color w:val="000000"/>
          <w:spacing w:val="11"/>
          <w:sz w:val="28"/>
          <w:szCs w:val="28"/>
          <w:lang w:val="uk-UA"/>
        </w:rPr>
        <w:t xml:space="preserve"> має</w:t>
      </w:r>
      <w:r w:rsidRPr="00E13A03">
        <w:rPr>
          <w:b/>
          <w:color w:val="000000"/>
          <w:spacing w:val="11"/>
          <w:sz w:val="28"/>
          <w:szCs w:val="28"/>
          <w:lang w:val="uk-UA"/>
        </w:rPr>
        <w:br/>
      </w:r>
      <w:r w:rsidRPr="00E13A03">
        <w:rPr>
          <w:b/>
          <w:color w:val="000000"/>
          <w:spacing w:val="-11"/>
          <w:sz w:val="28"/>
          <w:szCs w:val="28"/>
          <w:lang w:val="uk-UA"/>
        </w:rPr>
        <w:t>спрямовуватися:</w:t>
      </w:r>
    </w:p>
    <w:p w:rsidR="00D40C25" w:rsidRPr="00385979" w:rsidRDefault="00D40C25" w:rsidP="0066217D">
      <w:pPr>
        <w:numPr>
          <w:ilvl w:val="0"/>
          <w:numId w:val="47"/>
        </w:numPr>
        <w:shd w:val="clear" w:color="auto" w:fill="FFFFFF"/>
        <w:tabs>
          <w:tab w:val="left" w:pos="1080"/>
        </w:tabs>
        <w:spacing w:line="360" w:lineRule="auto"/>
        <w:ind w:left="0" w:firstLine="709"/>
        <w:jc w:val="both"/>
        <w:rPr>
          <w:sz w:val="28"/>
          <w:szCs w:val="28"/>
        </w:rPr>
      </w:pPr>
      <w:r w:rsidRPr="00385979">
        <w:rPr>
          <w:iCs/>
          <w:color w:val="000000"/>
          <w:spacing w:val="3"/>
          <w:sz w:val="28"/>
          <w:szCs w:val="28"/>
          <w:lang w:val="uk-UA"/>
        </w:rPr>
        <w:t>від правого нижнього квадранта до лівого верхнього;</w:t>
      </w:r>
    </w:p>
    <w:p w:rsidR="00D40C25" w:rsidRPr="00385979" w:rsidRDefault="00D40C25" w:rsidP="0066217D">
      <w:pPr>
        <w:numPr>
          <w:ilvl w:val="0"/>
          <w:numId w:val="47"/>
        </w:numPr>
        <w:shd w:val="clear" w:color="auto" w:fill="FFFFFF"/>
        <w:tabs>
          <w:tab w:val="left" w:pos="511"/>
          <w:tab w:val="left" w:pos="1080"/>
        </w:tabs>
        <w:spacing w:line="360" w:lineRule="auto"/>
        <w:ind w:left="0" w:firstLine="709"/>
        <w:jc w:val="both"/>
        <w:rPr>
          <w:sz w:val="28"/>
          <w:szCs w:val="28"/>
        </w:rPr>
      </w:pPr>
      <w:r w:rsidRPr="00385979">
        <w:rPr>
          <w:iCs/>
          <w:color w:val="000000"/>
          <w:spacing w:val="2"/>
          <w:sz w:val="28"/>
          <w:szCs w:val="28"/>
          <w:lang w:val="uk-UA"/>
        </w:rPr>
        <w:t>від лівого нижнього квадранта до лівого верхнього;</w:t>
      </w:r>
    </w:p>
    <w:p w:rsidR="00D40C25" w:rsidRPr="00385979" w:rsidRDefault="00D40C25" w:rsidP="0066217D">
      <w:pPr>
        <w:numPr>
          <w:ilvl w:val="0"/>
          <w:numId w:val="47"/>
        </w:numPr>
        <w:shd w:val="clear" w:color="auto" w:fill="FFFFFF"/>
        <w:tabs>
          <w:tab w:val="left" w:pos="497"/>
          <w:tab w:val="left" w:pos="1080"/>
        </w:tabs>
        <w:spacing w:line="360" w:lineRule="auto"/>
        <w:ind w:left="0" w:firstLine="709"/>
        <w:jc w:val="both"/>
        <w:rPr>
          <w:sz w:val="28"/>
          <w:szCs w:val="28"/>
        </w:rPr>
      </w:pPr>
      <w:r w:rsidRPr="00385979">
        <w:rPr>
          <w:iCs/>
          <w:color w:val="000000"/>
          <w:spacing w:val="2"/>
          <w:sz w:val="28"/>
          <w:szCs w:val="28"/>
          <w:lang w:val="uk-UA"/>
        </w:rPr>
        <w:t>від лівого верхнього квадранта до правого нижнього;</w:t>
      </w:r>
    </w:p>
    <w:p w:rsidR="00D40C25" w:rsidRPr="00385979" w:rsidRDefault="00D40C25" w:rsidP="0066217D">
      <w:pPr>
        <w:numPr>
          <w:ilvl w:val="0"/>
          <w:numId w:val="47"/>
        </w:numPr>
        <w:shd w:val="clear" w:color="auto" w:fill="FFFFFF"/>
        <w:tabs>
          <w:tab w:val="left" w:pos="497"/>
          <w:tab w:val="left" w:pos="1080"/>
        </w:tabs>
        <w:spacing w:line="360" w:lineRule="auto"/>
        <w:ind w:left="0" w:firstLine="709"/>
        <w:jc w:val="both"/>
        <w:rPr>
          <w:iCs/>
          <w:color w:val="000000"/>
          <w:spacing w:val="1"/>
          <w:sz w:val="28"/>
          <w:szCs w:val="28"/>
          <w:lang w:val="uk-UA"/>
        </w:rPr>
      </w:pPr>
      <w:r w:rsidRPr="00385979">
        <w:rPr>
          <w:iCs/>
          <w:color w:val="000000"/>
          <w:spacing w:val="1"/>
          <w:sz w:val="28"/>
          <w:szCs w:val="28"/>
          <w:lang w:val="uk-UA"/>
        </w:rPr>
        <w:t>під правого верхнього квадранта до лівого нижнього.</w:t>
      </w:r>
    </w:p>
    <w:p w:rsidR="00D40C25" w:rsidRDefault="00D40C25" w:rsidP="003E51FB">
      <w:pPr>
        <w:tabs>
          <w:tab w:val="left" w:pos="1080"/>
        </w:tabs>
        <w:spacing w:line="360" w:lineRule="auto"/>
        <w:ind w:firstLine="709"/>
        <w:jc w:val="both"/>
        <w:rPr>
          <w:sz w:val="28"/>
          <w:szCs w:val="28"/>
          <w:lang w:val="uk-UA"/>
        </w:rPr>
      </w:pPr>
    </w:p>
    <w:p w:rsidR="00D40C25" w:rsidRPr="00D16EAD" w:rsidRDefault="00D40C25" w:rsidP="00297E1F">
      <w:pPr>
        <w:pStyle w:val="BodyText"/>
        <w:spacing w:line="360" w:lineRule="auto"/>
        <w:ind w:firstLine="709"/>
        <w:jc w:val="center"/>
        <w:rPr>
          <w:b/>
          <w:i/>
          <w:sz w:val="28"/>
          <w:szCs w:val="28"/>
        </w:rPr>
      </w:pPr>
      <w:r>
        <w:rPr>
          <w:b/>
          <w:i/>
          <w:sz w:val="28"/>
          <w:szCs w:val="28"/>
          <w:lang w:val="uk-UA"/>
        </w:rPr>
        <w:t>Т</w:t>
      </w:r>
      <w:r w:rsidRPr="00D16EAD">
        <w:rPr>
          <w:b/>
          <w:i/>
          <w:sz w:val="28"/>
          <w:szCs w:val="28"/>
        </w:rPr>
        <w:t>ематика рефератів, доповідей</w:t>
      </w:r>
    </w:p>
    <w:p w:rsidR="00D40C25" w:rsidRDefault="00D40C25" w:rsidP="0066217D">
      <w:pPr>
        <w:pStyle w:val="11"/>
        <w:numPr>
          <w:ilvl w:val="1"/>
          <w:numId w:val="47"/>
        </w:numPr>
        <w:spacing w:line="360" w:lineRule="auto"/>
        <w:ind w:left="924" w:firstLine="156"/>
      </w:pPr>
      <w:r>
        <w:t xml:space="preserve">Зв’язок прогнозів з цілями та стратегіями підприємства. </w:t>
      </w:r>
    </w:p>
    <w:p w:rsidR="00D40C25" w:rsidRDefault="00D40C25" w:rsidP="0066217D">
      <w:pPr>
        <w:pStyle w:val="11"/>
        <w:numPr>
          <w:ilvl w:val="1"/>
          <w:numId w:val="47"/>
        </w:numPr>
        <w:spacing w:line="360" w:lineRule="auto"/>
        <w:ind w:left="924" w:firstLine="156"/>
      </w:pPr>
      <w:r>
        <w:t xml:space="preserve">Основні методи прогнозування та їх характеристика. </w:t>
      </w:r>
    </w:p>
    <w:p w:rsidR="00D40C25" w:rsidRDefault="00D40C25" w:rsidP="0066217D">
      <w:pPr>
        <w:pStyle w:val="11"/>
        <w:numPr>
          <w:ilvl w:val="1"/>
          <w:numId w:val="47"/>
        </w:numPr>
        <w:spacing w:line="360" w:lineRule="auto"/>
        <w:ind w:left="924" w:firstLine="156"/>
      </w:pPr>
      <w:r>
        <w:t xml:space="preserve">Обсяг виробництва, його прогнозування. Методи визначення оптимального обсягу виробництва. </w:t>
      </w:r>
    </w:p>
    <w:p w:rsidR="00D40C25" w:rsidRDefault="00D40C25" w:rsidP="0066217D">
      <w:pPr>
        <w:pStyle w:val="11"/>
        <w:numPr>
          <w:ilvl w:val="1"/>
          <w:numId w:val="47"/>
        </w:numPr>
        <w:spacing w:line="360" w:lineRule="auto"/>
        <w:ind w:left="924" w:firstLine="156"/>
      </w:pPr>
      <w:r>
        <w:t>Виробнича функція, її значення в стратегічному аналізі обсягів виробництва.</w:t>
      </w:r>
    </w:p>
    <w:p w:rsidR="00D40C25" w:rsidRDefault="00D40C25" w:rsidP="003E51FB">
      <w:pPr>
        <w:tabs>
          <w:tab w:val="left" w:pos="1080"/>
        </w:tabs>
        <w:spacing w:line="360" w:lineRule="auto"/>
        <w:ind w:firstLine="709"/>
        <w:jc w:val="both"/>
        <w:rPr>
          <w:sz w:val="28"/>
          <w:szCs w:val="28"/>
          <w:lang w:val="uk-UA"/>
        </w:rPr>
      </w:pPr>
    </w:p>
    <w:p w:rsidR="00D40C25" w:rsidRPr="00385979" w:rsidRDefault="00D40C25" w:rsidP="003E51FB">
      <w:pPr>
        <w:tabs>
          <w:tab w:val="left" w:pos="1080"/>
        </w:tabs>
        <w:spacing w:line="360" w:lineRule="auto"/>
        <w:ind w:firstLine="709"/>
        <w:jc w:val="both"/>
        <w:rPr>
          <w:sz w:val="28"/>
          <w:szCs w:val="28"/>
          <w:lang w:val="uk-UA"/>
        </w:rPr>
      </w:pPr>
    </w:p>
    <w:p w:rsidR="00D40C25" w:rsidRPr="00385979" w:rsidRDefault="00D40C25" w:rsidP="003E51FB">
      <w:pPr>
        <w:shd w:val="clear" w:color="auto" w:fill="FFFFFF"/>
        <w:tabs>
          <w:tab w:val="left" w:pos="1080"/>
        </w:tabs>
        <w:spacing w:line="360" w:lineRule="auto"/>
        <w:ind w:firstLine="709"/>
        <w:jc w:val="center"/>
        <w:rPr>
          <w:b/>
          <w:bCs/>
          <w:sz w:val="28"/>
          <w:szCs w:val="28"/>
          <w:lang w:val="uk-UA"/>
        </w:rPr>
      </w:pPr>
      <w:r>
        <w:rPr>
          <w:b/>
          <w:bCs/>
          <w:sz w:val="28"/>
          <w:szCs w:val="28"/>
        </w:rPr>
        <w:t xml:space="preserve">ТЕМА </w:t>
      </w:r>
      <w:r>
        <w:rPr>
          <w:b/>
          <w:bCs/>
          <w:sz w:val="28"/>
          <w:szCs w:val="28"/>
          <w:lang w:val="uk-UA"/>
        </w:rPr>
        <w:t>2.2</w:t>
      </w:r>
      <w:r w:rsidRPr="00385979">
        <w:rPr>
          <w:b/>
          <w:bCs/>
          <w:sz w:val="28"/>
          <w:szCs w:val="28"/>
        </w:rPr>
        <w:t>. РОЗРОБКА ТА ЕКОНОМІЧНЕ ОБГРУНТУВАННЯ СТРАТЕГІЇ ФІНАНСОВОЇ ПРОГРАМИ</w:t>
      </w:r>
    </w:p>
    <w:p w:rsidR="00D40C25" w:rsidRPr="00385979" w:rsidRDefault="00D40C25" w:rsidP="003E51FB">
      <w:pPr>
        <w:shd w:val="clear" w:color="auto" w:fill="FFFFFF"/>
        <w:tabs>
          <w:tab w:val="left" w:pos="1080"/>
        </w:tabs>
        <w:spacing w:line="360" w:lineRule="auto"/>
        <w:ind w:firstLine="709"/>
        <w:rPr>
          <w:b/>
          <w:i/>
          <w:sz w:val="28"/>
          <w:szCs w:val="28"/>
          <w:lang w:val="uk-UA"/>
        </w:rPr>
      </w:pPr>
    </w:p>
    <w:p w:rsidR="00D40C25" w:rsidRPr="00385979" w:rsidRDefault="00D40C25" w:rsidP="003E51FB">
      <w:pPr>
        <w:tabs>
          <w:tab w:val="left" w:pos="1080"/>
        </w:tabs>
        <w:spacing w:line="360" w:lineRule="auto"/>
        <w:ind w:firstLine="709"/>
        <w:jc w:val="center"/>
        <w:rPr>
          <w:b/>
          <w:i/>
          <w:sz w:val="28"/>
          <w:szCs w:val="28"/>
          <w:lang w:val="uk-UA"/>
        </w:rPr>
      </w:pPr>
      <w:r w:rsidRPr="00385979">
        <w:rPr>
          <w:b/>
          <w:i/>
          <w:sz w:val="28"/>
          <w:szCs w:val="28"/>
          <w:lang w:val="uk-UA"/>
        </w:rPr>
        <w:t>П</w:t>
      </w:r>
      <w:r w:rsidRPr="00385979">
        <w:rPr>
          <w:b/>
          <w:i/>
          <w:sz w:val="28"/>
          <w:szCs w:val="28"/>
        </w:rPr>
        <w:t>итання</w:t>
      </w:r>
      <w:r>
        <w:rPr>
          <w:b/>
          <w:i/>
          <w:sz w:val="28"/>
          <w:szCs w:val="28"/>
          <w:lang w:val="uk-UA"/>
        </w:rPr>
        <w:t xml:space="preserve"> для самоконтролю</w:t>
      </w:r>
    </w:p>
    <w:p w:rsidR="00D40C25" w:rsidRPr="00385979" w:rsidRDefault="00D40C25" w:rsidP="0066217D">
      <w:pPr>
        <w:numPr>
          <w:ilvl w:val="0"/>
          <w:numId w:val="48"/>
        </w:numPr>
        <w:tabs>
          <w:tab w:val="num" w:pos="-180"/>
          <w:tab w:val="left" w:pos="1080"/>
        </w:tabs>
        <w:spacing w:line="360" w:lineRule="auto"/>
        <w:ind w:left="0" w:firstLine="709"/>
        <w:jc w:val="both"/>
        <w:rPr>
          <w:sz w:val="28"/>
          <w:szCs w:val="28"/>
        </w:rPr>
      </w:pPr>
      <w:r w:rsidRPr="00385979">
        <w:rPr>
          <w:sz w:val="28"/>
          <w:szCs w:val="28"/>
        </w:rPr>
        <w:t>У чому полягає зміст аналізу фінансового стану?</w:t>
      </w:r>
    </w:p>
    <w:p w:rsidR="00D40C25" w:rsidRPr="00385979" w:rsidRDefault="00D40C25" w:rsidP="0066217D">
      <w:pPr>
        <w:numPr>
          <w:ilvl w:val="0"/>
          <w:numId w:val="48"/>
        </w:numPr>
        <w:tabs>
          <w:tab w:val="num" w:pos="-180"/>
          <w:tab w:val="left" w:pos="1080"/>
        </w:tabs>
        <w:spacing w:line="360" w:lineRule="auto"/>
        <w:ind w:left="0" w:firstLine="709"/>
        <w:jc w:val="both"/>
        <w:rPr>
          <w:sz w:val="28"/>
          <w:szCs w:val="28"/>
        </w:rPr>
      </w:pPr>
      <w:r w:rsidRPr="00385979">
        <w:rPr>
          <w:sz w:val="28"/>
          <w:szCs w:val="28"/>
        </w:rPr>
        <w:t>З чого складається фінансова стратегія підприємства та в чому полягає її мета?</w:t>
      </w:r>
    </w:p>
    <w:p w:rsidR="00D40C25" w:rsidRPr="00385979" w:rsidRDefault="00D40C25" w:rsidP="0066217D">
      <w:pPr>
        <w:numPr>
          <w:ilvl w:val="0"/>
          <w:numId w:val="48"/>
        </w:numPr>
        <w:tabs>
          <w:tab w:val="num" w:pos="-180"/>
          <w:tab w:val="left" w:pos="1080"/>
        </w:tabs>
        <w:spacing w:line="360" w:lineRule="auto"/>
        <w:ind w:left="0" w:firstLine="709"/>
        <w:jc w:val="both"/>
        <w:rPr>
          <w:sz w:val="28"/>
          <w:szCs w:val="28"/>
        </w:rPr>
      </w:pPr>
      <w:r w:rsidRPr="00385979">
        <w:rPr>
          <w:sz w:val="28"/>
          <w:szCs w:val="28"/>
        </w:rPr>
        <w:t>Які механізми та інструменти використовують під час формування та реалізації фінансової стратегії?</w:t>
      </w:r>
    </w:p>
    <w:p w:rsidR="00D40C25" w:rsidRPr="00385979" w:rsidRDefault="00D40C25" w:rsidP="0066217D">
      <w:pPr>
        <w:numPr>
          <w:ilvl w:val="0"/>
          <w:numId w:val="48"/>
        </w:numPr>
        <w:tabs>
          <w:tab w:val="num" w:pos="-180"/>
          <w:tab w:val="left" w:pos="1080"/>
        </w:tabs>
        <w:spacing w:line="360" w:lineRule="auto"/>
        <w:ind w:left="0" w:firstLine="709"/>
        <w:jc w:val="both"/>
        <w:rPr>
          <w:sz w:val="28"/>
          <w:szCs w:val="28"/>
        </w:rPr>
      </w:pPr>
      <w:r w:rsidRPr="00385979">
        <w:rPr>
          <w:sz w:val="28"/>
          <w:szCs w:val="28"/>
        </w:rPr>
        <w:t>Яким чином формується матриця фінансової стратегії?</w:t>
      </w:r>
    </w:p>
    <w:p w:rsidR="00D40C25" w:rsidRPr="00385979" w:rsidRDefault="00D40C25" w:rsidP="0066217D">
      <w:pPr>
        <w:numPr>
          <w:ilvl w:val="0"/>
          <w:numId w:val="48"/>
        </w:numPr>
        <w:tabs>
          <w:tab w:val="num" w:pos="-180"/>
          <w:tab w:val="left" w:pos="1080"/>
        </w:tabs>
        <w:spacing w:line="360" w:lineRule="auto"/>
        <w:ind w:left="0" w:firstLine="709"/>
        <w:jc w:val="both"/>
        <w:rPr>
          <w:sz w:val="28"/>
          <w:szCs w:val="28"/>
        </w:rPr>
      </w:pPr>
      <w:r w:rsidRPr="00385979">
        <w:rPr>
          <w:sz w:val="28"/>
          <w:szCs w:val="28"/>
        </w:rPr>
        <w:t>За якими ознаками можна ідентифікувати фінансову кризу на підприємстві?</w:t>
      </w:r>
    </w:p>
    <w:p w:rsidR="00D40C25" w:rsidRPr="00385979" w:rsidRDefault="00D40C25" w:rsidP="0066217D">
      <w:pPr>
        <w:numPr>
          <w:ilvl w:val="0"/>
          <w:numId w:val="48"/>
        </w:numPr>
        <w:tabs>
          <w:tab w:val="num" w:pos="-180"/>
          <w:tab w:val="left" w:pos="1080"/>
        </w:tabs>
        <w:spacing w:line="360" w:lineRule="auto"/>
        <w:ind w:left="0" w:firstLine="709"/>
        <w:jc w:val="both"/>
        <w:rPr>
          <w:sz w:val="28"/>
          <w:szCs w:val="28"/>
        </w:rPr>
      </w:pPr>
      <w:r w:rsidRPr="00385979">
        <w:rPr>
          <w:sz w:val="28"/>
          <w:szCs w:val="28"/>
        </w:rPr>
        <w:t>У чому полягають задачі фінансового контролінгу?</w:t>
      </w:r>
    </w:p>
    <w:p w:rsidR="00D40C25" w:rsidRPr="00C94A4B" w:rsidRDefault="00D40C25" w:rsidP="0066217D">
      <w:pPr>
        <w:numPr>
          <w:ilvl w:val="0"/>
          <w:numId w:val="48"/>
        </w:numPr>
        <w:tabs>
          <w:tab w:val="num" w:pos="-180"/>
          <w:tab w:val="left" w:pos="1080"/>
        </w:tabs>
        <w:spacing w:line="360" w:lineRule="auto"/>
        <w:ind w:left="0" w:firstLine="709"/>
        <w:jc w:val="both"/>
        <w:rPr>
          <w:sz w:val="28"/>
          <w:szCs w:val="28"/>
        </w:rPr>
      </w:pPr>
      <w:r w:rsidRPr="00385979">
        <w:rPr>
          <w:sz w:val="28"/>
          <w:szCs w:val="28"/>
        </w:rPr>
        <w:t>Які етапи включає в себе система раннього попередження банкрутства підприємства?</w:t>
      </w:r>
    </w:p>
    <w:p w:rsidR="00D40C25" w:rsidRPr="00C94A4B" w:rsidRDefault="00D40C25" w:rsidP="00C94A4B">
      <w:pPr>
        <w:tabs>
          <w:tab w:val="left" w:pos="1080"/>
        </w:tabs>
        <w:spacing w:line="360" w:lineRule="auto"/>
        <w:jc w:val="center"/>
        <w:rPr>
          <w:b/>
          <w:i/>
          <w:sz w:val="28"/>
          <w:szCs w:val="28"/>
          <w:lang w:val="uk-UA"/>
        </w:rPr>
      </w:pPr>
      <w:r w:rsidRPr="00C94A4B">
        <w:rPr>
          <w:b/>
          <w:i/>
          <w:sz w:val="28"/>
          <w:szCs w:val="28"/>
          <w:lang w:val="uk-UA"/>
        </w:rPr>
        <w:t>Завдання</w:t>
      </w:r>
    </w:p>
    <w:p w:rsidR="00D40C25" w:rsidRPr="00C94A4B" w:rsidRDefault="00D40C25" w:rsidP="00382702">
      <w:pPr>
        <w:tabs>
          <w:tab w:val="left" w:pos="1080"/>
        </w:tabs>
        <w:spacing w:line="360" w:lineRule="auto"/>
        <w:ind w:firstLine="720"/>
        <w:rPr>
          <w:b/>
          <w:i/>
          <w:sz w:val="28"/>
          <w:szCs w:val="28"/>
          <w:lang w:val="uk-UA"/>
        </w:rPr>
      </w:pPr>
      <w:r w:rsidRPr="00C94A4B">
        <w:rPr>
          <w:b/>
          <w:i/>
          <w:sz w:val="28"/>
          <w:szCs w:val="28"/>
          <w:lang w:val="uk-UA"/>
        </w:rPr>
        <w:t>Завдання</w:t>
      </w:r>
      <w:r>
        <w:rPr>
          <w:b/>
          <w:i/>
          <w:sz w:val="28"/>
          <w:szCs w:val="28"/>
          <w:lang w:val="uk-UA"/>
        </w:rPr>
        <w:t>1</w:t>
      </w:r>
    </w:p>
    <w:p w:rsidR="00D40C25" w:rsidRPr="00DF625A" w:rsidRDefault="00D40C25" w:rsidP="007B1D7E">
      <w:pPr>
        <w:pStyle w:val="BodyTextIndent"/>
        <w:spacing w:line="360" w:lineRule="auto"/>
        <w:ind w:firstLine="709"/>
        <w:rPr>
          <w:spacing w:val="-2"/>
          <w:sz w:val="28"/>
          <w:szCs w:val="28"/>
        </w:rPr>
      </w:pPr>
      <w:r w:rsidRPr="00DF625A">
        <w:rPr>
          <w:spacing w:val="-2"/>
          <w:sz w:val="28"/>
          <w:szCs w:val="28"/>
        </w:rPr>
        <w:t>Розробіть стратегію фінансової програми, якщо є інформація стосовно інноваційного характеру діяльності підприємства у сфері комп’ютерних технологій і стосовно наступн</w:t>
      </w:r>
      <w:r>
        <w:rPr>
          <w:spacing w:val="-2"/>
          <w:sz w:val="28"/>
          <w:szCs w:val="28"/>
        </w:rPr>
        <w:t>их показників діяльності (таблиця</w:t>
      </w:r>
      <w:r w:rsidRPr="00DF625A">
        <w:rPr>
          <w:spacing w:val="-2"/>
          <w:sz w:val="28"/>
          <w:szCs w:val="28"/>
        </w:rPr>
        <w:t>):</w:t>
      </w:r>
    </w:p>
    <w:p w:rsidR="00D40C25" w:rsidRPr="00C94A4B" w:rsidRDefault="00D40C25" w:rsidP="007B1D7E">
      <w:pPr>
        <w:pStyle w:val="BodyTextIndent"/>
        <w:spacing w:line="360" w:lineRule="auto"/>
        <w:ind w:firstLine="709"/>
        <w:jc w:val="right"/>
        <w:rPr>
          <w:i/>
          <w:sz w:val="28"/>
          <w:szCs w:val="28"/>
        </w:rPr>
      </w:pPr>
      <w:r w:rsidRPr="00C94A4B">
        <w:rPr>
          <w:i/>
          <w:sz w:val="28"/>
          <w:szCs w:val="28"/>
        </w:rPr>
        <w:t xml:space="preserve">Таблиця </w:t>
      </w:r>
    </w:p>
    <w:p w:rsidR="00D40C25" w:rsidRPr="007B1D7E" w:rsidRDefault="00D40C25" w:rsidP="007B1D7E">
      <w:pPr>
        <w:pStyle w:val="BodyTextIndent"/>
        <w:spacing w:line="360" w:lineRule="auto"/>
        <w:ind w:firstLine="709"/>
        <w:jc w:val="center"/>
        <w:rPr>
          <w:b/>
          <w:sz w:val="28"/>
          <w:szCs w:val="28"/>
        </w:rPr>
      </w:pPr>
      <w:r w:rsidRPr="007B1D7E">
        <w:rPr>
          <w:b/>
          <w:sz w:val="28"/>
          <w:szCs w:val="28"/>
        </w:rPr>
        <w:t>Основні показники діяльності підприємства</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898"/>
        <w:gridCol w:w="1843"/>
        <w:gridCol w:w="1843"/>
      </w:tblGrid>
      <w:tr w:rsidR="00D40C25" w:rsidRPr="00740406" w:rsidTr="00BC699A">
        <w:tc>
          <w:tcPr>
            <w:tcW w:w="4608" w:type="dxa"/>
          </w:tcPr>
          <w:p w:rsidR="00D40C25" w:rsidRPr="00740406" w:rsidRDefault="00D40C25" w:rsidP="00BC699A">
            <w:pPr>
              <w:pStyle w:val="BodyTextIndent"/>
              <w:spacing w:line="240" w:lineRule="auto"/>
              <w:jc w:val="center"/>
              <w:rPr>
                <w:sz w:val="28"/>
                <w:szCs w:val="28"/>
              </w:rPr>
            </w:pPr>
            <w:r w:rsidRPr="00740406">
              <w:rPr>
                <w:sz w:val="28"/>
                <w:szCs w:val="28"/>
              </w:rPr>
              <w:t>Показники</w:t>
            </w:r>
          </w:p>
        </w:tc>
        <w:tc>
          <w:tcPr>
            <w:tcW w:w="1898" w:type="dxa"/>
          </w:tcPr>
          <w:p w:rsidR="00D40C25" w:rsidRPr="00740406" w:rsidRDefault="00D40C25" w:rsidP="00BC699A">
            <w:pPr>
              <w:pStyle w:val="BodyTextIndent"/>
              <w:spacing w:line="240" w:lineRule="auto"/>
              <w:jc w:val="center"/>
              <w:rPr>
                <w:sz w:val="28"/>
                <w:szCs w:val="28"/>
              </w:rPr>
            </w:pPr>
            <w:r w:rsidRPr="00740406">
              <w:rPr>
                <w:sz w:val="28"/>
                <w:szCs w:val="28"/>
              </w:rPr>
              <w:t>1 рік</w:t>
            </w:r>
          </w:p>
        </w:tc>
        <w:tc>
          <w:tcPr>
            <w:tcW w:w="1843" w:type="dxa"/>
          </w:tcPr>
          <w:p w:rsidR="00D40C25" w:rsidRPr="00740406" w:rsidRDefault="00D40C25" w:rsidP="00BC699A">
            <w:pPr>
              <w:pStyle w:val="BodyTextIndent"/>
              <w:spacing w:line="240" w:lineRule="auto"/>
              <w:jc w:val="center"/>
              <w:rPr>
                <w:sz w:val="28"/>
                <w:szCs w:val="28"/>
              </w:rPr>
            </w:pPr>
            <w:r w:rsidRPr="00740406">
              <w:rPr>
                <w:sz w:val="28"/>
                <w:szCs w:val="28"/>
              </w:rPr>
              <w:t>2 рік</w:t>
            </w:r>
          </w:p>
        </w:tc>
        <w:tc>
          <w:tcPr>
            <w:tcW w:w="1843" w:type="dxa"/>
          </w:tcPr>
          <w:p w:rsidR="00D40C25" w:rsidRPr="00740406" w:rsidRDefault="00D40C25" w:rsidP="00BC699A">
            <w:pPr>
              <w:pStyle w:val="BodyTextIndent"/>
              <w:spacing w:line="240" w:lineRule="auto"/>
              <w:jc w:val="center"/>
              <w:rPr>
                <w:sz w:val="28"/>
                <w:szCs w:val="28"/>
              </w:rPr>
            </w:pPr>
            <w:r w:rsidRPr="00740406">
              <w:rPr>
                <w:sz w:val="28"/>
                <w:szCs w:val="28"/>
              </w:rPr>
              <w:t>3 рік</w:t>
            </w:r>
          </w:p>
        </w:tc>
      </w:tr>
      <w:tr w:rsidR="00D40C25" w:rsidRPr="00740406" w:rsidTr="00BC699A">
        <w:tc>
          <w:tcPr>
            <w:tcW w:w="4608" w:type="dxa"/>
          </w:tcPr>
          <w:p w:rsidR="00D40C25" w:rsidRPr="00740406" w:rsidRDefault="00D40C25" w:rsidP="00BC699A">
            <w:pPr>
              <w:pStyle w:val="BodyTextIndent"/>
              <w:spacing w:line="240" w:lineRule="auto"/>
              <w:rPr>
                <w:sz w:val="28"/>
                <w:szCs w:val="28"/>
              </w:rPr>
            </w:pPr>
            <w:r>
              <w:rPr>
                <w:sz w:val="28"/>
                <w:szCs w:val="28"/>
              </w:rPr>
              <w:t>1. В</w:t>
            </w:r>
            <w:r w:rsidRPr="00740406">
              <w:rPr>
                <w:sz w:val="28"/>
                <w:szCs w:val="28"/>
              </w:rPr>
              <w:t>артість основних засобів, тис. грн.</w:t>
            </w:r>
          </w:p>
        </w:tc>
        <w:tc>
          <w:tcPr>
            <w:tcW w:w="1898"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2000</w:t>
            </w:r>
          </w:p>
        </w:tc>
        <w:tc>
          <w:tcPr>
            <w:tcW w:w="1843"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2100</w:t>
            </w:r>
          </w:p>
        </w:tc>
        <w:tc>
          <w:tcPr>
            <w:tcW w:w="1843"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2150</w:t>
            </w:r>
          </w:p>
        </w:tc>
      </w:tr>
      <w:tr w:rsidR="00D40C25" w:rsidRPr="00740406" w:rsidTr="00BC699A">
        <w:tc>
          <w:tcPr>
            <w:tcW w:w="4608" w:type="dxa"/>
          </w:tcPr>
          <w:p w:rsidR="00D40C25" w:rsidRPr="00740406" w:rsidRDefault="00D40C25" w:rsidP="00BC699A">
            <w:pPr>
              <w:pStyle w:val="BodyTextIndent"/>
              <w:spacing w:line="240" w:lineRule="auto"/>
              <w:rPr>
                <w:sz w:val="28"/>
                <w:szCs w:val="28"/>
              </w:rPr>
            </w:pPr>
            <w:r>
              <w:rPr>
                <w:sz w:val="28"/>
                <w:szCs w:val="28"/>
              </w:rPr>
              <w:t>2. В</w:t>
            </w:r>
            <w:r w:rsidRPr="00740406">
              <w:rPr>
                <w:sz w:val="28"/>
                <w:szCs w:val="28"/>
              </w:rPr>
              <w:t>артість оборотних активів, тис. грн.</w:t>
            </w:r>
          </w:p>
        </w:tc>
        <w:tc>
          <w:tcPr>
            <w:tcW w:w="1898"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1950</w:t>
            </w:r>
          </w:p>
        </w:tc>
        <w:tc>
          <w:tcPr>
            <w:tcW w:w="1843"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2690</w:t>
            </w:r>
          </w:p>
        </w:tc>
        <w:tc>
          <w:tcPr>
            <w:tcW w:w="1843"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3270</w:t>
            </w:r>
          </w:p>
        </w:tc>
      </w:tr>
      <w:tr w:rsidR="00D40C25" w:rsidRPr="00740406" w:rsidTr="00BC699A">
        <w:tc>
          <w:tcPr>
            <w:tcW w:w="4608" w:type="dxa"/>
          </w:tcPr>
          <w:p w:rsidR="00D40C25" w:rsidRPr="00740406" w:rsidRDefault="00D40C25" w:rsidP="00BC699A">
            <w:pPr>
              <w:pStyle w:val="BodyTextIndent"/>
              <w:spacing w:line="240" w:lineRule="auto"/>
              <w:rPr>
                <w:sz w:val="28"/>
                <w:szCs w:val="28"/>
              </w:rPr>
            </w:pPr>
            <w:r w:rsidRPr="00740406">
              <w:rPr>
                <w:sz w:val="28"/>
                <w:szCs w:val="28"/>
              </w:rPr>
              <w:t>4. Обсяг реалізованої продукції, тис. грн.</w:t>
            </w:r>
          </w:p>
        </w:tc>
        <w:tc>
          <w:tcPr>
            <w:tcW w:w="1898"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3560</w:t>
            </w:r>
          </w:p>
        </w:tc>
        <w:tc>
          <w:tcPr>
            <w:tcW w:w="1843"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3720</w:t>
            </w:r>
          </w:p>
        </w:tc>
        <w:tc>
          <w:tcPr>
            <w:tcW w:w="1843"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3810</w:t>
            </w:r>
          </w:p>
        </w:tc>
      </w:tr>
      <w:tr w:rsidR="00D40C25" w:rsidRPr="00740406" w:rsidTr="00BC699A">
        <w:tc>
          <w:tcPr>
            <w:tcW w:w="4608" w:type="dxa"/>
          </w:tcPr>
          <w:p w:rsidR="00D40C25" w:rsidRPr="00740406" w:rsidRDefault="00D40C25" w:rsidP="00BC699A">
            <w:pPr>
              <w:pStyle w:val="BodyTextIndent"/>
              <w:spacing w:line="240" w:lineRule="auto"/>
              <w:rPr>
                <w:sz w:val="28"/>
                <w:szCs w:val="28"/>
              </w:rPr>
            </w:pPr>
            <w:r w:rsidRPr="00740406">
              <w:rPr>
                <w:sz w:val="28"/>
                <w:szCs w:val="28"/>
              </w:rPr>
              <w:br w:type="page"/>
              <w:t>5. Чистий прибуток (збиток), тис. грн.</w:t>
            </w:r>
          </w:p>
        </w:tc>
        <w:tc>
          <w:tcPr>
            <w:tcW w:w="1898"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55</w:t>
            </w:r>
          </w:p>
        </w:tc>
        <w:tc>
          <w:tcPr>
            <w:tcW w:w="1843"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78</w:t>
            </w:r>
          </w:p>
        </w:tc>
        <w:tc>
          <w:tcPr>
            <w:tcW w:w="1843"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90</w:t>
            </w:r>
          </w:p>
        </w:tc>
      </w:tr>
      <w:tr w:rsidR="00D40C25" w:rsidRPr="00740406" w:rsidTr="00BC699A">
        <w:tc>
          <w:tcPr>
            <w:tcW w:w="4608" w:type="dxa"/>
          </w:tcPr>
          <w:p w:rsidR="00D40C25" w:rsidRPr="00740406" w:rsidRDefault="00D40C25" w:rsidP="00BC699A">
            <w:pPr>
              <w:pStyle w:val="BodyTextIndent"/>
              <w:spacing w:line="240" w:lineRule="auto"/>
              <w:rPr>
                <w:sz w:val="28"/>
                <w:szCs w:val="28"/>
              </w:rPr>
            </w:pPr>
            <w:r w:rsidRPr="00740406">
              <w:rPr>
                <w:sz w:val="28"/>
                <w:szCs w:val="28"/>
              </w:rPr>
              <w:t xml:space="preserve">6. Чистий грошовий потік, тис. грн. </w:t>
            </w:r>
          </w:p>
        </w:tc>
        <w:tc>
          <w:tcPr>
            <w:tcW w:w="1898"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25</w:t>
            </w:r>
          </w:p>
        </w:tc>
        <w:tc>
          <w:tcPr>
            <w:tcW w:w="1843"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100</w:t>
            </w:r>
          </w:p>
        </w:tc>
        <w:tc>
          <w:tcPr>
            <w:tcW w:w="1843" w:type="dxa"/>
            <w:vAlign w:val="center"/>
          </w:tcPr>
          <w:p w:rsidR="00D40C25" w:rsidRPr="00740406" w:rsidRDefault="00D40C25" w:rsidP="00BC699A">
            <w:pPr>
              <w:pStyle w:val="BodyTextIndent"/>
              <w:spacing w:line="240" w:lineRule="auto"/>
              <w:jc w:val="center"/>
              <w:rPr>
                <w:sz w:val="28"/>
                <w:szCs w:val="28"/>
              </w:rPr>
            </w:pPr>
            <w:r w:rsidRPr="00740406">
              <w:rPr>
                <w:sz w:val="28"/>
                <w:szCs w:val="28"/>
              </w:rPr>
              <w:t>50</w:t>
            </w:r>
          </w:p>
        </w:tc>
      </w:tr>
    </w:tbl>
    <w:p w:rsidR="00D40C25" w:rsidRPr="00DF625A" w:rsidRDefault="00D40C25" w:rsidP="00C94A4B">
      <w:pPr>
        <w:pStyle w:val="BodyTextIndent"/>
        <w:jc w:val="center"/>
        <w:rPr>
          <w:sz w:val="28"/>
          <w:szCs w:val="28"/>
        </w:rPr>
      </w:pPr>
    </w:p>
    <w:p w:rsidR="00D40C25" w:rsidRPr="00DF625A" w:rsidRDefault="00D40C25" w:rsidP="007B1D7E">
      <w:pPr>
        <w:pStyle w:val="BodyTextIndent"/>
        <w:spacing w:line="360" w:lineRule="auto"/>
        <w:rPr>
          <w:sz w:val="28"/>
          <w:szCs w:val="28"/>
        </w:rPr>
      </w:pPr>
      <w:r w:rsidRPr="00DF625A">
        <w:rPr>
          <w:sz w:val="28"/>
          <w:szCs w:val="28"/>
        </w:rPr>
        <w:tab/>
        <w:t>Обґрунтуйте отримані висновки і запропонуйте шляхи вдосконалення стратегії фінансової програми дослідженого підприємства.</w:t>
      </w:r>
    </w:p>
    <w:p w:rsidR="00D40C25" w:rsidRPr="00B917D7" w:rsidRDefault="00D40C25" w:rsidP="00C94A4B">
      <w:pPr>
        <w:pStyle w:val="NormalWeb"/>
        <w:spacing w:before="0" w:beforeAutospacing="0" w:after="0" w:afterAutospacing="0" w:line="360" w:lineRule="auto"/>
        <w:ind w:firstLine="708"/>
        <w:jc w:val="both"/>
        <w:rPr>
          <w:color w:val="000000"/>
          <w:sz w:val="28"/>
          <w:szCs w:val="28"/>
          <w:lang w:val="uk-UA"/>
        </w:rPr>
      </w:pPr>
    </w:p>
    <w:p w:rsidR="00D40C25" w:rsidRDefault="00D40C25" w:rsidP="00E13A03">
      <w:pPr>
        <w:shd w:val="clear" w:color="auto" w:fill="FFFFFF"/>
        <w:tabs>
          <w:tab w:val="left" w:pos="410"/>
          <w:tab w:val="left" w:pos="1080"/>
        </w:tabs>
        <w:spacing w:line="360" w:lineRule="auto"/>
        <w:ind w:firstLine="709"/>
        <w:jc w:val="center"/>
        <w:rPr>
          <w:b/>
          <w:i/>
          <w:sz w:val="28"/>
          <w:szCs w:val="28"/>
          <w:lang w:val="uk-UA"/>
        </w:rPr>
      </w:pPr>
      <w:r>
        <w:rPr>
          <w:b/>
          <w:i/>
          <w:sz w:val="28"/>
          <w:szCs w:val="28"/>
          <w:lang w:val="uk-UA"/>
        </w:rPr>
        <w:t>Тести</w:t>
      </w:r>
    </w:p>
    <w:p w:rsidR="00D40C25" w:rsidRPr="00E13A03" w:rsidRDefault="00D40C25" w:rsidP="003E51FB">
      <w:pPr>
        <w:shd w:val="clear" w:color="auto" w:fill="FFFFFF"/>
        <w:tabs>
          <w:tab w:val="left" w:pos="410"/>
          <w:tab w:val="left" w:pos="1080"/>
        </w:tabs>
        <w:spacing w:line="360" w:lineRule="auto"/>
        <w:ind w:firstLine="709"/>
        <w:jc w:val="both"/>
        <w:rPr>
          <w:b/>
          <w:sz w:val="28"/>
          <w:szCs w:val="28"/>
        </w:rPr>
      </w:pPr>
      <w:r w:rsidRPr="00E13A03">
        <w:rPr>
          <w:b/>
          <w:color w:val="000000"/>
          <w:spacing w:val="-19"/>
          <w:sz w:val="28"/>
          <w:szCs w:val="28"/>
          <w:lang w:val="uk-UA"/>
        </w:rPr>
        <w:t>1.</w:t>
      </w:r>
      <w:r w:rsidRPr="00E13A03">
        <w:rPr>
          <w:b/>
          <w:color w:val="000000"/>
          <w:sz w:val="28"/>
          <w:szCs w:val="28"/>
          <w:lang w:val="uk-UA"/>
        </w:rPr>
        <w:tab/>
      </w:r>
      <w:r w:rsidRPr="00E13A03">
        <w:rPr>
          <w:b/>
          <w:color w:val="000000"/>
          <w:spacing w:val="-7"/>
          <w:sz w:val="28"/>
          <w:szCs w:val="28"/>
          <w:lang w:val="uk-UA"/>
        </w:rPr>
        <w:t>Оптимальною стратегією бізнесу з погляду моделі ВС</w:t>
      </w:r>
      <w:r w:rsidRPr="00E13A03">
        <w:rPr>
          <w:b/>
          <w:color w:val="000000"/>
          <w:spacing w:val="-7"/>
          <w:sz w:val="28"/>
          <w:szCs w:val="28"/>
          <w:lang w:val="en-US"/>
        </w:rPr>
        <w:t>G</w:t>
      </w:r>
      <w:r w:rsidRPr="00E13A03">
        <w:rPr>
          <w:b/>
          <w:color w:val="000000"/>
          <w:spacing w:val="-7"/>
          <w:sz w:val="28"/>
          <w:szCs w:val="28"/>
          <w:lang w:val="uk-UA"/>
        </w:rPr>
        <w:t xml:space="preserve"> є:</w:t>
      </w:r>
    </w:p>
    <w:p w:rsidR="00D40C25" w:rsidRPr="00385979" w:rsidRDefault="00D40C25" w:rsidP="0066217D">
      <w:pPr>
        <w:numPr>
          <w:ilvl w:val="0"/>
          <w:numId w:val="49"/>
        </w:numPr>
        <w:shd w:val="clear" w:color="auto" w:fill="FFFFFF"/>
        <w:tabs>
          <w:tab w:val="left" w:pos="1080"/>
        </w:tabs>
        <w:spacing w:line="360" w:lineRule="auto"/>
        <w:ind w:left="0" w:firstLine="709"/>
        <w:jc w:val="both"/>
        <w:rPr>
          <w:sz w:val="28"/>
          <w:szCs w:val="28"/>
        </w:rPr>
      </w:pPr>
      <w:r w:rsidRPr="00385979">
        <w:rPr>
          <w:iCs/>
          <w:color w:val="000000"/>
          <w:spacing w:val="2"/>
          <w:sz w:val="28"/>
          <w:szCs w:val="28"/>
          <w:lang w:val="uk-UA"/>
        </w:rPr>
        <w:t>стратегія перетворення всіх секторів бізнесу на "зірки";</w:t>
      </w:r>
    </w:p>
    <w:p w:rsidR="00D40C25" w:rsidRPr="00385979" w:rsidRDefault="00D40C25" w:rsidP="0066217D">
      <w:pPr>
        <w:numPr>
          <w:ilvl w:val="0"/>
          <w:numId w:val="49"/>
        </w:numPr>
        <w:shd w:val="clear" w:color="auto" w:fill="FFFFFF"/>
        <w:tabs>
          <w:tab w:val="left" w:pos="511"/>
          <w:tab w:val="left" w:pos="1080"/>
        </w:tabs>
        <w:spacing w:line="360" w:lineRule="auto"/>
        <w:ind w:left="0" w:firstLine="709"/>
        <w:jc w:val="both"/>
        <w:rPr>
          <w:sz w:val="28"/>
          <w:szCs w:val="28"/>
        </w:rPr>
      </w:pPr>
      <w:r w:rsidRPr="00385979">
        <w:rPr>
          <w:iCs/>
          <w:color w:val="000000"/>
          <w:spacing w:val="3"/>
          <w:sz w:val="28"/>
          <w:szCs w:val="28"/>
          <w:lang w:val="uk-UA"/>
        </w:rPr>
        <w:t xml:space="preserve">стратегія отримання значної частки ринку для бізнесу, що перебуває на стадії </w:t>
      </w:r>
      <w:r w:rsidRPr="00385979">
        <w:rPr>
          <w:iCs/>
          <w:color w:val="000000"/>
          <w:spacing w:val="1"/>
          <w:sz w:val="28"/>
          <w:szCs w:val="28"/>
          <w:lang w:val="uk-UA"/>
        </w:rPr>
        <w:t>зрілості життєвого циклу;</w:t>
      </w:r>
    </w:p>
    <w:p w:rsidR="00D40C25" w:rsidRPr="00385979" w:rsidRDefault="00D40C25" w:rsidP="0066217D">
      <w:pPr>
        <w:numPr>
          <w:ilvl w:val="0"/>
          <w:numId w:val="49"/>
        </w:numPr>
        <w:shd w:val="clear" w:color="auto" w:fill="FFFFFF"/>
        <w:tabs>
          <w:tab w:val="left" w:pos="490"/>
          <w:tab w:val="left" w:pos="1080"/>
        </w:tabs>
        <w:spacing w:line="360" w:lineRule="auto"/>
        <w:ind w:left="0" w:firstLine="709"/>
        <w:jc w:val="both"/>
        <w:rPr>
          <w:sz w:val="28"/>
          <w:szCs w:val="28"/>
        </w:rPr>
      </w:pPr>
      <w:r w:rsidRPr="00385979">
        <w:rPr>
          <w:iCs/>
          <w:color w:val="000000"/>
          <w:spacing w:val="2"/>
          <w:sz w:val="28"/>
          <w:szCs w:val="28"/>
          <w:lang w:val="uk-UA"/>
        </w:rPr>
        <w:t>стратегія збирання доходів із «зіркових» секторів бізнесу і «дійних корів»;</w:t>
      </w:r>
    </w:p>
    <w:p w:rsidR="00D40C25" w:rsidRDefault="00D40C25" w:rsidP="0066217D">
      <w:pPr>
        <w:numPr>
          <w:ilvl w:val="0"/>
          <w:numId w:val="49"/>
        </w:numPr>
        <w:shd w:val="clear" w:color="auto" w:fill="FFFFFF"/>
        <w:tabs>
          <w:tab w:val="left" w:pos="490"/>
          <w:tab w:val="left" w:pos="1080"/>
        </w:tabs>
        <w:spacing w:line="360" w:lineRule="auto"/>
        <w:ind w:left="0" w:firstLine="709"/>
        <w:jc w:val="both"/>
        <w:rPr>
          <w:iCs/>
          <w:color w:val="000000"/>
          <w:spacing w:val="1"/>
          <w:sz w:val="28"/>
          <w:szCs w:val="28"/>
          <w:lang w:val="uk-UA"/>
        </w:rPr>
      </w:pPr>
      <w:r w:rsidRPr="00385979">
        <w:rPr>
          <w:iCs/>
          <w:color w:val="000000"/>
          <w:spacing w:val="1"/>
          <w:sz w:val="28"/>
          <w:szCs w:val="28"/>
          <w:lang w:val="uk-UA"/>
        </w:rPr>
        <w:t>стратегія інвестування «дійних корів» для перетворення їх на «зірки».</w:t>
      </w:r>
    </w:p>
    <w:p w:rsidR="00D40C25" w:rsidRPr="00385979" w:rsidRDefault="00D40C25" w:rsidP="009E7C76">
      <w:pPr>
        <w:shd w:val="clear" w:color="auto" w:fill="FFFFFF"/>
        <w:tabs>
          <w:tab w:val="left" w:pos="490"/>
          <w:tab w:val="left" w:pos="1080"/>
        </w:tabs>
        <w:spacing w:line="360" w:lineRule="auto"/>
        <w:jc w:val="both"/>
        <w:rPr>
          <w:iCs/>
          <w:color w:val="000000"/>
          <w:spacing w:val="1"/>
          <w:sz w:val="28"/>
          <w:szCs w:val="28"/>
          <w:lang w:val="uk-UA"/>
        </w:rPr>
      </w:pPr>
    </w:p>
    <w:p w:rsidR="00D40C25" w:rsidRPr="009E7C76" w:rsidRDefault="00D40C25" w:rsidP="003E51FB">
      <w:pPr>
        <w:shd w:val="clear" w:color="auto" w:fill="FFFFFF"/>
        <w:tabs>
          <w:tab w:val="left" w:pos="410"/>
          <w:tab w:val="left" w:pos="1080"/>
        </w:tabs>
        <w:spacing w:line="360" w:lineRule="auto"/>
        <w:ind w:firstLine="709"/>
        <w:jc w:val="both"/>
        <w:rPr>
          <w:b/>
          <w:sz w:val="28"/>
          <w:szCs w:val="28"/>
        </w:rPr>
      </w:pPr>
      <w:r w:rsidRPr="009E7C76">
        <w:rPr>
          <w:b/>
          <w:color w:val="000000"/>
          <w:spacing w:val="-19"/>
          <w:sz w:val="28"/>
          <w:szCs w:val="28"/>
          <w:lang w:val="uk-UA"/>
        </w:rPr>
        <w:t>2.</w:t>
      </w:r>
      <w:r w:rsidRPr="009E7C76">
        <w:rPr>
          <w:b/>
          <w:color w:val="000000"/>
          <w:sz w:val="28"/>
          <w:szCs w:val="28"/>
          <w:lang w:val="uk-UA"/>
        </w:rPr>
        <w:tab/>
      </w:r>
      <w:r w:rsidRPr="009E7C76">
        <w:rPr>
          <w:b/>
          <w:color w:val="000000"/>
          <w:spacing w:val="-7"/>
          <w:sz w:val="28"/>
          <w:szCs w:val="28"/>
          <w:lang w:val="uk-UA"/>
        </w:rPr>
        <w:t>Яка з перерахованих нижче рекомендацій може бути прийнятною для</w:t>
      </w:r>
      <w:r w:rsidRPr="009E7C76">
        <w:rPr>
          <w:b/>
          <w:color w:val="000000"/>
          <w:spacing w:val="-7"/>
          <w:sz w:val="28"/>
          <w:szCs w:val="28"/>
        </w:rPr>
        <w:t xml:space="preserve"> </w:t>
      </w:r>
      <w:r w:rsidRPr="009E7C76">
        <w:rPr>
          <w:b/>
          <w:color w:val="000000"/>
          <w:spacing w:val="-6"/>
          <w:sz w:val="28"/>
          <w:szCs w:val="28"/>
          <w:lang w:val="uk-UA"/>
        </w:rPr>
        <w:t>СГП, чий продукт позиціоновано на матриці ВС</w:t>
      </w:r>
      <w:r w:rsidRPr="009E7C76">
        <w:rPr>
          <w:b/>
          <w:color w:val="000000"/>
          <w:spacing w:val="-6"/>
          <w:sz w:val="28"/>
          <w:szCs w:val="28"/>
          <w:lang w:val="en-US"/>
        </w:rPr>
        <w:t>G</w:t>
      </w:r>
      <w:r w:rsidRPr="009E7C76">
        <w:rPr>
          <w:b/>
          <w:color w:val="000000"/>
          <w:spacing w:val="-6"/>
          <w:sz w:val="28"/>
          <w:szCs w:val="28"/>
          <w:lang w:val="uk-UA"/>
        </w:rPr>
        <w:t xml:space="preserve"> у зоні "зірок":</w:t>
      </w:r>
    </w:p>
    <w:p w:rsidR="00D40C25" w:rsidRPr="00385979" w:rsidRDefault="00D40C25" w:rsidP="0066217D">
      <w:pPr>
        <w:numPr>
          <w:ilvl w:val="0"/>
          <w:numId w:val="50"/>
        </w:numPr>
        <w:shd w:val="clear" w:color="auto" w:fill="FFFFFF"/>
        <w:tabs>
          <w:tab w:val="left" w:pos="497"/>
          <w:tab w:val="left" w:pos="1080"/>
        </w:tabs>
        <w:spacing w:line="360" w:lineRule="auto"/>
        <w:ind w:left="0" w:firstLine="709"/>
        <w:jc w:val="both"/>
        <w:rPr>
          <w:sz w:val="28"/>
          <w:szCs w:val="28"/>
        </w:rPr>
      </w:pPr>
      <w:r w:rsidRPr="00385979">
        <w:rPr>
          <w:iCs/>
          <w:color w:val="000000"/>
          <w:spacing w:val="1"/>
          <w:sz w:val="28"/>
          <w:szCs w:val="28"/>
          <w:lang w:val="uk-UA"/>
        </w:rPr>
        <w:t>перегляд стратегії концентрування у відповідній галузі;</w:t>
      </w:r>
    </w:p>
    <w:p w:rsidR="00D40C25" w:rsidRPr="00385979" w:rsidRDefault="00D40C25" w:rsidP="0066217D">
      <w:pPr>
        <w:numPr>
          <w:ilvl w:val="0"/>
          <w:numId w:val="50"/>
        </w:numPr>
        <w:shd w:val="clear" w:color="auto" w:fill="FFFFFF"/>
        <w:tabs>
          <w:tab w:val="left" w:pos="497"/>
          <w:tab w:val="left" w:pos="1080"/>
        </w:tabs>
        <w:spacing w:line="360" w:lineRule="auto"/>
        <w:ind w:left="0" w:firstLine="709"/>
        <w:jc w:val="both"/>
        <w:rPr>
          <w:sz w:val="28"/>
          <w:szCs w:val="28"/>
        </w:rPr>
      </w:pPr>
      <w:r w:rsidRPr="00385979">
        <w:rPr>
          <w:iCs/>
          <w:color w:val="000000"/>
          <w:spacing w:val="2"/>
          <w:sz w:val="28"/>
          <w:szCs w:val="28"/>
          <w:lang w:val="uk-UA"/>
        </w:rPr>
        <w:t>продовження концентрування у відповідній галузі;</w:t>
      </w:r>
    </w:p>
    <w:p w:rsidR="00D40C25" w:rsidRPr="00385979" w:rsidRDefault="00D40C25" w:rsidP="0066217D">
      <w:pPr>
        <w:numPr>
          <w:ilvl w:val="0"/>
          <w:numId w:val="50"/>
        </w:numPr>
        <w:shd w:val="clear" w:color="auto" w:fill="FFFFFF"/>
        <w:tabs>
          <w:tab w:val="left" w:pos="497"/>
          <w:tab w:val="left" w:pos="1080"/>
        </w:tabs>
        <w:spacing w:line="360" w:lineRule="auto"/>
        <w:ind w:left="0" w:firstLine="709"/>
        <w:jc w:val="both"/>
        <w:rPr>
          <w:sz w:val="28"/>
          <w:szCs w:val="28"/>
        </w:rPr>
      </w:pPr>
      <w:r w:rsidRPr="00385979">
        <w:rPr>
          <w:iCs/>
          <w:color w:val="000000"/>
          <w:sz w:val="28"/>
          <w:szCs w:val="28"/>
          <w:lang w:val="uk-UA"/>
        </w:rPr>
        <w:t>диверсифікація в інші галузі;</w:t>
      </w:r>
    </w:p>
    <w:p w:rsidR="00D40C25" w:rsidRPr="00385979" w:rsidRDefault="00D40C25" w:rsidP="0066217D">
      <w:pPr>
        <w:numPr>
          <w:ilvl w:val="0"/>
          <w:numId w:val="50"/>
        </w:numPr>
        <w:shd w:val="clear" w:color="auto" w:fill="FFFFFF"/>
        <w:tabs>
          <w:tab w:val="left" w:pos="497"/>
          <w:tab w:val="left" w:pos="1080"/>
        </w:tabs>
        <w:spacing w:line="360" w:lineRule="auto"/>
        <w:ind w:left="0" w:firstLine="709"/>
        <w:jc w:val="both"/>
        <w:rPr>
          <w:iCs/>
          <w:color w:val="000000"/>
          <w:spacing w:val="2"/>
          <w:sz w:val="28"/>
          <w:szCs w:val="28"/>
          <w:lang w:val="uk-UA"/>
        </w:rPr>
      </w:pPr>
      <w:r w:rsidRPr="00385979">
        <w:rPr>
          <w:iCs/>
          <w:color w:val="000000"/>
          <w:spacing w:val="-1"/>
          <w:sz w:val="28"/>
          <w:szCs w:val="28"/>
          <w:lang w:val="uk-UA"/>
        </w:rPr>
        <w:t>з</w:t>
      </w:r>
      <w:r w:rsidRPr="00385979">
        <w:rPr>
          <w:iCs/>
          <w:color w:val="000000"/>
          <w:spacing w:val="2"/>
          <w:sz w:val="28"/>
          <w:szCs w:val="28"/>
          <w:lang w:val="uk-UA"/>
        </w:rPr>
        <w:t>лиття або продаж підрозділу іншій фірмі, яка запропонує прийнятні умови.</w:t>
      </w:r>
    </w:p>
    <w:p w:rsidR="00D40C25" w:rsidRDefault="00D40C25" w:rsidP="003E51FB">
      <w:pPr>
        <w:shd w:val="clear" w:color="auto" w:fill="FFFFFF"/>
        <w:tabs>
          <w:tab w:val="left" w:pos="1080"/>
        </w:tabs>
        <w:spacing w:line="360" w:lineRule="auto"/>
        <w:ind w:firstLine="709"/>
        <w:jc w:val="both"/>
        <w:rPr>
          <w:color w:val="000000"/>
          <w:spacing w:val="-2"/>
          <w:sz w:val="28"/>
          <w:szCs w:val="28"/>
          <w:lang w:val="uk-UA"/>
        </w:rPr>
      </w:pPr>
    </w:p>
    <w:p w:rsidR="00D40C25" w:rsidRPr="009E7C76" w:rsidRDefault="00D40C25" w:rsidP="003E51FB">
      <w:pPr>
        <w:shd w:val="clear" w:color="auto" w:fill="FFFFFF"/>
        <w:tabs>
          <w:tab w:val="left" w:pos="1080"/>
        </w:tabs>
        <w:spacing w:line="360" w:lineRule="auto"/>
        <w:ind w:firstLine="709"/>
        <w:jc w:val="both"/>
        <w:rPr>
          <w:b/>
          <w:sz w:val="28"/>
          <w:szCs w:val="28"/>
          <w:lang w:val="uk-UA"/>
        </w:rPr>
      </w:pPr>
      <w:r w:rsidRPr="009E7C76">
        <w:rPr>
          <w:b/>
          <w:color w:val="000000"/>
          <w:spacing w:val="-2"/>
          <w:sz w:val="28"/>
          <w:szCs w:val="28"/>
          <w:lang w:val="uk-UA"/>
        </w:rPr>
        <w:t xml:space="preserve">3. Головною особливістю моделі </w:t>
      </w:r>
      <w:r w:rsidRPr="009E7C76">
        <w:rPr>
          <w:b/>
          <w:color w:val="000000"/>
          <w:spacing w:val="-2"/>
          <w:sz w:val="28"/>
          <w:szCs w:val="28"/>
          <w:lang w:val="en-US"/>
        </w:rPr>
        <w:t>G</w:t>
      </w:r>
      <w:r w:rsidRPr="009E7C76">
        <w:rPr>
          <w:b/>
          <w:color w:val="000000"/>
          <w:spacing w:val="-2"/>
          <w:sz w:val="28"/>
          <w:szCs w:val="28"/>
          <w:lang w:val="uk-UA"/>
        </w:rPr>
        <w:t>Е/МсКі</w:t>
      </w:r>
      <w:r w:rsidRPr="009E7C76">
        <w:rPr>
          <w:b/>
          <w:color w:val="000000"/>
          <w:spacing w:val="-2"/>
          <w:sz w:val="28"/>
          <w:szCs w:val="28"/>
          <w:lang w:val="en-US"/>
        </w:rPr>
        <w:t>nsey</w:t>
      </w:r>
      <w:r w:rsidRPr="009E7C76">
        <w:rPr>
          <w:b/>
          <w:color w:val="000000"/>
          <w:spacing w:val="-2"/>
          <w:sz w:val="28"/>
          <w:szCs w:val="28"/>
          <w:lang w:val="uk-UA"/>
        </w:rPr>
        <w:t xml:space="preserve">, порівняно з моделлю </w:t>
      </w:r>
      <w:r w:rsidRPr="009E7C76">
        <w:rPr>
          <w:b/>
          <w:color w:val="000000"/>
          <w:spacing w:val="-6"/>
          <w:sz w:val="28"/>
          <w:szCs w:val="28"/>
          <w:lang w:val="uk-UA"/>
        </w:rPr>
        <w:t>ВС</w:t>
      </w:r>
      <w:r w:rsidRPr="009E7C76">
        <w:rPr>
          <w:b/>
          <w:color w:val="000000"/>
          <w:spacing w:val="-6"/>
          <w:sz w:val="28"/>
          <w:szCs w:val="28"/>
          <w:lang w:val="en-US"/>
        </w:rPr>
        <w:t>G</w:t>
      </w:r>
      <w:r w:rsidRPr="009E7C76">
        <w:rPr>
          <w:b/>
          <w:color w:val="000000"/>
          <w:spacing w:val="-6"/>
          <w:sz w:val="28"/>
          <w:szCs w:val="28"/>
          <w:lang w:val="uk-UA"/>
        </w:rPr>
        <w:t>, є:</w:t>
      </w:r>
    </w:p>
    <w:p w:rsidR="00D40C25" w:rsidRPr="00385979" w:rsidRDefault="00D40C25" w:rsidP="0066217D">
      <w:pPr>
        <w:numPr>
          <w:ilvl w:val="0"/>
          <w:numId w:val="51"/>
        </w:numPr>
        <w:shd w:val="clear" w:color="auto" w:fill="FFFFFF"/>
        <w:tabs>
          <w:tab w:val="left" w:pos="497"/>
          <w:tab w:val="left" w:pos="1080"/>
        </w:tabs>
        <w:spacing w:line="360" w:lineRule="auto"/>
        <w:ind w:left="0" w:firstLine="709"/>
        <w:jc w:val="both"/>
        <w:rPr>
          <w:sz w:val="28"/>
          <w:szCs w:val="28"/>
        </w:rPr>
      </w:pPr>
      <w:r w:rsidRPr="00385979">
        <w:rPr>
          <w:iCs/>
          <w:color w:val="000000"/>
          <w:spacing w:val="2"/>
          <w:sz w:val="28"/>
          <w:szCs w:val="28"/>
          <w:lang w:val="uk-UA"/>
        </w:rPr>
        <w:t>оцінка конкурентних позицій підприємства у галузі;</w:t>
      </w:r>
    </w:p>
    <w:p w:rsidR="00D40C25" w:rsidRPr="00385979" w:rsidRDefault="00D40C25" w:rsidP="0066217D">
      <w:pPr>
        <w:numPr>
          <w:ilvl w:val="0"/>
          <w:numId w:val="51"/>
        </w:numPr>
        <w:shd w:val="clear" w:color="auto" w:fill="FFFFFF"/>
        <w:tabs>
          <w:tab w:val="left" w:pos="497"/>
          <w:tab w:val="left" w:pos="1080"/>
        </w:tabs>
        <w:spacing w:line="360" w:lineRule="auto"/>
        <w:ind w:left="0" w:firstLine="709"/>
        <w:jc w:val="both"/>
        <w:rPr>
          <w:sz w:val="28"/>
          <w:szCs w:val="28"/>
        </w:rPr>
      </w:pPr>
      <w:r w:rsidRPr="00385979">
        <w:rPr>
          <w:iCs/>
          <w:color w:val="000000"/>
          <w:spacing w:val="1"/>
          <w:sz w:val="28"/>
          <w:szCs w:val="28"/>
          <w:lang w:val="uk-UA"/>
        </w:rPr>
        <w:t>зображення моделі у вигляді матриці;</w:t>
      </w:r>
    </w:p>
    <w:p w:rsidR="00D40C25" w:rsidRPr="00385979" w:rsidRDefault="00D40C25" w:rsidP="0066217D">
      <w:pPr>
        <w:numPr>
          <w:ilvl w:val="0"/>
          <w:numId w:val="51"/>
        </w:numPr>
        <w:shd w:val="clear" w:color="auto" w:fill="FFFFFF"/>
        <w:tabs>
          <w:tab w:val="left" w:pos="497"/>
          <w:tab w:val="left" w:pos="1080"/>
        </w:tabs>
        <w:spacing w:line="360" w:lineRule="auto"/>
        <w:ind w:left="0" w:firstLine="709"/>
        <w:jc w:val="both"/>
        <w:rPr>
          <w:sz w:val="28"/>
          <w:szCs w:val="28"/>
        </w:rPr>
      </w:pPr>
      <w:r w:rsidRPr="00385979">
        <w:rPr>
          <w:iCs/>
          <w:color w:val="000000"/>
          <w:spacing w:val="1"/>
          <w:sz w:val="28"/>
          <w:szCs w:val="28"/>
          <w:lang w:val="uk-UA"/>
        </w:rPr>
        <w:t>використання результатів для прийняття рішень з інвестиційної стратегії;</w:t>
      </w:r>
    </w:p>
    <w:p w:rsidR="00D40C25" w:rsidRPr="00385979" w:rsidRDefault="00D40C25" w:rsidP="0066217D">
      <w:pPr>
        <w:numPr>
          <w:ilvl w:val="0"/>
          <w:numId w:val="51"/>
        </w:numPr>
        <w:shd w:val="clear" w:color="auto" w:fill="FFFFFF"/>
        <w:tabs>
          <w:tab w:val="left" w:pos="497"/>
          <w:tab w:val="left" w:pos="1080"/>
        </w:tabs>
        <w:spacing w:line="360" w:lineRule="auto"/>
        <w:ind w:left="0" w:firstLine="709"/>
        <w:jc w:val="both"/>
        <w:rPr>
          <w:iCs/>
          <w:color w:val="000000"/>
          <w:spacing w:val="2"/>
          <w:sz w:val="28"/>
          <w:szCs w:val="28"/>
          <w:lang w:val="uk-UA"/>
        </w:rPr>
      </w:pPr>
      <w:r w:rsidRPr="00385979">
        <w:rPr>
          <w:iCs/>
          <w:color w:val="000000"/>
          <w:spacing w:val="2"/>
          <w:sz w:val="28"/>
          <w:szCs w:val="28"/>
          <w:lang w:val="uk-UA"/>
        </w:rPr>
        <w:t>урахування суб'єктивних факторів бізнесу, які важко кількісно оцінити.</w:t>
      </w:r>
    </w:p>
    <w:p w:rsidR="00D40C25" w:rsidRDefault="00D40C25" w:rsidP="003E51FB">
      <w:pPr>
        <w:shd w:val="clear" w:color="auto" w:fill="FFFFFF"/>
        <w:tabs>
          <w:tab w:val="left" w:pos="439"/>
          <w:tab w:val="left" w:pos="1080"/>
        </w:tabs>
        <w:spacing w:line="360" w:lineRule="auto"/>
        <w:ind w:firstLine="709"/>
        <w:jc w:val="both"/>
        <w:rPr>
          <w:b/>
          <w:color w:val="000000"/>
          <w:spacing w:val="-11"/>
          <w:sz w:val="28"/>
          <w:szCs w:val="28"/>
          <w:lang w:val="uk-UA"/>
        </w:rPr>
      </w:pPr>
    </w:p>
    <w:p w:rsidR="00D40C25" w:rsidRPr="009E7C76" w:rsidRDefault="00D40C25" w:rsidP="003E51FB">
      <w:pPr>
        <w:shd w:val="clear" w:color="auto" w:fill="FFFFFF"/>
        <w:tabs>
          <w:tab w:val="left" w:pos="439"/>
          <w:tab w:val="left" w:pos="1080"/>
        </w:tabs>
        <w:spacing w:line="360" w:lineRule="auto"/>
        <w:ind w:firstLine="709"/>
        <w:jc w:val="both"/>
        <w:rPr>
          <w:b/>
          <w:sz w:val="28"/>
          <w:szCs w:val="28"/>
        </w:rPr>
      </w:pPr>
      <w:r w:rsidRPr="009E7C76">
        <w:rPr>
          <w:b/>
          <w:color w:val="000000"/>
          <w:spacing w:val="-11"/>
          <w:sz w:val="28"/>
          <w:szCs w:val="28"/>
          <w:lang w:val="uk-UA"/>
        </w:rPr>
        <w:t>4.</w:t>
      </w:r>
      <w:r w:rsidRPr="009E7C76">
        <w:rPr>
          <w:b/>
          <w:color w:val="000000"/>
          <w:sz w:val="28"/>
          <w:szCs w:val="28"/>
          <w:lang w:val="uk-UA"/>
        </w:rPr>
        <w:tab/>
      </w:r>
      <w:r w:rsidRPr="009E7C76">
        <w:rPr>
          <w:b/>
          <w:color w:val="000000"/>
          <w:spacing w:val="4"/>
          <w:sz w:val="28"/>
          <w:szCs w:val="28"/>
          <w:lang w:val="uk-UA"/>
        </w:rPr>
        <w:t xml:space="preserve">Якщо для певного бізнесу характерні середня привабливість ринку і </w:t>
      </w:r>
      <w:r w:rsidRPr="009E7C76">
        <w:rPr>
          <w:b/>
          <w:color w:val="000000"/>
          <w:spacing w:val="2"/>
          <w:sz w:val="28"/>
          <w:szCs w:val="28"/>
          <w:lang w:val="uk-UA"/>
        </w:rPr>
        <w:t xml:space="preserve">низький рівень відносних переваг на ринку, він позиціонується на матриці </w:t>
      </w:r>
      <w:r w:rsidRPr="009E7C76">
        <w:rPr>
          <w:b/>
          <w:color w:val="000000"/>
          <w:spacing w:val="-2"/>
          <w:sz w:val="28"/>
          <w:szCs w:val="28"/>
          <w:lang w:val="en-US"/>
        </w:rPr>
        <w:t>G</w:t>
      </w:r>
      <w:r w:rsidRPr="009E7C76">
        <w:rPr>
          <w:b/>
          <w:color w:val="000000"/>
          <w:spacing w:val="-2"/>
          <w:sz w:val="28"/>
          <w:szCs w:val="28"/>
          <w:lang w:val="uk-UA"/>
        </w:rPr>
        <w:t>Е/МсКі</w:t>
      </w:r>
      <w:r w:rsidRPr="009E7C76">
        <w:rPr>
          <w:b/>
          <w:color w:val="000000"/>
          <w:spacing w:val="-2"/>
          <w:sz w:val="28"/>
          <w:szCs w:val="28"/>
          <w:lang w:val="en-US"/>
        </w:rPr>
        <w:t>nsey</w:t>
      </w:r>
      <w:r w:rsidRPr="009E7C76">
        <w:rPr>
          <w:b/>
          <w:color w:val="000000"/>
          <w:spacing w:val="4"/>
          <w:sz w:val="28"/>
          <w:szCs w:val="28"/>
          <w:lang w:val="uk-UA"/>
        </w:rPr>
        <w:t xml:space="preserve"> як:</w:t>
      </w:r>
    </w:p>
    <w:p w:rsidR="00D40C25" w:rsidRPr="00385979" w:rsidRDefault="00D40C25" w:rsidP="0066217D">
      <w:pPr>
        <w:numPr>
          <w:ilvl w:val="0"/>
          <w:numId w:val="52"/>
        </w:numPr>
        <w:shd w:val="clear" w:color="auto" w:fill="FFFFFF"/>
        <w:tabs>
          <w:tab w:val="left" w:pos="1080"/>
          <w:tab w:val="left" w:pos="3607"/>
        </w:tabs>
        <w:spacing w:line="360" w:lineRule="auto"/>
        <w:ind w:left="0" w:firstLine="709"/>
        <w:jc w:val="both"/>
        <w:rPr>
          <w:sz w:val="28"/>
          <w:szCs w:val="28"/>
        </w:rPr>
      </w:pPr>
      <w:r w:rsidRPr="00385979">
        <w:rPr>
          <w:iCs/>
          <w:color w:val="000000"/>
          <w:spacing w:val="2"/>
          <w:sz w:val="28"/>
          <w:szCs w:val="28"/>
          <w:lang w:val="uk-UA"/>
        </w:rPr>
        <w:t xml:space="preserve"> «переможений» (1);</w:t>
      </w:r>
      <w:r w:rsidRPr="00385979">
        <w:rPr>
          <w:iCs/>
          <w:color w:val="000000"/>
          <w:sz w:val="28"/>
          <w:szCs w:val="28"/>
          <w:lang w:val="uk-UA"/>
        </w:rPr>
        <w:tab/>
      </w:r>
    </w:p>
    <w:p w:rsidR="00D40C25" w:rsidRPr="00385979" w:rsidRDefault="00D40C25" w:rsidP="0066217D">
      <w:pPr>
        <w:numPr>
          <w:ilvl w:val="0"/>
          <w:numId w:val="52"/>
        </w:numPr>
        <w:shd w:val="clear" w:color="auto" w:fill="FFFFFF"/>
        <w:tabs>
          <w:tab w:val="left" w:pos="1080"/>
          <w:tab w:val="left" w:pos="3607"/>
        </w:tabs>
        <w:spacing w:line="360" w:lineRule="auto"/>
        <w:ind w:left="0" w:firstLine="709"/>
        <w:jc w:val="both"/>
        <w:rPr>
          <w:sz w:val="28"/>
          <w:szCs w:val="28"/>
        </w:rPr>
      </w:pPr>
      <w:r w:rsidRPr="00385979">
        <w:rPr>
          <w:iCs/>
          <w:color w:val="000000"/>
          <w:spacing w:val="2"/>
          <w:sz w:val="28"/>
          <w:szCs w:val="28"/>
          <w:lang w:val="uk-UA"/>
        </w:rPr>
        <w:t>«переможений» (2);</w:t>
      </w:r>
    </w:p>
    <w:p w:rsidR="00D40C25" w:rsidRPr="00385979" w:rsidRDefault="00D40C25" w:rsidP="0066217D">
      <w:pPr>
        <w:numPr>
          <w:ilvl w:val="0"/>
          <w:numId w:val="52"/>
        </w:numPr>
        <w:shd w:val="clear" w:color="auto" w:fill="FFFFFF"/>
        <w:tabs>
          <w:tab w:val="left" w:pos="1080"/>
          <w:tab w:val="left" w:pos="3600"/>
        </w:tabs>
        <w:spacing w:line="360" w:lineRule="auto"/>
        <w:ind w:left="0" w:firstLine="709"/>
        <w:jc w:val="both"/>
        <w:rPr>
          <w:iCs/>
          <w:color w:val="000000"/>
          <w:spacing w:val="2"/>
          <w:sz w:val="28"/>
          <w:szCs w:val="28"/>
          <w:lang w:val="uk-UA"/>
        </w:rPr>
      </w:pPr>
      <w:r w:rsidRPr="00385979">
        <w:rPr>
          <w:iCs/>
          <w:color w:val="000000"/>
          <w:spacing w:val="4"/>
          <w:sz w:val="28"/>
          <w:szCs w:val="28"/>
          <w:lang w:val="uk-UA"/>
        </w:rPr>
        <w:t>«переможений» (3);</w:t>
      </w:r>
      <w:r w:rsidRPr="00385979">
        <w:rPr>
          <w:iCs/>
          <w:color w:val="000000"/>
          <w:sz w:val="28"/>
          <w:szCs w:val="28"/>
          <w:lang w:val="uk-UA"/>
        </w:rPr>
        <w:tab/>
      </w:r>
    </w:p>
    <w:p w:rsidR="00D40C25" w:rsidRPr="00385979" w:rsidRDefault="00D40C25" w:rsidP="0066217D">
      <w:pPr>
        <w:numPr>
          <w:ilvl w:val="0"/>
          <w:numId w:val="52"/>
        </w:numPr>
        <w:shd w:val="clear" w:color="auto" w:fill="FFFFFF"/>
        <w:tabs>
          <w:tab w:val="left" w:pos="1080"/>
          <w:tab w:val="left" w:pos="3600"/>
        </w:tabs>
        <w:spacing w:line="360" w:lineRule="auto"/>
        <w:ind w:left="0" w:firstLine="709"/>
        <w:jc w:val="both"/>
        <w:rPr>
          <w:iCs/>
          <w:color w:val="000000"/>
          <w:spacing w:val="2"/>
          <w:sz w:val="28"/>
          <w:szCs w:val="28"/>
          <w:lang w:val="uk-UA"/>
        </w:rPr>
      </w:pPr>
      <w:r w:rsidRPr="00385979">
        <w:rPr>
          <w:iCs/>
          <w:color w:val="000000"/>
          <w:spacing w:val="2"/>
          <w:sz w:val="28"/>
          <w:szCs w:val="28"/>
          <w:lang w:val="uk-UA"/>
        </w:rPr>
        <w:t>сумнівний бізнес.</w:t>
      </w:r>
    </w:p>
    <w:p w:rsidR="00D40C25" w:rsidRDefault="00D40C25" w:rsidP="003E51FB">
      <w:pPr>
        <w:shd w:val="clear" w:color="auto" w:fill="FFFFFF"/>
        <w:tabs>
          <w:tab w:val="left" w:pos="439"/>
          <w:tab w:val="left" w:pos="1080"/>
        </w:tabs>
        <w:spacing w:line="360" w:lineRule="auto"/>
        <w:ind w:firstLine="709"/>
        <w:jc w:val="both"/>
        <w:rPr>
          <w:color w:val="000000"/>
          <w:spacing w:val="-11"/>
          <w:sz w:val="28"/>
          <w:szCs w:val="28"/>
          <w:lang w:val="uk-UA"/>
        </w:rPr>
      </w:pPr>
    </w:p>
    <w:p w:rsidR="00D40C25" w:rsidRPr="009E7C76" w:rsidRDefault="00D40C25" w:rsidP="003E51FB">
      <w:pPr>
        <w:shd w:val="clear" w:color="auto" w:fill="FFFFFF"/>
        <w:tabs>
          <w:tab w:val="left" w:pos="439"/>
          <w:tab w:val="left" w:pos="1080"/>
        </w:tabs>
        <w:spacing w:line="360" w:lineRule="auto"/>
        <w:ind w:firstLine="709"/>
        <w:jc w:val="both"/>
        <w:rPr>
          <w:b/>
          <w:sz w:val="28"/>
          <w:szCs w:val="28"/>
        </w:rPr>
      </w:pPr>
      <w:r w:rsidRPr="009E7C76">
        <w:rPr>
          <w:b/>
          <w:color w:val="000000"/>
          <w:spacing w:val="-11"/>
          <w:sz w:val="28"/>
          <w:szCs w:val="28"/>
          <w:lang w:val="uk-UA"/>
        </w:rPr>
        <w:t>5.</w:t>
      </w:r>
      <w:r w:rsidRPr="009E7C76">
        <w:rPr>
          <w:b/>
          <w:color w:val="000000"/>
          <w:sz w:val="28"/>
          <w:szCs w:val="28"/>
          <w:lang w:val="uk-UA"/>
        </w:rPr>
        <w:tab/>
      </w:r>
      <w:r w:rsidRPr="009E7C76">
        <w:rPr>
          <w:b/>
          <w:color w:val="000000"/>
          <w:spacing w:val="1"/>
          <w:sz w:val="28"/>
          <w:szCs w:val="28"/>
          <w:lang w:val="uk-UA"/>
        </w:rPr>
        <w:t xml:space="preserve">Серед індикаторів ринкової привабливості бізнесу в моделі </w:t>
      </w:r>
      <w:r w:rsidRPr="009E7C76">
        <w:rPr>
          <w:b/>
          <w:color w:val="000000"/>
          <w:spacing w:val="-2"/>
          <w:sz w:val="28"/>
          <w:szCs w:val="28"/>
          <w:lang w:val="en-US"/>
        </w:rPr>
        <w:t>G</w:t>
      </w:r>
      <w:r w:rsidRPr="009E7C76">
        <w:rPr>
          <w:b/>
          <w:color w:val="000000"/>
          <w:spacing w:val="-2"/>
          <w:sz w:val="28"/>
          <w:szCs w:val="28"/>
          <w:lang w:val="uk-UA"/>
        </w:rPr>
        <w:t>Е/МсКі</w:t>
      </w:r>
      <w:r w:rsidRPr="009E7C76">
        <w:rPr>
          <w:b/>
          <w:color w:val="000000"/>
          <w:spacing w:val="-2"/>
          <w:sz w:val="28"/>
          <w:szCs w:val="28"/>
          <w:lang w:val="en-US"/>
        </w:rPr>
        <w:t>nsey</w:t>
      </w:r>
      <w:r w:rsidRPr="009E7C76">
        <w:rPr>
          <w:b/>
          <w:color w:val="000000"/>
          <w:spacing w:val="-5"/>
          <w:sz w:val="28"/>
          <w:szCs w:val="28"/>
          <w:lang w:val="uk-UA"/>
        </w:rPr>
        <w:t xml:space="preserve"> </w:t>
      </w:r>
      <w:r w:rsidRPr="009E7C76">
        <w:rPr>
          <w:b/>
          <w:iCs/>
          <w:color w:val="000000"/>
          <w:spacing w:val="-5"/>
          <w:sz w:val="28"/>
          <w:szCs w:val="28"/>
          <w:lang w:val="uk-UA"/>
        </w:rPr>
        <w:t xml:space="preserve">немає </w:t>
      </w:r>
      <w:r w:rsidRPr="009E7C76">
        <w:rPr>
          <w:b/>
          <w:color w:val="000000"/>
          <w:spacing w:val="-5"/>
          <w:sz w:val="28"/>
          <w:szCs w:val="28"/>
          <w:lang w:val="uk-UA"/>
        </w:rPr>
        <w:t>такого фактора:</w:t>
      </w:r>
    </w:p>
    <w:p w:rsidR="00D40C25" w:rsidRPr="00385979" w:rsidRDefault="00D40C25" w:rsidP="0066217D">
      <w:pPr>
        <w:numPr>
          <w:ilvl w:val="0"/>
          <w:numId w:val="53"/>
        </w:numPr>
        <w:shd w:val="clear" w:color="auto" w:fill="FFFFFF"/>
        <w:tabs>
          <w:tab w:val="left" w:pos="1080"/>
          <w:tab w:val="left" w:pos="3607"/>
        </w:tabs>
        <w:spacing w:line="360" w:lineRule="auto"/>
        <w:ind w:left="0" w:firstLine="709"/>
        <w:jc w:val="both"/>
        <w:rPr>
          <w:sz w:val="28"/>
          <w:szCs w:val="28"/>
        </w:rPr>
      </w:pPr>
      <w:r w:rsidRPr="00385979">
        <w:rPr>
          <w:iCs/>
          <w:color w:val="000000"/>
          <w:spacing w:val="2"/>
          <w:sz w:val="28"/>
          <w:szCs w:val="28"/>
          <w:lang w:val="uk-UA"/>
        </w:rPr>
        <w:t>темпи зростання ринку;</w:t>
      </w:r>
      <w:r w:rsidRPr="00385979">
        <w:rPr>
          <w:iCs/>
          <w:color w:val="000000"/>
          <w:sz w:val="28"/>
          <w:szCs w:val="28"/>
          <w:lang w:val="uk-UA"/>
        </w:rPr>
        <w:tab/>
      </w:r>
    </w:p>
    <w:p w:rsidR="00D40C25" w:rsidRPr="00385979" w:rsidRDefault="00D40C25" w:rsidP="0066217D">
      <w:pPr>
        <w:numPr>
          <w:ilvl w:val="0"/>
          <w:numId w:val="53"/>
        </w:numPr>
        <w:shd w:val="clear" w:color="auto" w:fill="FFFFFF"/>
        <w:tabs>
          <w:tab w:val="left" w:pos="1080"/>
          <w:tab w:val="left" w:pos="3607"/>
        </w:tabs>
        <w:spacing w:line="360" w:lineRule="auto"/>
        <w:ind w:left="0" w:firstLine="709"/>
        <w:jc w:val="both"/>
        <w:rPr>
          <w:sz w:val="28"/>
          <w:szCs w:val="28"/>
        </w:rPr>
      </w:pPr>
      <w:r w:rsidRPr="00385979">
        <w:rPr>
          <w:iCs/>
          <w:color w:val="000000"/>
          <w:spacing w:val="3"/>
          <w:sz w:val="28"/>
          <w:szCs w:val="28"/>
          <w:lang w:val="uk-UA"/>
        </w:rPr>
        <w:t>дистриб’юторська мережа;</w:t>
      </w:r>
    </w:p>
    <w:p w:rsidR="00D40C25" w:rsidRPr="00385979" w:rsidRDefault="00D40C25" w:rsidP="0066217D">
      <w:pPr>
        <w:numPr>
          <w:ilvl w:val="0"/>
          <w:numId w:val="53"/>
        </w:numPr>
        <w:shd w:val="clear" w:color="auto" w:fill="FFFFFF"/>
        <w:tabs>
          <w:tab w:val="left" w:pos="1080"/>
          <w:tab w:val="left" w:pos="3600"/>
        </w:tabs>
        <w:spacing w:line="360" w:lineRule="auto"/>
        <w:ind w:left="0" w:firstLine="709"/>
        <w:jc w:val="both"/>
        <w:rPr>
          <w:sz w:val="28"/>
          <w:szCs w:val="28"/>
        </w:rPr>
      </w:pPr>
      <w:r w:rsidRPr="00385979">
        <w:rPr>
          <w:iCs/>
          <w:color w:val="000000"/>
          <w:spacing w:val="3"/>
          <w:sz w:val="28"/>
          <w:szCs w:val="28"/>
          <w:lang w:val="uk-UA"/>
        </w:rPr>
        <w:t>норма прибутку у галузі;</w:t>
      </w:r>
      <w:r w:rsidRPr="00385979">
        <w:rPr>
          <w:iCs/>
          <w:color w:val="000000"/>
          <w:sz w:val="28"/>
          <w:szCs w:val="28"/>
          <w:lang w:val="uk-UA"/>
        </w:rPr>
        <w:tab/>
      </w:r>
    </w:p>
    <w:p w:rsidR="00D40C25" w:rsidRPr="00385979" w:rsidRDefault="00D40C25" w:rsidP="0066217D">
      <w:pPr>
        <w:numPr>
          <w:ilvl w:val="0"/>
          <w:numId w:val="53"/>
        </w:numPr>
        <w:shd w:val="clear" w:color="auto" w:fill="FFFFFF"/>
        <w:tabs>
          <w:tab w:val="left" w:pos="1080"/>
          <w:tab w:val="left" w:pos="3600"/>
        </w:tabs>
        <w:spacing w:line="360" w:lineRule="auto"/>
        <w:ind w:left="0" w:firstLine="709"/>
        <w:jc w:val="both"/>
        <w:rPr>
          <w:sz w:val="28"/>
          <w:szCs w:val="28"/>
        </w:rPr>
      </w:pPr>
      <w:r w:rsidRPr="00385979">
        <w:rPr>
          <w:iCs/>
          <w:color w:val="000000"/>
          <w:spacing w:val="2"/>
          <w:sz w:val="28"/>
          <w:szCs w:val="28"/>
          <w:lang w:val="uk-UA"/>
        </w:rPr>
        <w:t>цінності споживачів.</w:t>
      </w:r>
    </w:p>
    <w:p w:rsidR="00D40C25" w:rsidRDefault="00D40C25" w:rsidP="003E51FB">
      <w:pPr>
        <w:shd w:val="clear" w:color="auto" w:fill="FFFFFF"/>
        <w:tabs>
          <w:tab w:val="left" w:pos="533"/>
          <w:tab w:val="left" w:pos="1080"/>
        </w:tabs>
        <w:spacing w:line="360" w:lineRule="auto"/>
        <w:ind w:firstLine="709"/>
        <w:jc w:val="both"/>
        <w:rPr>
          <w:color w:val="000000"/>
          <w:spacing w:val="-15"/>
          <w:sz w:val="28"/>
          <w:szCs w:val="28"/>
          <w:lang w:val="uk-UA"/>
        </w:rPr>
      </w:pPr>
    </w:p>
    <w:p w:rsidR="00D40C25" w:rsidRPr="009E7C76" w:rsidRDefault="00D40C25" w:rsidP="003E51FB">
      <w:pPr>
        <w:shd w:val="clear" w:color="auto" w:fill="FFFFFF"/>
        <w:tabs>
          <w:tab w:val="left" w:pos="533"/>
          <w:tab w:val="left" w:pos="1080"/>
        </w:tabs>
        <w:spacing w:line="360" w:lineRule="auto"/>
        <w:ind w:firstLine="709"/>
        <w:jc w:val="both"/>
        <w:rPr>
          <w:b/>
          <w:sz w:val="28"/>
          <w:szCs w:val="28"/>
        </w:rPr>
      </w:pPr>
      <w:r w:rsidRPr="009E7C76">
        <w:rPr>
          <w:b/>
          <w:color w:val="000000"/>
          <w:spacing w:val="-15"/>
          <w:sz w:val="28"/>
          <w:szCs w:val="28"/>
          <w:lang w:val="uk-UA"/>
        </w:rPr>
        <w:t>6.</w:t>
      </w:r>
      <w:r w:rsidRPr="009E7C76">
        <w:rPr>
          <w:b/>
          <w:color w:val="000000"/>
          <w:sz w:val="28"/>
          <w:szCs w:val="28"/>
          <w:lang w:val="uk-UA"/>
        </w:rPr>
        <w:tab/>
      </w:r>
      <w:r w:rsidRPr="009E7C76">
        <w:rPr>
          <w:b/>
          <w:color w:val="000000"/>
          <w:spacing w:val="1"/>
          <w:sz w:val="28"/>
          <w:szCs w:val="28"/>
          <w:lang w:val="uk-UA"/>
        </w:rPr>
        <w:t xml:space="preserve">Згідно з пропозиціями Т.Х. Нейлора, для сумнівного бізнесу в моделі </w:t>
      </w:r>
      <w:r w:rsidRPr="009E7C76">
        <w:rPr>
          <w:b/>
          <w:color w:val="000000"/>
          <w:spacing w:val="-2"/>
          <w:sz w:val="28"/>
          <w:szCs w:val="28"/>
          <w:lang w:val="en-US"/>
        </w:rPr>
        <w:t>G</w:t>
      </w:r>
      <w:r w:rsidRPr="009E7C76">
        <w:rPr>
          <w:b/>
          <w:color w:val="000000"/>
          <w:spacing w:val="-2"/>
          <w:sz w:val="28"/>
          <w:szCs w:val="28"/>
          <w:lang w:val="uk-UA"/>
        </w:rPr>
        <w:t>Е/МсКі</w:t>
      </w:r>
      <w:r w:rsidRPr="009E7C76">
        <w:rPr>
          <w:b/>
          <w:color w:val="000000"/>
          <w:spacing w:val="-2"/>
          <w:sz w:val="28"/>
          <w:szCs w:val="28"/>
          <w:lang w:val="en-US"/>
        </w:rPr>
        <w:t>nsey</w:t>
      </w:r>
      <w:r w:rsidRPr="009E7C76">
        <w:rPr>
          <w:b/>
          <w:color w:val="000000"/>
          <w:spacing w:val="5"/>
          <w:sz w:val="28"/>
          <w:szCs w:val="28"/>
          <w:lang w:val="uk-UA"/>
        </w:rPr>
        <w:t xml:space="preserve"> рекомендується така стратегія:</w:t>
      </w:r>
    </w:p>
    <w:p w:rsidR="00D40C25" w:rsidRPr="00385979" w:rsidRDefault="00D40C25" w:rsidP="0066217D">
      <w:pPr>
        <w:numPr>
          <w:ilvl w:val="0"/>
          <w:numId w:val="54"/>
        </w:numPr>
        <w:shd w:val="clear" w:color="auto" w:fill="FFFFFF"/>
        <w:tabs>
          <w:tab w:val="left" w:pos="461"/>
          <w:tab w:val="left" w:pos="1080"/>
        </w:tabs>
        <w:spacing w:line="360" w:lineRule="auto"/>
        <w:ind w:left="0" w:firstLine="709"/>
        <w:jc w:val="both"/>
        <w:rPr>
          <w:sz w:val="28"/>
          <w:szCs w:val="28"/>
        </w:rPr>
      </w:pPr>
      <w:r w:rsidRPr="00385979">
        <w:rPr>
          <w:iCs/>
          <w:color w:val="000000"/>
          <w:spacing w:val="1"/>
          <w:sz w:val="28"/>
          <w:szCs w:val="28"/>
          <w:lang w:val="uk-UA"/>
        </w:rPr>
        <w:t>вихід з бізнесу;</w:t>
      </w:r>
    </w:p>
    <w:p w:rsidR="00D40C25" w:rsidRPr="00385979" w:rsidRDefault="00D40C25" w:rsidP="0066217D">
      <w:pPr>
        <w:numPr>
          <w:ilvl w:val="0"/>
          <w:numId w:val="54"/>
        </w:numPr>
        <w:shd w:val="clear" w:color="auto" w:fill="FFFFFF"/>
        <w:tabs>
          <w:tab w:val="left" w:pos="461"/>
          <w:tab w:val="left" w:pos="1080"/>
        </w:tabs>
        <w:spacing w:line="360" w:lineRule="auto"/>
        <w:ind w:left="0" w:firstLine="709"/>
        <w:jc w:val="both"/>
        <w:rPr>
          <w:sz w:val="28"/>
          <w:szCs w:val="28"/>
        </w:rPr>
      </w:pPr>
      <w:r w:rsidRPr="00385979">
        <w:rPr>
          <w:iCs/>
          <w:color w:val="000000"/>
          <w:spacing w:val="1"/>
          <w:sz w:val="28"/>
          <w:szCs w:val="28"/>
          <w:lang w:val="uk-UA"/>
        </w:rPr>
        <w:t>отримання доходів, скорочення діяльності;</w:t>
      </w:r>
    </w:p>
    <w:p w:rsidR="00D40C25" w:rsidRPr="00385979" w:rsidRDefault="00D40C25" w:rsidP="0066217D">
      <w:pPr>
        <w:numPr>
          <w:ilvl w:val="0"/>
          <w:numId w:val="54"/>
        </w:numPr>
        <w:shd w:val="clear" w:color="auto" w:fill="FFFFFF"/>
        <w:tabs>
          <w:tab w:val="left" w:pos="461"/>
          <w:tab w:val="left" w:pos="1080"/>
        </w:tabs>
        <w:spacing w:line="360" w:lineRule="auto"/>
        <w:ind w:left="0" w:firstLine="709"/>
        <w:jc w:val="both"/>
        <w:rPr>
          <w:sz w:val="28"/>
          <w:szCs w:val="28"/>
        </w:rPr>
      </w:pPr>
      <w:r w:rsidRPr="00385979">
        <w:rPr>
          <w:iCs/>
          <w:color w:val="000000"/>
          <w:spacing w:val="1"/>
          <w:sz w:val="28"/>
          <w:szCs w:val="28"/>
          <w:lang w:val="uk-UA"/>
        </w:rPr>
        <w:t>отримання доходів;</w:t>
      </w:r>
    </w:p>
    <w:p w:rsidR="00D40C25" w:rsidRPr="00385979" w:rsidRDefault="00D40C25" w:rsidP="0066217D">
      <w:pPr>
        <w:numPr>
          <w:ilvl w:val="0"/>
          <w:numId w:val="54"/>
        </w:numPr>
        <w:shd w:val="clear" w:color="auto" w:fill="FFFFFF"/>
        <w:tabs>
          <w:tab w:val="left" w:pos="461"/>
          <w:tab w:val="left" w:pos="1080"/>
        </w:tabs>
        <w:spacing w:line="360" w:lineRule="auto"/>
        <w:ind w:left="0" w:firstLine="709"/>
        <w:jc w:val="both"/>
        <w:rPr>
          <w:sz w:val="28"/>
          <w:szCs w:val="28"/>
        </w:rPr>
      </w:pPr>
      <w:r w:rsidRPr="00385979">
        <w:rPr>
          <w:iCs/>
          <w:color w:val="000000"/>
          <w:spacing w:val="-2"/>
          <w:sz w:val="28"/>
          <w:szCs w:val="28"/>
          <w:lang w:val="uk-UA"/>
        </w:rPr>
        <w:t>інвестування.</w:t>
      </w:r>
    </w:p>
    <w:p w:rsidR="00D40C25" w:rsidRDefault="00D40C25" w:rsidP="00297E1F">
      <w:pPr>
        <w:pStyle w:val="BodyText"/>
        <w:spacing w:line="360" w:lineRule="auto"/>
        <w:ind w:firstLine="709"/>
        <w:jc w:val="center"/>
        <w:rPr>
          <w:b/>
          <w:i/>
          <w:sz w:val="28"/>
          <w:szCs w:val="28"/>
          <w:lang w:val="uk-UA"/>
        </w:rPr>
      </w:pPr>
    </w:p>
    <w:p w:rsidR="00D40C25" w:rsidRPr="00D16EAD" w:rsidRDefault="00D40C25" w:rsidP="00297E1F">
      <w:pPr>
        <w:pStyle w:val="BodyText"/>
        <w:spacing w:line="360" w:lineRule="auto"/>
        <w:ind w:firstLine="709"/>
        <w:jc w:val="center"/>
        <w:rPr>
          <w:b/>
          <w:i/>
          <w:sz w:val="28"/>
          <w:szCs w:val="28"/>
        </w:rPr>
      </w:pPr>
      <w:r>
        <w:rPr>
          <w:b/>
          <w:i/>
          <w:sz w:val="28"/>
          <w:szCs w:val="28"/>
          <w:lang w:val="uk-UA"/>
        </w:rPr>
        <w:t>Т</w:t>
      </w:r>
      <w:r w:rsidRPr="00D16EAD">
        <w:rPr>
          <w:b/>
          <w:i/>
          <w:sz w:val="28"/>
          <w:szCs w:val="28"/>
        </w:rPr>
        <w:t>ематика рефератів, доповідей</w:t>
      </w:r>
    </w:p>
    <w:p w:rsidR="00D40C25" w:rsidRDefault="00D40C25" w:rsidP="0066217D">
      <w:pPr>
        <w:pStyle w:val="11"/>
        <w:numPr>
          <w:ilvl w:val="1"/>
          <w:numId w:val="54"/>
        </w:numPr>
        <w:tabs>
          <w:tab w:val="clear" w:pos="1440"/>
          <w:tab w:val="num" w:pos="720"/>
          <w:tab w:val="left" w:pos="1080"/>
        </w:tabs>
        <w:spacing w:line="360" w:lineRule="auto"/>
        <w:ind w:left="0" w:firstLine="709"/>
      </w:pPr>
      <w:r>
        <w:t xml:space="preserve">Аналіз структури капіталу та прогнозні показники діяльності підприємства. </w:t>
      </w:r>
    </w:p>
    <w:p w:rsidR="00D40C25" w:rsidRDefault="00D40C25" w:rsidP="0066217D">
      <w:pPr>
        <w:pStyle w:val="11"/>
        <w:numPr>
          <w:ilvl w:val="1"/>
          <w:numId w:val="54"/>
        </w:numPr>
        <w:tabs>
          <w:tab w:val="clear" w:pos="1440"/>
          <w:tab w:val="num" w:pos="720"/>
          <w:tab w:val="left" w:pos="1080"/>
        </w:tabs>
        <w:spacing w:line="360" w:lineRule="auto"/>
        <w:ind w:left="0" w:firstLine="709"/>
      </w:pPr>
      <w:r>
        <w:t>Оцінка фінансового левериджу і його зв’язок зі структурою капіталу. Ефект фінансового левериджу.</w:t>
      </w:r>
    </w:p>
    <w:p w:rsidR="00D40C25" w:rsidRDefault="00D40C25" w:rsidP="0066217D">
      <w:pPr>
        <w:pStyle w:val="11"/>
        <w:numPr>
          <w:ilvl w:val="1"/>
          <w:numId w:val="54"/>
        </w:numPr>
        <w:tabs>
          <w:tab w:val="clear" w:pos="1440"/>
          <w:tab w:val="num" w:pos="720"/>
          <w:tab w:val="left" w:pos="1080"/>
        </w:tabs>
        <w:spacing w:line="360" w:lineRule="auto"/>
        <w:ind w:left="0" w:firstLine="709"/>
      </w:pPr>
      <w:r>
        <w:t>Прогноз структури капіталу відповідно до стратегії розвитку підприємства і показників, зумовлених нею.</w:t>
      </w:r>
    </w:p>
    <w:p w:rsidR="00D40C25" w:rsidRDefault="00D40C25" w:rsidP="003E51FB">
      <w:pPr>
        <w:tabs>
          <w:tab w:val="left" w:pos="1080"/>
        </w:tabs>
        <w:spacing w:line="360" w:lineRule="auto"/>
        <w:ind w:firstLine="709"/>
        <w:jc w:val="both"/>
        <w:rPr>
          <w:sz w:val="28"/>
          <w:szCs w:val="28"/>
          <w:lang w:val="uk-UA"/>
        </w:rPr>
      </w:pPr>
    </w:p>
    <w:p w:rsidR="00D40C25" w:rsidRDefault="00D40C25" w:rsidP="003E51FB">
      <w:pPr>
        <w:shd w:val="clear" w:color="auto" w:fill="FFFFFF"/>
        <w:tabs>
          <w:tab w:val="left" w:pos="1080"/>
        </w:tabs>
        <w:spacing w:line="360" w:lineRule="auto"/>
        <w:ind w:firstLine="709"/>
        <w:jc w:val="center"/>
        <w:rPr>
          <w:b/>
          <w:bCs/>
          <w:sz w:val="28"/>
          <w:szCs w:val="28"/>
          <w:lang w:val="uk-UA"/>
        </w:rPr>
      </w:pPr>
    </w:p>
    <w:p w:rsidR="00D40C25" w:rsidRPr="00385979" w:rsidRDefault="00D40C25" w:rsidP="003E51FB">
      <w:pPr>
        <w:shd w:val="clear" w:color="auto" w:fill="FFFFFF"/>
        <w:tabs>
          <w:tab w:val="left" w:pos="1080"/>
        </w:tabs>
        <w:spacing w:line="360" w:lineRule="auto"/>
        <w:ind w:firstLine="709"/>
        <w:jc w:val="center"/>
        <w:rPr>
          <w:b/>
          <w:bCs/>
          <w:sz w:val="28"/>
          <w:szCs w:val="28"/>
        </w:rPr>
      </w:pPr>
      <w:r>
        <w:rPr>
          <w:b/>
          <w:bCs/>
          <w:sz w:val="28"/>
          <w:szCs w:val="28"/>
        </w:rPr>
        <w:t xml:space="preserve">ТЕМА </w:t>
      </w:r>
      <w:r>
        <w:rPr>
          <w:b/>
          <w:bCs/>
          <w:sz w:val="28"/>
          <w:szCs w:val="28"/>
          <w:lang w:val="uk-UA"/>
        </w:rPr>
        <w:t>2.3</w:t>
      </w:r>
      <w:r w:rsidRPr="00385979">
        <w:rPr>
          <w:b/>
          <w:bCs/>
          <w:sz w:val="28"/>
          <w:szCs w:val="28"/>
        </w:rPr>
        <w:t>. СТРАТЕГІЧНИЙ АНАЛІЗ СТРУКТУРИ КАПІТАЛУ ПІДПРИЄМСТВА</w:t>
      </w:r>
    </w:p>
    <w:p w:rsidR="00D40C25" w:rsidRPr="00385979" w:rsidRDefault="00D40C25" w:rsidP="003E51FB">
      <w:pPr>
        <w:shd w:val="clear" w:color="auto" w:fill="FFFFFF"/>
        <w:tabs>
          <w:tab w:val="left" w:pos="1080"/>
        </w:tabs>
        <w:spacing w:line="360" w:lineRule="auto"/>
        <w:ind w:firstLine="709"/>
        <w:rPr>
          <w:sz w:val="28"/>
          <w:szCs w:val="28"/>
          <w:lang w:val="uk-UA"/>
        </w:rPr>
      </w:pPr>
    </w:p>
    <w:p w:rsidR="00D40C25" w:rsidRPr="00385979" w:rsidRDefault="00D40C25" w:rsidP="003E51FB">
      <w:pPr>
        <w:tabs>
          <w:tab w:val="left" w:pos="1080"/>
        </w:tabs>
        <w:spacing w:line="360" w:lineRule="auto"/>
        <w:ind w:firstLine="709"/>
        <w:jc w:val="center"/>
        <w:rPr>
          <w:b/>
          <w:i/>
          <w:sz w:val="28"/>
          <w:szCs w:val="28"/>
          <w:lang w:val="uk-UA"/>
        </w:rPr>
      </w:pPr>
      <w:r w:rsidRPr="00385979">
        <w:rPr>
          <w:b/>
          <w:i/>
          <w:sz w:val="28"/>
          <w:szCs w:val="28"/>
          <w:lang w:val="uk-UA"/>
        </w:rPr>
        <w:t>П</w:t>
      </w:r>
      <w:r w:rsidRPr="00385979">
        <w:rPr>
          <w:b/>
          <w:i/>
          <w:sz w:val="28"/>
          <w:szCs w:val="28"/>
        </w:rPr>
        <w:t>итання</w:t>
      </w:r>
      <w:r>
        <w:rPr>
          <w:b/>
          <w:i/>
          <w:sz w:val="28"/>
          <w:szCs w:val="28"/>
          <w:lang w:val="uk-UA"/>
        </w:rPr>
        <w:t xml:space="preserve"> для самоконтролю</w:t>
      </w:r>
    </w:p>
    <w:p w:rsidR="00D40C25" w:rsidRPr="00385979" w:rsidRDefault="00D40C25" w:rsidP="0066217D">
      <w:pPr>
        <w:numPr>
          <w:ilvl w:val="0"/>
          <w:numId w:val="55"/>
        </w:numPr>
        <w:tabs>
          <w:tab w:val="left" w:pos="1080"/>
        </w:tabs>
        <w:spacing w:line="360" w:lineRule="auto"/>
        <w:ind w:left="0" w:firstLine="709"/>
        <w:jc w:val="both"/>
        <w:rPr>
          <w:sz w:val="28"/>
          <w:szCs w:val="28"/>
        </w:rPr>
      </w:pPr>
      <w:r w:rsidRPr="00385979">
        <w:rPr>
          <w:sz w:val="28"/>
          <w:szCs w:val="28"/>
        </w:rPr>
        <w:t>Які види ризику пов’язані зі структурою капіталу?</w:t>
      </w:r>
    </w:p>
    <w:p w:rsidR="00D40C25" w:rsidRPr="00385979" w:rsidRDefault="00D40C25" w:rsidP="0066217D">
      <w:pPr>
        <w:numPr>
          <w:ilvl w:val="0"/>
          <w:numId w:val="55"/>
        </w:numPr>
        <w:tabs>
          <w:tab w:val="left" w:pos="1080"/>
        </w:tabs>
        <w:spacing w:line="360" w:lineRule="auto"/>
        <w:ind w:left="0" w:firstLine="709"/>
        <w:jc w:val="both"/>
        <w:rPr>
          <w:sz w:val="28"/>
          <w:szCs w:val="28"/>
        </w:rPr>
      </w:pPr>
      <w:r w:rsidRPr="00385979">
        <w:rPr>
          <w:sz w:val="28"/>
          <w:szCs w:val="28"/>
        </w:rPr>
        <w:t>У чому полягає ефект фінансового левериджу?</w:t>
      </w:r>
    </w:p>
    <w:p w:rsidR="00D40C25" w:rsidRPr="00385979" w:rsidRDefault="00D40C25" w:rsidP="0066217D">
      <w:pPr>
        <w:numPr>
          <w:ilvl w:val="0"/>
          <w:numId w:val="55"/>
        </w:numPr>
        <w:tabs>
          <w:tab w:val="left" w:pos="1080"/>
        </w:tabs>
        <w:spacing w:line="360" w:lineRule="auto"/>
        <w:ind w:left="0" w:firstLine="709"/>
        <w:jc w:val="both"/>
        <w:rPr>
          <w:sz w:val="28"/>
          <w:szCs w:val="28"/>
        </w:rPr>
      </w:pPr>
      <w:r w:rsidRPr="00385979">
        <w:rPr>
          <w:sz w:val="28"/>
          <w:szCs w:val="28"/>
        </w:rPr>
        <w:t>Які напрями дослідження передбачає стратегічна політика структури капіталу?</w:t>
      </w:r>
    </w:p>
    <w:p w:rsidR="00D40C25" w:rsidRPr="00385979" w:rsidRDefault="00D40C25" w:rsidP="0066217D">
      <w:pPr>
        <w:numPr>
          <w:ilvl w:val="0"/>
          <w:numId w:val="55"/>
        </w:numPr>
        <w:tabs>
          <w:tab w:val="left" w:pos="1080"/>
        </w:tabs>
        <w:spacing w:line="360" w:lineRule="auto"/>
        <w:ind w:left="0" w:firstLine="709"/>
        <w:jc w:val="both"/>
        <w:rPr>
          <w:sz w:val="28"/>
          <w:szCs w:val="28"/>
        </w:rPr>
      </w:pPr>
      <w:r w:rsidRPr="00385979">
        <w:rPr>
          <w:sz w:val="28"/>
          <w:szCs w:val="28"/>
        </w:rPr>
        <w:t>У чому полягає головна мета при розробці стратегічної політики структури капіталу?</w:t>
      </w:r>
    </w:p>
    <w:p w:rsidR="00D40C25" w:rsidRPr="00385979" w:rsidRDefault="00D40C25" w:rsidP="0066217D">
      <w:pPr>
        <w:numPr>
          <w:ilvl w:val="0"/>
          <w:numId w:val="55"/>
        </w:numPr>
        <w:tabs>
          <w:tab w:val="left" w:pos="1080"/>
        </w:tabs>
        <w:spacing w:line="360" w:lineRule="auto"/>
        <w:ind w:left="0" w:firstLine="709"/>
        <w:jc w:val="both"/>
        <w:rPr>
          <w:sz w:val="28"/>
          <w:szCs w:val="28"/>
        </w:rPr>
      </w:pPr>
      <w:r w:rsidRPr="00385979">
        <w:rPr>
          <w:sz w:val="28"/>
          <w:szCs w:val="28"/>
        </w:rPr>
        <w:t>На яких засадах ґрунтується питання вирішення завдання оптимальної структури капіталу?</w:t>
      </w:r>
    </w:p>
    <w:p w:rsidR="00D40C25" w:rsidRPr="00385979" w:rsidRDefault="00D40C25" w:rsidP="0066217D">
      <w:pPr>
        <w:numPr>
          <w:ilvl w:val="0"/>
          <w:numId w:val="55"/>
        </w:numPr>
        <w:tabs>
          <w:tab w:val="left" w:pos="1080"/>
        </w:tabs>
        <w:spacing w:line="360" w:lineRule="auto"/>
        <w:ind w:left="0" w:firstLine="709"/>
        <w:jc w:val="both"/>
        <w:rPr>
          <w:sz w:val="28"/>
          <w:szCs w:val="28"/>
        </w:rPr>
      </w:pPr>
      <w:r w:rsidRPr="00385979">
        <w:rPr>
          <w:sz w:val="28"/>
          <w:szCs w:val="28"/>
        </w:rPr>
        <w:t>У чому полягають особливості різновидів політики фінансування активів підприємства?</w:t>
      </w:r>
    </w:p>
    <w:p w:rsidR="00D40C25" w:rsidRPr="00385979" w:rsidRDefault="00D40C25" w:rsidP="0066217D">
      <w:pPr>
        <w:numPr>
          <w:ilvl w:val="0"/>
          <w:numId w:val="55"/>
        </w:numPr>
        <w:tabs>
          <w:tab w:val="left" w:pos="1080"/>
        </w:tabs>
        <w:spacing w:line="360" w:lineRule="auto"/>
        <w:ind w:left="0" w:firstLine="709"/>
        <w:jc w:val="both"/>
        <w:rPr>
          <w:sz w:val="28"/>
          <w:szCs w:val="28"/>
        </w:rPr>
      </w:pPr>
      <w:r w:rsidRPr="00385979">
        <w:rPr>
          <w:sz w:val="28"/>
          <w:szCs w:val="28"/>
        </w:rPr>
        <w:t>Яким чином можна розрахувати вартість власного капіталу?</w:t>
      </w:r>
    </w:p>
    <w:p w:rsidR="00D40C25" w:rsidRPr="00385979" w:rsidRDefault="00D40C25" w:rsidP="003E51FB">
      <w:pPr>
        <w:tabs>
          <w:tab w:val="left" w:pos="1080"/>
        </w:tabs>
        <w:spacing w:line="360" w:lineRule="auto"/>
        <w:ind w:firstLine="709"/>
        <w:jc w:val="both"/>
        <w:rPr>
          <w:sz w:val="28"/>
          <w:szCs w:val="28"/>
        </w:rPr>
      </w:pPr>
    </w:p>
    <w:p w:rsidR="00D40C25" w:rsidRDefault="00D40C25" w:rsidP="003E51FB">
      <w:pPr>
        <w:tabs>
          <w:tab w:val="left" w:pos="1080"/>
        </w:tabs>
        <w:spacing w:line="360" w:lineRule="auto"/>
        <w:ind w:firstLine="709"/>
        <w:jc w:val="center"/>
        <w:rPr>
          <w:b/>
          <w:i/>
          <w:sz w:val="28"/>
          <w:szCs w:val="28"/>
          <w:lang w:val="uk-UA"/>
        </w:rPr>
      </w:pPr>
    </w:p>
    <w:p w:rsidR="00D40C25" w:rsidRPr="00385979" w:rsidRDefault="00D40C25" w:rsidP="003E51FB">
      <w:pPr>
        <w:tabs>
          <w:tab w:val="left" w:pos="1080"/>
        </w:tabs>
        <w:spacing w:line="360" w:lineRule="auto"/>
        <w:ind w:firstLine="709"/>
        <w:jc w:val="center"/>
        <w:rPr>
          <w:b/>
          <w:i/>
          <w:sz w:val="28"/>
          <w:szCs w:val="28"/>
          <w:lang w:val="uk-UA"/>
        </w:rPr>
      </w:pPr>
      <w:r w:rsidRPr="00385979">
        <w:rPr>
          <w:b/>
          <w:i/>
          <w:sz w:val="28"/>
          <w:szCs w:val="28"/>
          <w:lang w:val="uk-UA"/>
        </w:rPr>
        <w:t xml:space="preserve">Завдання </w:t>
      </w:r>
    </w:p>
    <w:p w:rsidR="00D40C25" w:rsidRPr="00385979" w:rsidRDefault="00D40C25" w:rsidP="003E51FB">
      <w:pPr>
        <w:shd w:val="clear" w:color="auto" w:fill="FFFFFF"/>
        <w:tabs>
          <w:tab w:val="left" w:pos="1080"/>
        </w:tabs>
        <w:spacing w:line="360" w:lineRule="auto"/>
        <w:ind w:firstLine="709"/>
        <w:jc w:val="both"/>
        <w:rPr>
          <w:b/>
          <w:color w:val="000000"/>
          <w:spacing w:val="-4"/>
          <w:sz w:val="28"/>
          <w:szCs w:val="28"/>
          <w:lang w:val="uk-UA"/>
        </w:rPr>
      </w:pPr>
      <w:r w:rsidRPr="00385979">
        <w:rPr>
          <w:b/>
          <w:color w:val="000000"/>
          <w:spacing w:val="-4"/>
          <w:sz w:val="28"/>
          <w:szCs w:val="28"/>
          <w:lang w:val="uk-UA"/>
        </w:rPr>
        <w:t>Завдання 1</w:t>
      </w:r>
    </w:p>
    <w:p w:rsidR="00D40C25" w:rsidRPr="00385979" w:rsidRDefault="00D40C25" w:rsidP="003E51FB">
      <w:pPr>
        <w:shd w:val="clear" w:color="auto" w:fill="FFFFFF"/>
        <w:tabs>
          <w:tab w:val="left" w:pos="1080"/>
        </w:tabs>
        <w:spacing w:line="360" w:lineRule="auto"/>
        <w:ind w:firstLine="709"/>
        <w:jc w:val="both"/>
        <w:rPr>
          <w:sz w:val="28"/>
          <w:szCs w:val="28"/>
        </w:rPr>
      </w:pPr>
      <w:r w:rsidRPr="00385979">
        <w:rPr>
          <w:color w:val="000000"/>
          <w:spacing w:val="-4"/>
          <w:sz w:val="28"/>
          <w:szCs w:val="28"/>
          <w:lang w:val="uk-UA"/>
        </w:rPr>
        <w:t>Визначити і проаналізувати фінансові потреби під</w:t>
      </w:r>
      <w:r w:rsidRPr="00385979">
        <w:rPr>
          <w:color w:val="000000"/>
          <w:spacing w:val="-1"/>
          <w:sz w:val="28"/>
          <w:szCs w:val="28"/>
          <w:lang w:val="uk-UA"/>
        </w:rPr>
        <w:t xml:space="preserve">приємства методом балансу грошових надходжень. </w:t>
      </w:r>
      <w:r w:rsidRPr="00385979">
        <w:rPr>
          <w:color w:val="000000"/>
          <w:spacing w:val="-1"/>
          <w:sz w:val="28"/>
          <w:szCs w:val="28"/>
        </w:rPr>
        <w:t>Під час проведення аналізу ви</w:t>
      </w:r>
      <w:r>
        <w:rPr>
          <w:color w:val="000000"/>
          <w:spacing w:val="-1"/>
          <w:sz w:val="28"/>
          <w:szCs w:val="28"/>
        </w:rPr>
        <w:t>користати дані, наведені в табл</w:t>
      </w:r>
      <w:r>
        <w:rPr>
          <w:color w:val="000000"/>
          <w:spacing w:val="-1"/>
          <w:sz w:val="28"/>
          <w:szCs w:val="28"/>
          <w:lang w:val="uk-UA"/>
        </w:rPr>
        <w:t>иці.</w:t>
      </w:r>
      <w:r w:rsidRPr="00385979">
        <w:rPr>
          <w:color w:val="000000"/>
          <w:spacing w:val="-1"/>
          <w:sz w:val="28"/>
          <w:szCs w:val="28"/>
        </w:rPr>
        <w:t xml:space="preserve"> </w:t>
      </w:r>
    </w:p>
    <w:p w:rsidR="00D40C25" w:rsidRPr="00385979" w:rsidRDefault="00D40C25" w:rsidP="003E51FB">
      <w:pPr>
        <w:shd w:val="clear" w:color="auto" w:fill="FFFFFF"/>
        <w:tabs>
          <w:tab w:val="left" w:pos="1080"/>
        </w:tabs>
        <w:spacing w:line="360" w:lineRule="auto"/>
        <w:ind w:firstLine="709"/>
        <w:jc w:val="center"/>
        <w:rPr>
          <w:sz w:val="28"/>
          <w:szCs w:val="28"/>
        </w:rPr>
      </w:pPr>
      <w:r w:rsidRPr="00385979">
        <w:rPr>
          <w:bCs/>
          <w:color w:val="000000"/>
          <w:spacing w:val="-1"/>
          <w:sz w:val="28"/>
          <w:szCs w:val="28"/>
        </w:rPr>
        <w:t xml:space="preserve">Визначення фінансових потреб методом балансу грошових надходжень </w:t>
      </w:r>
    </w:p>
    <w:tbl>
      <w:tblPr>
        <w:tblW w:w="0" w:type="auto"/>
        <w:tblInd w:w="40" w:type="dxa"/>
        <w:tblLayout w:type="fixed"/>
        <w:tblCellMar>
          <w:left w:w="40" w:type="dxa"/>
          <w:right w:w="40" w:type="dxa"/>
        </w:tblCellMar>
        <w:tblLook w:val="0000"/>
      </w:tblPr>
      <w:tblGrid>
        <w:gridCol w:w="1260"/>
        <w:gridCol w:w="1080"/>
        <w:gridCol w:w="1080"/>
        <w:gridCol w:w="1080"/>
        <w:gridCol w:w="1260"/>
        <w:gridCol w:w="1260"/>
        <w:gridCol w:w="900"/>
        <w:gridCol w:w="1260"/>
      </w:tblGrid>
      <w:tr w:rsidR="00D40C25" w:rsidRPr="00385979" w:rsidTr="00F73C8A">
        <w:trPr>
          <w:trHeight w:hRule="exact" w:val="1452"/>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F73C8A">
            <w:pPr>
              <w:shd w:val="clear" w:color="auto" w:fill="FFFFFF"/>
              <w:jc w:val="center"/>
              <w:rPr>
                <w:sz w:val="28"/>
                <w:szCs w:val="28"/>
              </w:rPr>
            </w:pPr>
            <w:r w:rsidRPr="00385979">
              <w:rPr>
                <w:color w:val="000000"/>
                <w:spacing w:val="-1"/>
                <w:sz w:val="28"/>
                <w:szCs w:val="28"/>
              </w:rPr>
              <w:t>Місяць</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F73C8A">
            <w:pPr>
              <w:shd w:val="clear" w:color="auto" w:fill="FFFFFF"/>
              <w:jc w:val="center"/>
              <w:rPr>
                <w:sz w:val="28"/>
                <w:szCs w:val="28"/>
              </w:rPr>
            </w:pPr>
            <w:r w:rsidRPr="00385979">
              <w:rPr>
                <w:color w:val="000000"/>
                <w:spacing w:val="-1"/>
                <w:sz w:val="28"/>
                <w:szCs w:val="28"/>
              </w:rPr>
              <w:t>Надхо</w:t>
            </w:r>
            <w:r w:rsidRPr="00385979">
              <w:rPr>
                <w:color w:val="000000"/>
                <w:spacing w:val="-5"/>
                <w:sz w:val="28"/>
                <w:szCs w:val="28"/>
              </w:rPr>
              <w:t>дження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Default="00D40C25" w:rsidP="00F73C8A">
            <w:pPr>
              <w:shd w:val="clear" w:color="auto" w:fill="FFFFFF"/>
              <w:jc w:val="center"/>
              <w:rPr>
                <w:color w:val="000000"/>
                <w:spacing w:val="-2"/>
                <w:sz w:val="28"/>
                <w:szCs w:val="28"/>
                <w:lang w:val="uk-UA"/>
              </w:rPr>
            </w:pPr>
            <w:r w:rsidRPr="00385979">
              <w:rPr>
                <w:color w:val="000000"/>
                <w:spacing w:val="-4"/>
                <w:sz w:val="28"/>
                <w:szCs w:val="28"/>
              </w:rPr>
              <w:t>Вип</w:t>
            </w:r>
            <w:r w:rsidRPr="00385979">
              <w:rPr>
                <w:color w:val="000000"/>
                <w:spacing w:val="-2"/>
                <w:sz w:val="28"/>
                <w:szCs w:val="28"/>
              </w:rPr>
              <w:t>ла</w:t>
            </w:r>
          </w:p>
          <w:p w:rsidR="00D40C25" w:rsidRPr="00385979" w:rsidRDefault="00D40C25" w:rsidP="00F73C8A">
            <w:pPr>
              <w:shd w:val="clear" w:color="auto" w:fill="FFFFFF"/>
              <w:jc w:val="center"/>
              <w:rPr>
                <w:sz w:val="28"/>
                <w:szCs w:val="28"/>
              </w:rPr>
            </w:pPr>
            <w:r w:rsidRPr="00385979">
              <w:rPr>
                <w:color w:val="000000"/>
                <w:spacing w:val="-2"/>
                <w:sz w:val="28"/>
                <w:szCs w:val="28"/>
              </w:rPr>
              <w:t>ти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F73C8A">
            <w:pPr>
              <w:shd w:val="clear" w:color="auto" w:fill="FFFFFF"/>
              <w:jc w:val="center"/>
              <w:rPr>
                <w:sz w:val="28"/>
                <w:szCs w:val="28"/>
              </w:rPr>
            </w:pPr>
            <w:r w:rsidRPr="00385979">
              <w:rPr>
                <w:color w:val="000000"/>
                <w:spacing w:val="-2"/>
                <w:sz w:val="28"/>
                <w:szCs w:val="28"/>
              </w:rPr>
              <w:t xml:space="preserve">Чисті </w:t>
            </w:r>
            <w:r w:rsidRPr="00385979">
              <w:rPr>
                <w:color w:val="000000"/>
                <w:spacing w:val="-4"/>
                <w:sz w:val="28"/>
                <w:szCs w:val="28"/>
              </w:rPr>
              <w:t xml:space="preserve">грошові </w:t>
            </w:r>
            <w:r w:rsidRPr="00385979">
              <w:rPr>
                <w:color w:val="000000"/>
                <w:spacing w:val="-2"/>
                <w:sz w:val="28"/>
                <w:szCs w:val="28"/>
              </w:rPr>
              <w:t>надходження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F73C8A">
            <w:pPr>
              <w:shd w:val="clear" w:color="auto" w:fill="FFFFFF"/>
              <w:jc w:val="center"/>
              <w:rPr>
                <w:sz w:val="28"/>
                <w:szCs w:val="28"/>
              </w:rPr>
            </w:pPr>
            <w:r w:rsidRPr="00385979">
              <w:rPr>
                <w:color w:val="000000"/>
                <w:spacing w:val="1"/>
                <w:sz w:val="28"/>
                <w:szCs w:val="28"/>
              </w:rPr>
              <w:t>Зали</w:t>
            </w:r>
            <w:r w:rsidRPr="00385979">
              <w:rPr>
                <w:color w:val="000000"/>
                <w:spacing w:val="-1"/>
                <w:sz w:val="28"/>
                <w:szCs w:val="28"/>
              </w:rPr>
              <w:t xml:space="preserve">шок на </w:t>
            </w:r>
            <w:r w:rsidRPr="00385979">
              <w:rPr>
                <w:color w:val="000000"/>
                <w:spacing w:val="-2"/>
                <w:sz w:val="28"/>
                <w:szCs w:val="28"/>
              </w:rPr>
              <w:t>початок місяця</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F73C8A">
            <w:pPr>
              <w:shd w:val="clear" w:color="auto" w:fill="FFFFFF"/>
              <w:jc w:val="center"/>
              <w:rPr>
                <w:sz w:val="28"/>
                <w:szCs w:val="28"/>
              </w:rPr>
            </w:pPr>
            <w:r w:rsidRPr="00385979">
              <w:rPr>
                <w:color w:val="000000"/>
                <w:spacing w:val="-8"/>
                <w:sz w:val="28"/>
                <w:szCs w:val="28"/>
              </w:rPr>
              <w:t xml:space="preserve">Залишок </w:t>
            </w:r>
            <w:r w:rsidRPr="00385979">
              <w:rPr>
                <w:color w:val="000000"/>
                <w:spacing w:val="-11"/>
                <w:sz w:val="28"/>
                <w:szCs w:val="28"/>
              </w:rPr>
              <w:t xml:space="preserve">на кінець </w:t>
            </w:r>
            <w:r w:rsidRPr="00385979">
              <w:rPr>
                <w:color w:val="000000"/>
                <w:spacing w:val="-6"/>
                <w:sz w:val="28"/>
                <w:szCs w:val="28"/>
              </w:rPr>
              <w:t>місяця</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Pr="00385979" w:rsidRDefault="00D40C25" w:rsidP="00F73C8A">
            <w:pPr>
              <w:shd w:val="clear" w:color="auto" w:fill="FFFFFF"/>
              <w:jc w:val="center"/>
              <w:rPr>
                <w:sz w:val="28"/>
                <w:szCs w:val="28"/>
              </w:rPr>
            </w:pPr>
            <w:r w:rsidRPr="00385979">
              <w:rPr>
                <w:color w:val="000000"/>
                <w:spacing w:val="-3"/>
                <w:sz w:val="28"/>
                <w:szCs w:val="28"/>
              </w:rPr>
              <w:t>Резерв</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D40C25" w:rsidRDefault="00D40C25" w:rsidP="00F73C8A">
            <w:pPr>
              <w:shd w:val="clear" w:color="auto" w:fill="FFFFFF"/>
              <w:jc w:val="center"/>
              <w:rPr>
                <w:color w:val="000000"/>
                <w:spacing w:val="-1"/>
                <w:sz w:val="28"/>
                <w:szCs w:val="28"/>
                <w:lang w:val="uk-UA"/>
              </w:rPr>
            </w:pPr>
            <w:r w:rsidRPr="00385979">
              <w:rPr>
                <w:color w:val="000000"/>
                <w:spacing w:val="-1"/>
                <w:sz w:val="28"/>
                <w:szCs w:val="28"/>
              </w:rPr>
              <w:t>Надли</w:t>
            </w:r>
          </w:p>
          <w:p w:rsidR="00D40C25" w:rsidRPr="00385979" w:rsidRDefault="00D40C25" w:rsidP="00F73C8A">
            <w:pPr>
              <w:shd w:val="clear" w:color="auto" w:fill="FFFFFF"/>
              <w:jc w:val="center"/>
              <w:rPr>
                <w:sz w:val="28"/>
                <w:szCs w:val="28"/>
              </w:rPr>
            </w:pPr>
            <w:r w:rsidRPr="00385979">
              <w:rPr>
                <w:color w:val="000000"/>
                <w:spacing w:val="-3"/>
                <w:sz w:val="28"/>
                <w:szCs w:val="28"/>
              </w:rPr>
              <w:t xml:space="preserve">шок або </w:t>
            </w:r>
            <w:r w:rsidRPr="00385979">
              <w:rPr>
                <w:color w:val="000000"/>
                <w:sz w:val="28"/>
                <w:szCs w:val="28"/>
              </w:rPr>
              <w:t>дефіцит</w:t>
            </w:r>
          </w:p>
        </w:tc>
      </w:tr>
      <w:tr w:rsidR="00D40C25" w:rsidRPr="00385979" w:rsidTr="00F73C8A">
        <w:trPr>
          <w:trHeight w:hRule="exact" w:val="30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A31C14">
            <w:pPr>
              <w:shd w:val="clear" w:color="auto" w:fill="FFFFFF"/>
              <w:rPr>
                <w:sz w:val="28"/>
                <w:szCs w:val="28"/>
              </w:rPr>
            </w:pPr>
            <w:r w:rsidRPr="00385979">
              <w:rPr>
                <w:color w:val="000000"/>
                <w:spacing w:val="-3"/>
                <w:sz w:val="28"/>
                <w:szCs w:val="28"/>
              </w:rPr>
              <w:t>Січень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6"/>
                <w:sz w:val="28"/>
                <w:szCs w:val="28"/>
              </w:rPr>
              <w:t>8000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6"/>
                <w:sz w:val="28"/>
                <w:szCs w:val="28"/>
              </w:rPr>
              <w:t>5540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790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r>
      <w:tr w:rsidR="00D40C25" w:rsidRPr="00385979" w:rsidTr="00F73C8A">
        <w:trPr>
          <w:trHeight w:hRule="exact" w:val="30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A31C14">
            <w:pPr>
              <w:shd w:val="clear" w:color="auto" w:fill="FFFFFF"/>
              <w:rPr>
                <w:sz w:val="28"/>
                <w:szCs w:val="28"/>
              </w:rPr>
            </w:pPr>
            <w:r w:rsidRPr="00385979">
              <w:rPr>
                <w:color w:val="000000"/>
                <w:spacing w:val="-5"/>
                <w:sz w:val="28"/>
                <w:szCs w:val="28"/>
              </w:rPr>
              <w:t>Лютий</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6"/>
                <w:sz w:val="28"/>
                <w:szCs w:val="28"/>
              </w:rPr>
              <w:t>8500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6"/>
                <w:sz w:val="28"/>
                <w:szCs w:val="28"/>
              </w:rPr>
              <w:t>8900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r>
      <w:tr w:rsidR="00D40C25" w:rsidRPr="00385979" w:rsidTr="00F73C8A">
        <w:trPr>
          <w:trHeight w:hRule="exact" w:val="295"/>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A31C14">
            <w:pPr>
              <w:shd w:val="clear" w:color="auto" w:fill="FFFFFF"/>
              <w:rPr>
                <w:sz w:val="28"/>
                <w:szCs w:val="28"/>
              </w:rPr>
            </w:pPr>
            <w:r w:rsidRPr="00385979">
              <w:rPr>
                <w:color w:val="000000"/>
                <w:spacing w:val="-2"/>
                <w:sz w:val="28"/>
                <w:szCs w:val="28"/>
              </w:rPr>
              <w:t>Березень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4"/>
                <w:sz w:val="28"/>
                <w:szCs w:val="28"/>
              </w:rPr>
              <w:t>9000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2"/>
                <w:sz w:val="28"/>
                <w:szCs w:val="28"/>
              </w:rPr>
              <w:t>6300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895</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r>
      <w:tr w:rsidR="00D40C25" w:rsidRPr="00385979" w:rsidTr="00F73C8A">
        <w:trPr>
          <w:trHeight w:hRule="exact" w:val="295"/>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A31C14">
            <w:pPr>
              <w:shd w:val="clear" w:color="auto" w:fill="FFFFFF"/>
              <w:rPr>
                <w:sz w:val="28"/>
                <w:szCs w:val="28"/>
              </w:rPr>
            </w:pPr>
            <w:r w:rsidRPr="00385979">
              <w:rPr>
                <w:color w:val="000000"/>
                <w:spacing w:val="-3"/>
                <w:sz w:val="28"/>
                <w:szCs w:val="28"/>
              </w:rPr>
              <w:t>Квітень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6"/>
                <w:sz w:val="28"/>
                <w:szCs w:val="28"/>
              </w:rPr>
              <w:t>8500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4"/>
                <w:sz w:val="28"/>
                <w:szCs w:val="28"/>
              </w:rPr>
              <w:t>5920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830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r>
      <w:tr w:rsidR="00D40C25" w:rsidRPr="00385979" w:rsidTr="00F73C8A">
        <w:trPr>
          <w:trHeight w:hRule="exact" w:val="30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A31C14">
            <w:pPr>
              <w:shd w:val="clear" w:color="auto" w:fill="FFFFFF"/>
              <w:rPr>
                <w:sz w:val="28"/>
                <w:szCs w:val="28"/>
              </w:rPr>
            </w:pPr>
            <w:r w:rsidRPr="00385979">
              <w:rPr>
                <w:color w:val="000000"/>
                <w:spacing w:val="-2"/>
                <w:sz w:val="28"/>
                <w:szCs w:val="28"/>
              </w:rPr>
              <w:t>Травень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4"/>
                <w:sz w:val="28"/>
                <w:szCs w:val="28"/>
              </w:rPr>
              <w:t>9300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6"/>
                <w:sz w:val="28"/>
                <w:szCs w:val="28"/>
              </w:rPr>
              <w:t>6510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910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r>
      <w:tr w:rsidR="00D40C25" w:rsidRPr="00385979" w:rsidTr="00F73C8A">
        <w:trPr>
          <w:trHeight w:hRule="exact" w:val="295"/>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A31C14">
            <w:pPr>
              <w:shd w:val="clear" w:color="auto" w:fill="FFFFFF"/>
              <w:rPr>
                <w:sz w:val="28"/>
                <w:szCs w:val="28"/>
              </w:rPr>
            </w:pPr>
            <w:r w:rsidRPr="00385979">
              <w:rPr>
                <w:color w:val="000000"/>
                <w:spacing w:val="-3"/>
                <w:sz w:val="28"/>
                <w:szCs w:val="28"/>
              </w:rPr>
              <w:t>Червень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10"/>
                <w:sz w:val="28"/>
                <w:szCs w:val="28"/>
              </w:rPr>
              <w:t>11 600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6"/>
                <w:sz w:val="28"/>
                <w:szCs w:val="28"/>
              </w:rPr>
              <w:t>8100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5"/>
                <w:sz w:val="28"/>
                <w:szCs w:val="28"/>
              </w:rPr>
              <w:t>1010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r>
      <w:tr w:rsidR="00D40C25" w:rsidRPr="00385979" w:rsidTr="00F73C8A">
        <w:trPr>
          <w:trHeight w:hRule="exact" w:val="30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A31C14">
            <w:pPr>
              <w:shd w:val="clear" w:color="auto" w:fill="FFFFFF"/>
              <w:rPr>
                <w:sz w:val="28"/>
                <w:szCs w:val="28"/>
              </w:rPr>
            </w:pPr>
            <w:r w:rsidRPr="00385979">
              <w:rPr>
                <w:color w:val="000000"/>
                <w:spacing w:val="-3"/>
                <w:sz w:val="28"/>
                <w:szCs w:val="28"/>
              </w:rPr>
              <w:t>Липень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6"/>
                <w:sz w:val="28"/>
                <w:szCs w:val="28"/>
              </w:rPr>
              <w:t>І2400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6"/>
                <w:sz w:val="28"/>
                <w:szCs w:val="28"/>
              </w:rPr>
              <w:t>8660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5"/>
                <w:sz w:val="28"/>
                <w:szCs w:val="28"/>
              </w:rPr>
              <w:t>1120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r>
      <w:tr w:rsidR="00D40C25" w:rsidRPr="00385979" w:rsidTr="00F73C8A">
        <w:trPr>
          <w:trHeight w:hRule="exact" w:val="30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A31C14">
            <w:pPr>
              <w:shd w:val="clear" w:color="auto" w:fill="FFFFFF"/>
              <w:rPr>
                <w:sz w:val="28"/>
                <w:szCs w:val="28"/>
              </w:rPr>
            </w:pPr>
            <w:r w:rsidRPr="00385979">
              <w:rPr>
                <w:color w:val="000000"/>
                <w:spacing w:val="-3"/>
                <w:sz w:val="28"/>
                <w:szCs w:val="28"/>
              </w:rPr>
              <w:t>Серпень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9"/>
                <w:sz w:val="28"/>
                <w:szCs w:val="28"/>
              </w:rPr>
              <w:t>11 800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10260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3"/>
                <w:sz w:val="28"/>
                <w:szCs w:val="28"/>
              </w:rPr>
              <w:t>1080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r>
      <w:tr w:rsidR="00D40C25" w:rsidRPr="00385979" w:rsidTr="00F73C8A">
        <w:trPr>
          <w:trHeight w:hRule="exact" w:val="30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A31C14">
            <w:pPr>
              <w:shd w:val="clear" w:color="auto" w:fill="FFFFFF"/>
              <w:rPr>
                <w:sz w:val="28"/>
                <w:szCs w:val="28"/>
              </w:rPr>
            </w:pPr>
            <w:r w:rsidRPr="00385979">
              <w:rPr>
                <w:color w:val="000000"/>
                <w:spacing w:val="-3"/>
                <w:sz w:val="28"/>
                <w:szCs w:val="28"/>
              </w:rPr>
              <w:t>Вересень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2"/>
                <w:sz w:val="28"/>
                <w:szCs w:val="28"/>
              </w:rPr>
              <w:t>10300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4"/>
                <w:sz w:val="28"/>
                <w:szCs w:val="28"/>
              </w:rPr>
              <w:t>7210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990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r>
      <w:tr w:rsidR="00D40C25" w:rsidRPr="00385979" w:rsidTr="00F73C8A">
        <w:trPr>
          <w:trHeight w:hRule="exact" w:val="302"/>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A31C14">
            <w:pPr>
              <w:shd w:val="clear" w:color="auto" w:fill="FFFFFF"/>
              <w:rPr>
                <w:sz w:val="28"/>
                <w:szCs w:val="28"/>
              </w:rPr>
            </w:pPr>
            <w:r w:rsidRPr="00385979">
              <w:rPr>
                <w:color w:val="000000"/>
                <w:spacing w:val="-2"/>
                <w:sz w:val="28"/>
                <w:szCs w:val="28"/>
              </w:rPr>
              <w:t>Жовтень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10900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4"/>
                <w:sz w:val="28"/>
                <w:szCs w:val="28"/>
              </w:rPr>
              <w:t>7600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1"/>
                <w:sz w:val="28"/>
                <w:szCs w:val="28"/>
              </w:rPr>
              <w:t>1000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r>
      <w:tr w:rsidR="00D40C25" w:rsidRPr="00385979" w:rsidTr="00F73C8A">
        <w:trPr>
          <w:trHeight w:hRule="exact" w:val="295"/>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A31C14">
            <w:pPr>
              <w:shd w:val="clear" w:color="auto" w:fill="FFFFFF"/>
              <w:rPr>
                <w:sz w:val="28"/>
                <w:szCs w:val="28"/>
              </w:rPr>
            </w:pPr>
            <w:r w:rsidRPr="00385979">
              <w:rPr>
                <w:color w:val="000000"/>
                <w:spacing w:val="-2"/>
                <w:sz w:val="28"/>
                <w:szCs w:val="28"/>
              </w:rPr>
              <w:t>Листопад</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10"/>
                <w:sz w:val="28"/>
                <w:szCs w:val="28"/>
              </w:rPr>
              <w:t>11 100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6"/>
                <w:sz w:val="28"/>
                <w:szCs w:val="28"/>
              </w:rPr>
              <w:t>7700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6"/>
                <w:sz w:val="28"/>
                <w:szCs w:val="28"/>
              </w:rPr>
              <w:t>1090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r>
      <w:tr w:rsidR="00D40C25" w:rsidRPr="00385979" w:rsidTr="00F73C8A">
        <w:trPr>
          <w:trHeight w:hRule="exact" w:val="324"/>
        </w:trPr>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A31C14">
            <w:pPr>
              <w:shd w:val="clear" w:color="auto" w:fill="FFFFFF"/>
              <w:rPr>
                <w:sz w:val="28"/>
                <w:szCs w:val="28"/>
              </w:rPr>
            </w:pPr>
            <w:r w:rsidRPr="00385979">
              <w:rPr>
                <w:color w:val="000000"/>
                <w:spacing w:val="-4"/>
                <w:sz w:val="28"/>
                <w:szCs w:val="28"/>
              </w:rPr>
              <w:t>Грудень</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2"/>
                <w:sz w:val="28"/>
                <w:szCs w:val="28"/>
              </w:rPr>
              <w:t>12200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6"/>
                <w:sz w:val="28"/>
                <w:szCs w:val="28"/>
              </w:rPr>
              <w:t>8540</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pacing w:val="-3"/>
                <w:sz w:val="28"/>
                <w:szCs w:val="28"/>
              </w:rPr>
              <w:t>1150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jc w:val="center"/>
              <w:rPr>
                <w:sz w:val="28"/>
                <w:szCs w:val="28"/>
              </w:rPr>
            </w:pPr>
            <w:r w:rsidRPr="00385979">
              <w:rPr>
                <w:color w:val="000000"/>
                <w:sz w:val="28"/>
                <w:szCs w:val="28"/>
              </w:rPr>
              <w:t>890</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40C25" w:rsidRPr="00385979" w:rsidRDefault="00D40C25" w:rsidP="00574D98">
            <w:pPr>
              <w:shd w:val="clear" w:color="auto" w:fill="FFFFFF"/>
              <w:ind w:firstLine="709"/>
              <w:jc w:val="center"/>
              <w:rPr>
                <w:sz w:val="28"/>
                <w:szCs w:val="28"/>
              </w:rPr>
            </w:pPr>
          </w:p>
        </w:tc>
      </w:tr>
    </w:tbl>
    <w:p w:rsidR="00D40C25" w:rsidRDefault="00D40C25" w:rsidP="003E51FB">
      <w:pPr>
        <w:shd w:val="clear" w:color="auto" w:fill="FFFFFF"/>
        <w:tabs>
          <w:tab w:val="left" w:pos="1080"/>
        </w:tabs>
        <w:spacing w:line="360" w:lineRule="auto"/>
        <w:ind w:firstLine="709"/>
        <w:jc w:val="both"/>
        <w:rPr>
          <w:color w:val="000000"/>
          <w:spacing w:val="-2"/>
          <w:sz w:val="28"/>
          <w:szCs w:val="28"/>
          <w:lang w:val="uk-UA"/>
        </w:rPr>
      </w:pPr>
    </w:p>
    <w:p w:rsidR="00D40C25" w:rsidRPr="009E7C76" w:rsidRDefault="00D40C25" w:rsidP="003E51FB">
      <w:pPr>
        <w:shd w:val="clear" w:color="auto" w:fill="FFFFFF"/>
        <w:tabs>
          <w:tab w:val="left" w:pos="1080"/>
        </w:tabs>
        <w:spacing w:line="360" w:lineRule="auto"/>
        <w:ind w:firstLine="709"/>
        <w:jc w:val="both"/>
        <w:rPr>
          <w:color w:val="000000"/>
          <w:spacing w:val="-1"/>
          <w:sz w:val="28"/>
          <w:szCs w:val="28"/>
          <w:lang w:val="uk-UA"/>
        </w:rPr>
      </w:pPr>
      <w:r w:rsidRPr="009E7C76">
        <w:rPr>
          <w:color w:val="000000"/>
          <w:spacing w:val="-2"/>
          <w:sz w:val="28"/>
          <w:szCs w:val="28"/>
          <w:lang w:val="uk-UA"/>
        </w:rPr>
        <w:t xml:space="preserve">Порівнюючи майбутні грошові надходження із сумами до виплати, обчислити щомісячний надлишок надходжень або дефіцит </w:t>
      </w:r>
      <w:r w:rsidRPr="009E7C76">
        <w:rPr>
          <w:color w:val="000000"/>
          <w:spacing w:val="-1"/>
          <w:sz w:val="28"/>
          <w:szCs w:val="28"/>
          <w:lang w:val="uk-UA"/>
        </w:rPr>
        <w:t>грошових коштів.</w:t>
      </w:r>
    </w:p>
    <w:p w:rsidR="00D40C25" w:rsidRPr="00385979" w:rsidRDefault="00D40C25" w:rsidP="003E51FB">
      <w:pPr>
        <w:tabs>
          <w:tab w:val="left" w:pos="1080"/>
        </w:tabs>
        <w:spacing w:line="360" w:lineRule="auto"/>
        <w:ind w:firstLine="709"/>
        <w:jc w:val="both"/>
        <w:rPr>
          <w:b/>
          <w:sz w:val="28"/>
          <w:szCs w:val="28"/>
          <w:lang w:val="uk-UA"/>
        </w:rPr>
      </w:pPr>
    </w:p>
    <w:p w:rsidR="00D40C25" w:rsidRPr="00385979" w:rsidRDefault="00D40C25" w:rsidP="003E51FB">
      <w:pPr>
        <w:tabs>
          <w:tab w:val="left" w:pos="1080"/>
        </w:tabs>
        <w:spacing w:line="360" w:lineRule="auto"/>
        <w:ind w:firstLine="709"/>
        <w:jc w:val="both"/>
        <w:rPr>
          <w:b/>
          <w:sz w:val="28"/>
          <w:szCs w:val="28"/>
          <w:lang w:val="uk-UA"/>
        </w:rPr>
      </w:pPr>
      <w:r w:rsidRPr="00385979">
        <w:rPr>
          <w:b/>
          <w:sz w:val="28"/>
          <w:szCs w:val="28"/>
          <w:lang w:val="uk-UA"/>
        </w:rPr>
        <w:t>Завдання 2</w:t>
      </w:r>
    </w:p>
    <w:p w:rsidR="00D40C25" w:rsidRPr="00385979" w:rsidRDefault="00D40C25" w:rsidP="003E51FB">
      <w:pPr>
        <w:shd w:val="clear" w:color="auto" w:fill="FFFFFF"/>
        <w:tabs>
          <w:tab w:val="left" w:pos="1080"/>
        </w:tabs>
        <w:spacing w:line="360" w:lineRule="auto"/>
        <w:ind w:firstLine="709"/>
        <w:jc w:val="both"/>
        <w:rPr>
          <w:sz w:val="28"/>
          <w:szCs w:val="28"/>
        </w:rPr>
      </w:pPr>
      <w:r w:rsidRPr="00385979">
        <w:rPr>
          <w:color w:val="000000"/>
          <w:spacing w:val="-1"/>
          <w:sz w:val="28"/>
          <w:szCs w:val="28"/>
          <w:lang w:val="uk-UA"/>
        </w:rPr>
        <w:t xml:space="preserve">Підприємство розглядає можливість впровадити інвестиційні </w:t>
      </w:r>
      <w:r w:rsidRPr="00385979">
        <w:rPr>
          <w:color w:val="000000"/>
          <w:spacing w:val="-2"/>
          <w:sz w:val="28"/>
          <w:szCs w:val="28"/>
          <w:lang w:val="uk-UA"/>
        </w:rPr>
        <w:t xml:space="preserve">проекти А і Б, які вписуються в його стратегію. </w:t>
      </w:r>
      <w:r w:rsidRPr="00385979">
        <w:rPr>
          <w:color w:val="000000"/>
          <w:spacing w:val="-2"/>
          <w:sz w:val="28"/>
          <w:szCs w:val="28"/>
        </w:rPr>
        <w:t xml:space="preserve">Вартість проектів </w:t>
      </w:r>
      <w:r w:rsidRPr="00385979">
        <w:rPr>
          <w:color w:val="000000"/>
          <w:spacing w:val="-1"/>
          <w:sz w:val="28"/>
          <w:szCs w:val="28"/>
        </w:rPr>
        <w:t xml:space="preserve">становить 300 тис. грн. і 200 тис. грн. відповідно. Прогнозовані прибутки за проектом А — 60 тис. грн., за проектом Б — 50 тис. </w:t>
      </w:r>
      <w:r w:rsidRPr="00385979">
        <w:rPr>
          <w:color w:val="000000"/>
          <w:spacing w:val="2"/>
          <w:sz w:val="28"/>
          <w:szCs w:val="28"/>
        </w:rPr>
        <w:t xml:space="preserve">грн. Підприємство зіткнулося з нестачею коштів для реалізації </w:t>
      </w:r>
      <w:r w:rsidRPr="00385979">
        <w:rPr>
          <w:color w:val="000000"/>
          <w:sz w:val="28"/>
          <w:szCs w:val="28"/>
        </w:rPr>
        <w:t>обох проектів і може фінансувати за рахунок власних коштів ли</w:t>
      </w:r>
      <w:r w:rsidRPr="00385979">
        <w:rPr>
          <w:color w:val="000000"/>
          <w:spacing w:val="-1"/>
          <w:sz w:val="28"/>
          <w:szCs w:val="28"/>
        </w:rPr>
        <w:t>ше 350 тис. грн.</w:t>
      </w:r>
    </w:p>
    <w:p w:rsidR="00D40C25" w:rsidRPr="00385979" w:rsidRDefault="00D40C25" w:rsidP="003E51FB">
      <w:pPr>
        <w:shd w:val="clear" w:color="auto" w:fill="FFFFFF"/>
        <w:tabs>
          <w:tab w:val="left" w:pos="1080"/>
        </w:tabs>
        <w:spacing w:line="360" w:lineRule="auto"/>
        <w:ind w:firstLine="709"/>
        <w:jc w:val="both"/>
        <w:rPr>
          <w:sz w:val="28"/>
          <w:szCs w:val="28"/>
        </w:rPr>
      </w:pPr>
      <w:r w:rsidRPr="00385979">
        <w:rPr>
          <w:color w:val="000000"/>
          <w:spacing w:val="-1"/>
          <w:sz w:val="28"/>
          <w:szCs w:val="28"/>
        </w:rPr>
        <w:t>Проаналізувати і дати рекомендації, що доцільніше для підприємства: впровадити один з проектів або, скориставшись кредитом у сумі 150 тис. грн., профінансувати обидва проекти. Від</w:t>
      </w:r>
      <w:r w:rsidRPr="00385979">
        <w:rPr>
          <w:color w:val="000000"/>
          <w:spacing w:val="-2"/>
          <w:sz w:val="28"/>
          <w:szCs w:val="28"/>
        </w:rPr>
        <w:t>соткова ставка за користування кредитом - 10 % річних. Ана</w:t>
      </w:r>
      <w:r w:rsidRPr="00385979">
        <w:rPr>
          <w:color w:val="000000"/>
          <w:spacing w:val="2"/>
          <w:sz w:val="28"/>
          <w:szCs w:val="28"/>
        </w:rPr>
        <w:t xml:space="preserve">лізуючи проекти, звернути увагу на рентабельність проектів і </w:t>
      </w:r>
      <w:r w:rsidRPr="00385979">
        <w:rPr>
          <w:color w:val="000000"/>
          <w:spacing w:val="-1"/>
          <w:sz w:val="28"/>
          <w:szCs w:val="28"/>
        </w:rPr>
        <w:t>власних коштів. Зробити висновки.</w:t>
      </w:r>
    </w:p>
    <w:p w:rsidR="00D40C25" w:rsidRPr="00385979" w:rsidRDefault="00D40C25" w:rsidP="003E51FB">
      <w:pPr>
        <w:tabs>
          <w:tab w:val="left" w:pos="1080"/>
        </w:tabs>
        <w:spacing w:line="360" w:lineRule="auto"/>
        <w:ind w:firstLine="709"/>
        <w:jc w:val="both"/>
        <w:rPr>
          <w:b/>
          <w:sz w:val="28"/>
          <w:szCs w:val="28"/>
          <w:lang w:val="uk-UA"/>
        </w:rPr>
      </w:pPr>
    </w:p>
    <w:p w:rsidR="00D40C25" w:rsidRDefault="00D40C25" w:rsidP="003E51FB">
      <w:pPr>
        <w:tabs>
          <w:tab w:val="left" w:pos="1080"/>
        </w:tabs>
        <w:spacing w:line="360" w:lineRule="auto"/>
        <w:ind w:firstLine="709"/>
        <w:jc w:val="both"/>
        <w:rPr>
          <w:b/>
          <w:sz w:val="28"/>
          <w:szCs w:val="28"/>
          <w:lang w:val="uk-UA"/>
        </w:rPr>
      </w:pPr>
      <w:r w:rsidRPr="00385979">
        <w:rPr>
          <w:b/>
          <w:sz w:val="28"/>
          <w:szCs w:val="28"/>
          <w:lang w:val="uk-UA"/>
        </w:rPr>
        <w:t>Завдання 3</w:t>
      </w:r>
    </w:p>
    <w:p w:rsidR="00D40C25" w:rsidRPr="00CC2D75" w:rsidRDefault="00D40C25" w:rsidP="007B1D7E">
      <w:pPr>
        <w:tabs>
          <w:tab w:val="left" w:pos="709"/>
        </w:tabs>
        <w:spacing w:line="360" w:lineRule="auto"/>
        <w:ind w:firstLine="709"/>
        <w:jc w:val="both"/>
        <w:rPr>
          <w:color w:val="000000"/>
          <w:spacing w:val="-8"/>
          <w:sz w:val="28"/>
          <w:szCs w:val="28"/>
          <w:lang w:val="uk-UA"/>
        </w:rPr>
      </w:pPr>
      <w:r w:rsidRPr="00CC2D75">
        <w:rPr>
          <w:color w:val="000000"/>
          <w:spacing w:val="-8"/>
          <w:sz w:val="28"/>
          <w:szCs w:val="28"/>
          <w:lang w:val="uk-UA"/>
        </w:rPr>
        <w:t>На основі даних про ді</w:t>
      </w:r>
      <w:r>
        <w:rPr>
          <w:color w:val="000000"/>
          <w:spacing w:val="-8"/>
          <w:sz w:val="28"/>
          <w:szCs w:val="28"/>
          <w:lang w:val="uk-UA"/>
        </w:rPr>
        <w:t>яльність підприємства (таблиця</w:t>
      </w:r>
      <w:r w:rsidRPr="00CC2D75">
        <w:rPr>
          <w:color w:val="000000"/>
          <w:spacing w:val="-8"/>
          <w:sz w:val="28"/>
          <w:szCs w:val="28"/>
          <w:lang w:val="uk-UA"/>
        </w:rPr>
        <w:t xml:space="preserve">) і формули «Дюпон» оцінити вплив факторів на результативність розміщення й використання капіталу й розробити систему стратегічний дій управління капіталом. </w:t>
      </w:r>
    </w:p>
    <w:p w:rsidR="00D40C25" w:rsidRPr="007B1D7E" w:rsidRDefault="00D40C25" w:rsidP="007B1D7E">
      <w:pPr>
        <w:tabs>
          <w:tab w:val="left" w:pos="709"/>
        </w:tabs>
        <w:spacing w:line="360" w:lineRule="auto"/>
        <w:ind w:firstLine="709"/>
        <w:jc w:val="right"/>
        <w:rPr>
          <w:i/>
          <w:color w:val="000000"/>
          <w:sz w:val="28"/>
          <w:szCs w:val="28"/>
          <w:lang w:val="uk-UA"/>
        </w:rPr>
      </w:pPr>
      <w:r w:rsidRPr="007B1D7E">
        <w:rPr>
          <w:i/>
          <w:color w:val="000000"/>
          <w:sz w:val="28"/>
          <w:szCs w:val="28"/>
          <w:lang w:val="uk-UA"/>
        </w:rPr>
        <w:t>Таблиця</w:t>
      </w:r>
    </w:p>
    <w:p w:rsidR="00D40C25" w:rsidRPr="007B1D7E" w:rsidRDefault="00D40C25" w:rsidP="007B1D7E">
      <w:pPr>
        <w:tabs>
          <w:tab w:val="left" w:pos="709"/>
        </w:tabs>
        <w:spacing w:line="360" w:lineRule="auto"/>
        <w:ind w:firstLine="709"/>
        <w:jc w:val="center"/>
        <w:rPr>
          <w:b/>
          <w:color w:val="000000"/>
          <w:sz w:val="28"/>
          <w:szCs w:val="28"/>
          <w:lang w:val="uk-UA"/>
        </w:rPr>
      </w:pPr>
      <w:r w:rsidRPr="007B1D7E">
        <w:rPr>
          <w:b/>
          <w:color w:val="000000"/>
          <w:sz w:val="28"/>
          <w:szCs w:val="28"/>
          <w:lang w:val="uk-UA"/>
        </w:rPr>
        <w:t>Статистичні дані про діяльність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7"/>
        <w:gridCol w:w="1848"/>
        <w:gridCol w:w="1752"/>
        <w:gridCol w:w="1586"/>
      </w:tblGrid>
      <w:tr w:rsidR="00D40C25" w:rsidRPr="00740406" w:rsidTr="00BC699A">
        <w:tc>
          <w:tcPr>
            <w:tcW w:w="4788" w:type="dxa"/>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Показники</w:t>
            </w:r>
          </w:p>
        </w:tc>
        <w:tc>
          <w:tcPr>
            <w:tcW w:w="1894" w:type="dxa"/>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1 рік</w:t>
            </w:r>
          </w:p>
        </w:tc>
        <w:tc>
          <w:tcPr>
            <w:tcW w:w="1800" w:type="dxa"/>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2 рік</w:t>
            </w:r>
          </w:p>
        </w:tc>
        <w:tc>
          <w:tcPr>
            <w:tcW w:w="1620" w:type="dxa"/>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 xml:space="preserve">3 рік </w:t>
            </w:r>
          </w:p>
        </w:tc>
      </w:tr>
      <w:tr w:rsidR="00D40C25" w:rsidRPr="00740406" w:rsidTr="00BC699A">
        <w:tc>
          <w:tcPr>
            <w:tcW w:w="4788" w:type="dxa"/>
          </w:tcPr>
          <w:p w:rsidR="00D40C25" w:rsidRPr="00740406" w:rsidRDefault="00D40C25" w:rsidP="00BC699A">
            <w:pPr>
              <w:tabs>
                <w:tab w:val="left" w:pos="709"/>
              </w:tabs>
              <w:jc w:val="both"/>
              <w:rPr>
                <w:color w:val="000000"/>
                <w:sz w:val="28"/>
                <w:szCs w:val="28"/>
                <w:lang w:val="uk-UA"/>
              </w:rPr>
            </w:pPr>
            <w:r w:rsidRPr="00740406">
              <w:rPr>
                <w:color w:val="000000"/>
                <w:sz w:val="28"/>
                <w:szCs w:val="28"/>
                <w:lang w:val="uk-UA"/>
              </w:rPr>
              <w:t>1. Коефіцієнт рентабельності обсягів реалізації продукції, грн./грн.</w:t>
            </w:r>
          </w:p>
        </w:tc>
        <w:tc>
          <w:tcPr>
            <w:tcW w:w="1894" w:type="dxa"/>
            <w:vAlign w:val="center"/>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0,12</w:t>
            </w:r>
          </w:p>
        </w:tc>
        <w:tc>
          <w:tcPr>
            <w:tcW w:w="1800" w:type="dxa"/>
            <w:vAlign w:val="center"/>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0,10</w:t>
            </w:r>
          </w:p>
        </w:tc>
        <w:tc>
          <w:tcPr>
            <w:tcW w:w="1620" w:type="dxa"/>
            <w:vAlign w:val="center"/>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0,09</w:t>
            </w:r>
          </w:p>
        </w:tc>
      </w:tr>
      <w:tr w:rsidR="00D40C25" w:rsidRPr="00740406" w:rsidTr="00BC699A">
        <w:tc>
          <w:tcPr>
            <w:tcW w:w="4788" w:type="dxa"/>
          </w:tcPr>
          <w:p w:rsidR="00D40C25" w:rsidRPr="00740406" w:rsidRDefault="00D40C25" w:rsidP="00BC699A">
            <w:pPr>
              <w:tabs>
                <w:tab w:val="left" w:pos="709"/>
              </w:tabs>
              <w:jc w:val="both"/>
              <w:rPr>
                <w:color w:val="000000"/>
                <w:sz w:val="28"/>
                <w:szCs w:val="28"/>
                <w:lang w:val="uk-UA"/>
              </w:rPr>
            </w:pPr>
            <w:r w:rsidRPr="00740406">
              <w:rPr>
                <w:color w:val="000000"/>
                <w:sz w:val="28"/>
                <w:szCs w:val="28"/>
                <w:lang w:val="uk-UA"/>
              </w:rPr>
              <w:t>2. Коефіцієнт оборотності капіталу, об./рік</w:t>
            </w:r>
          </w:p>
        </w:tc>
        <w:tc>
          <w:tcPr>
            <w:tcW w:w="1894" w:type="dxa"/>
            <w:vAlign w:val="center"/>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4,6</w:t>
            </w:r>
          </w:p>
        </w:tc>
        <w:tc>
          <w:tcPr>
            <w:tcW w:w="1800" w:type="dxa"/>
            <w:vAlign w:val="center"/>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4,3</w:t>
            </w:r>
          </w:p>
        </w:tc>
        <w:tc>
          <w:tcPr>
            <w:tcW w:w="1620" w:type="dxa"/>
            <w:vAlign w:val="center"/>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4,1</w:t>
            </w:r>
          </w:p>
        </w:tc>
      </w:tr>
      <w:tr w:rsidR="00D40C25" w:rsidRPr="00740406" w:rsidTr="00BC699A">
        <w:tc>
          <w:tcPr>
            <w:tcW w:w="4788" w:type="dxa"/>
          </w:tcPr>
          <w:p w:rsidR="00D40C25" w:rsidRPr="00740406" w:rsidRDefault="00D40C25" w:rsidP="00BC699A">
            <w:pPr>
              <w:tabs>
                <w:tab w:val="left" w:pos="709"/>
              </w:tabs>
              <w:jc w:val="both"/>
              <w:rPr>
                <w:color w:val="000000"/>
                <w:sz w:val="28"/>
                <w:szCs w:val="28"/>
                <w:lang w:val="uk-UA"/>
              </w:rPr>
            </w:pPr>
            <w:r w:rsidRPr="00740406">
              <w:rPr>
                <w:color w:val="000000"/>
                <w:sz w:val="28"/>
                <w:szCs w:val="28"/>
                <w:lang w:val="uk-UA"/>
              </w:rPr>
              <w:t>3. Коефіцієнт рентабельності капіталу, грн./грн.</w:t>
            </w:r>
          </w:p>
        </w:tc>
        <w:tc>
          <w:tcPr>
            <w:tcW w:w="1894" w:type="dxa"/>
            <w:vAlign w:val="center"/>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0,552</w:t>
            </w:r>
          </w:p>
        </w:tc>
        <w:tc>
          <w:tcPr>
            <w:tcW w:w="1800" w:type="dxa"/>
            <w:vAlign w:val="center"/>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0,43</w:t>
            </w:r>
          </w:p>
        </w:tc>
        <w:tc>
          <w:tcPr>
            <w:tcW w:w="1620" w:type="dxa"/>
            <w:vAlign w:val="center"/>
          </w:tcPr>
          <w:p w:rsidR="00D40C25" w:rsidRPr="00740406" w:rsidRDefault="00D40C25" w:rsidP="00BC699A">
            <w:pPr>
              <w:tabs>
                <w:tab w:val="left" w:pos="709"/>
              </w:tabs>
              <w:jc w:val="center"/>
              <w:rPr>
                <w:color w:val="000000"/>
                <w:sz w:val="28"/>
                <w:szCs w:val="28"/>
                <w:lang w:val="uk-UA"/>
              </w:rPr>
            </w:pPr>
            <w:r w:rsidRPr="00740406">
              <w:rPr>
                <w:color w:val="000000"/>
                <w:sz w:val="28"/>
                <w:szCs w:val="28"/>
                <w:lang w:val="uk-UA"/>
              </w:rPr>
              <w:t>0,369</w:t>
            </w:r>
          </w:p>
        </w:tc>
      </w:tr>
    </w:tbl>
    <w:p w:rsidR="00D40C25" w:rsidRPr="00CC2D75" w:rsidRDefault="00D40C25" w:rsidP="007B1D7E">
      <w:pPr>
        <w:ind w:firstLine="720"/>
        <w:jc w:val="both"/>
        <w:rPr>
          <w:color w:val="000000"/>
          <w:sz w:val="28"/>
          <w:szCs w:val="28"/>
        </w:rPr>
      </w:pPr>
    </w:p>
    <w:p w:rsidR="00D40C25" w:rsidRDefault="00D40C25" w:rsidP="007B1D7E">
      <w:pPr>
        <w:tabs>
          <w:tab w:val="left" w:pos="1080"/>
        </w:tabs>
        <w:spacing w:line="360" w:lineRule="auto"/>
        <w:ind w:firstLine="709"/>
        <w:jc w:val="both"/>
        <w:rPr>
          <w:b/>
          <w:sz w:val="28"/>
          <w:szCs w:val="28"/>
          <w:lang w:val="uk-UA"/>
        </w:rPr>
      </w:pPr>
      <w:r w:rsidRPr="00CC2D75">
        <w:rPr>
          <w:color w:val="000000"/>
          <w:sz w:val="28"/>
          <w:szCs w:val="28"/>
          <w:lang w:val="uk-UA"/>
        </w:rPr>
        <w:t>Обґрунтувати отримані результати.</w:t>
      </w:r>
    </w:p>
    <w:p w:rsidR="00D40C25" w:rsidRDefault="00D40C25" w:rsidP="007B1D7E">
      <w:pPr>
        <w:tabs>
          <w:tab w:val="left" w:pos="1080"/>
        </w:tabs>
        <w:spacing w:line="360" w:lineRule="auto"/>
        <w:ind w:firstLine="709"/>
        <w:jc w:val="center"/>
        <w:rPr>
          <w:b/>
          <w:i/>
          <w:sz w:val="28"/>
          <w:szCs w:val="28"/>
          <w:lang w:val="uk-UA"/>
        </w:rPr>
      </w:pPr>
    </w:p>
    <w:p w:rsidR="00D40C25" w:rsidRPr="007B1D7E" w:rsidRDefault="00D40C25" w:rsidP="007B1D7E">
      <w:pPr>
        <w:tabs>
          <w:tab w:val="left" w:pos="1080"/>
        </w:tabs>
        <w:spacing w:line="360" w:lineRule="auto"/>
        <w:ind w:firstLine="709"/>
        <w:jc w:val="center"/>
        <w:rPr>
          <w:b/>
          <w:i/>
          <w:sz w:val="28"/>
          <w:szCs w:val="28"/>
          <w:lang w:val="uk-UA"/>
        </w:rPr>
      </w:pPr>
      <w:r w:rsidRPr="007B1D7E">
        <w:rPr>
          <w:b/>
          <w:i/>
          <w:sz w:val="28"/>
          <w:szCs w:val="28"/>
          <w:lang w:val="uk-UA"/>
        </w:rPr>
        <w:t>Тести</w:t>
      </w:r>
    </w:p>
    <w:p w:rsidR="00D40C25" w:rsidRPr="009E7C76" w:rsidRDefault="00D40C25" w:rsidP="003E51FB">
      <w:pPr>
        <w:shd w:val="clear" w:color="auto" w:fill="FFFFFF"/>
        <w:tabs>
          <w:tab w:val="left" w:pos="1080"/>
        </w:tabs>
        <w:spacing w:line="360" w:lineRule="auto"/>
        <w:ind w:firstLine="709"/>
        <w:jc w:val="both"/>
        <w:rPr>
          <w:b/>
          <w:sz w:val="28"/>
          <w:szCs w:val="28"/>
          <w:lang w:val="uk-UA"/>
        </w:rPr>
      </w:pPr>
      <w:r w:rsidRPr="009E7C76">
        <w:rPr>
          <w:b/>
          <w:color w:val="000000"/>
          <w:spacing w:val="-4"/>
          <w:sz w:val="28"/>
          <w:szCs w:val="28"/>
          <w:lang w:val="uk-UA"/>
        </w:rPr>
        <w:t xml:space="preserve">1. У модифікованій версії моделі </w:t>
      </w:r>
      <w:r w:rsidRPr="009E7C76">
        <w:rPr>
          <w:b/>
          <w:color w:val="000000"/>
          <w:spacing w:val="-2"/>
          <w:sz w:val="28"/>
          <w:szCs w:val="28"/>
          <w:lang w:val="en-US"/>
        </w:rPr>
        <w:t>G</w:t>
      </w:r>
      <w:r w:rsidRPr="009E7C76">
        <w:rPr>
          <w:b/>
          <w:color w:val="000000"/>
          <w:spacing w:val="-2"/>
          <w:sz w:val="28"/>
          <w:szCs w:val="28"/>
          <w:lang w:val="uk-UA"/>
        </w:rPr>
        <w:t>Е/МсКі</w:t>
      </w:r>
      <w:r w:rsidRPr="009E7C76">
        <w:rPr>
          <w:b/>
          <w:color w:val="000000"/>
          <w:spacing w:val="-2"/>
          <w:sz w:val="28"/>
          <w:szCs w:val="28"/>
          <w:lang w:val="en-US"/>
        </w:rPr>
        <w:t>nsey</w:t>
      </w:r>
      <w:r w:rsidRPr="009E7C76">
        <w:rPr>
          <w:b/>
          <w:color w:val="000000"/>
          <w:spacing w:val="-4"/>
          <w:sz w:val="28"/>
          <w:szCs w:val="28"/>
          <w:lang w:val="uk-UA"/>
        </w:rPr>
        <w:t xml:space="preserve">, яку розробив Дж.С. Дей, </w:t>
      </w:r>
      <w:r w:rsidRPr="009E7C76">
        <w:rPr>
          <w:b/>
          <w:color w:val="000000"/>
          <w:spacing w:val="-3"/>
          <w:sz w:val="28"/>
          <w:szCs w:val="28"/>
          <w:lang w:val="uk-UA"/>
        </w:rPr>
        <w:t>позиція «переможця» (3) відповідає такій стратегії:</w:t>
      </w:r>
    </w:p>
    <w:p w:rsidR="00D40C25" w:rsidRPr="00385979" w:rsidRDefault="00D40C25" w:rsidP="0066217D">
      <w:pPr>
        <w:numPr>
          <w:ilvl w:val="0"/>
          <w:numId w:val="56"/>
        </w:numPr>
        <w:shd w:val="clear" w:color="auto" w:fill="FFFFFF"/>
        <w:tabs>
          <w:tab w:val="left" w:pos="1080"/>
          <w:tab w:val="left" w:pos="3614"/>
        </w:tabs>
        <w:spacing w:line="360" w:lineRule="auto"/>
        <w:ind w:left="0" w:firstLine="709"/>
        <w:jc w:val="both"/>
        <w:rPr>
          <w:sz w:val="28"/>
          <w:szCs w:val="28"/>
        </w:rPr>
      </w:pPr>
      <w:r w:rsidRPr="00385979">
        <w:rPr>
          <w:iCs/>
          <w:color w:val="000000"/>
          <w:spacing w:val="2"/>
          <w:sz w:val="28"/>
          <w:szCs w:val="28"/>
          <w:lang w:val="uk-UA"/>
        </w:rPr>
        <w:t>селективний розвиток;</w:t>
      </w:r>
      <w:r w:rsidRPr="00385979">
        <w:rPr>
          <w:iCs/>
          <w:color w:val="000000"/>
          <w:sz w:val="28"/>
          <w:szCs w:val="28"/>
          <w:lang w:val="uk-UA"/>
        </w:rPr>
        <w:tab/>
      </w:r>
    </w:p>
    <w:p w:rsidR="00D40C25" w:rsidRPr="00385979" w:rsidRDefault="00D40C25" w:rsidP="0066217D">
      <w:pPr>
        <w:numPr>
          <w:ilvl w:val="0"/>
          <w:numId w:val="56"/>
        </w:numPr>
        <w:shd w:val="clear" w:color="auto" w:fill="FFFFFF"/>
        <w:tabs>
          <w:tab w:val="left" w:pos="1080"/>
          <w:tab w:val="left" w:pos="3614"/>
        </w:tabs>
        <w:spacing w:line="360" w:lineRule="auto"/>
        <w:ind w:left="0" w:firstLine="709"/>
        <w:jc w:val="both"/>
        <w:rPr>
          <w:sz w:val="28"/>
          <w:szCs w:val="28"/>
        </w:rPr>
      </w:pPr>
      <w:r w:rsidRPr="00385979">
        <w:rPr>
          <w:iCs/>
          <w:color w:val="000000"/>
          <w:spacing w:val="3"/>
          <w:sz w:val="28"/>
          <w:szCs w:val="28"/>
          <w:lang w:val="uk-UA"/>
        </w:rPr>
        <w:t>інвестування у розвиток;</w:t>
      </w:r>
    </w:p>
    <w:p w:rsidR="00D40C25" w:rsidRPr="00385979" w:rsidRDefault="00D40C25" w:rsidP="0066217D">
      <w:pPr>
        <w:numPr>
          <w:ilvl w:val="0"/>
          <w:numId w:val="56"/>
        </w:numPr>
        <w:shd w:val="clear" w:color="auto" w:fill="FFFFFF"/>
        <w:tabs>
          <w:tab w:val="left" w:pos="1080"/>
          <w:tab w:val="left" w:pos="3614"/>
        </w:tabs>
        <w:spacing w:line="360" w:lineRule="auto"/>
        <w:ind w:left="0" w:firstLine="709"/>
        <w:jc w:val="both"/>
        <w:rPr>
          <w:iCs/>
          <w:color w:val="000000"/>
          <w:spacing w:val="1"/>
          <w:sz w:val="28"/>
          <w:szCs w:val="28"/>
          <w:lang w:val="uk-UA"/>
        </w:rPr>
      </w:pPr>
      <w:r w:rsidRPr="00385979">
        <w:rPr>
          <w:iCs/>
          <w:color w:val="000000"/>
          <w:spacing w:val="3"/>
          <w:sz w:val="28"/>
          <w:szCs w:val="28"/>
          <w:lang w:val="uk-UA"/>
        </w:rPr>
        <w:t>захист позиції на ринку:</w:t>
      </w:r>
      <w:r w:rsidRPr="00385979">
        <w:rPr>
          <w:iCs/>
          <w:color w:val="000000"/>
          <w:sz w:val="28"/>
          <w:szCs w:val="28"/>
          <w:lang w:val="uk-UA"/>
        </w:rPr>
        <w:tab/>
      </w:r>
    </w:p>
    <w:p w:rsidR="00D40C25" w:rsidRPr="00385979" w:rsidRDefault="00D40C25" w:rsidP="0066217D">
      <w:pPr>
        <w:numPr>
          <w:ilvl w:val="0"/>
          <w:numId w:val="56"/>
        </w:numPr>
        <w:shd w:val="clear" w:color="auto" w:fill="FFFFFF"/>
        <w:tabs>
          <w:tab w:val="left" w:pos="1080"/>
          <w:tab w:val="left" w:pos="3614"/>
        </w:tabs>
        <w:spacing w:line="360" w:lineRule="auto"/>
        <w:ind w:left="0" w:firstLine="709"/>
        <w:jc w:val="both"/>
        <w:rPr>
          <w:iCs/>
          <w:color w:val="000000"/>
          <w:spacing w:val="1"/>
          <w:sz w:val="28"/>
          <w:szCs w:val="28"/>
          <w:lang w:val="uk-UA"/>
        </w:rPr>
      </w:pPr>
      <w:r w:rsidRPr="00385979">
        <w:rPr>
          <w:iCs/>
          <w:color w:val="000000"/>
          <w:spacing w:val="1"/>
          <w:sz w:val="28"/>
          <w:szCs w:val="28"/>
          <w:lang w:val="uk-UA"/>
        </w:rPr>
        <w:t>захист і зміна орієнтирів.</w:t>
      </w:r>
    </w:p>
    <w:p w:rsidR="00D40C25" w:rsidRDefault="00D40C25" w:rsidP="003E51FB">
      <w:pPr>
        <w:shd w:val="clear" w:color="auto" w:fill="FFFFFF"/>
        <w:tabs>
          <w:tab w:val="left" w:pos="533"/>
          <w:tab w:val="left" w:pos="1080"/>
        </w:tabs>
        <w:spacing w:line="360" w:lineRule="auto"/>
        <w:ind w:firstLine="709"/>
        <w:jc w:val="both"/>
        <w:rPr>
          <w:color w:val="000000"/>
          <w:spacing w:val="-18"/>
          <w:sz w:val="28"/>
          <w:szCs w:val="28"/>
          <w:lang w:val="uk-UA"/>
        </w:rPr>
      </w:pPr>
    </w:p>
    <w:p w:rsidR="00D40C25" w:rsidRPr="009E7C76" w:rsidRDefault="00D40C25" w:rsidP="003E51FB">
      <w:pPr>
        <w:shd w:val="clear" w:color="auto" w:fill="FFFFFF"/>
        <w:tabs>
          <w:tab w:val="left" w:pos="533"/>
          <w:tab w:val="left" w:pos="1080"/>
        </w:tabs>
        <w:spacing w:line="360" w:lineRule="auto"/>
        <w:ind w:firstLine="709"/>
        <w:jc w:val="both"/>
        <w:rPr>
          <w:b/>
          <w:sz w:val="28"/>
          <w:szCs w:val="28"/>
          <w:lang w:val="uk-UA"/>
        </w:rPr>
      </w:pPr>
      <w:r w:rsidRPr="00385979">
        <w:rPr>
          <w:color w:val="000000"/>
          <w:spacing w:val="-18"/>
          <w:sz w:val="28"/>
          <w:szCs w:val="28"/>
          <w:lang w:val="uk-UA"/>
        </w:rPr>
        <w:t>2</w:t>
      </w:r>
      <w:r w:rsidRPr="009E7C76">
        <w:rPr>
          <w:b/>
          <w:color w:val="000000"/>
          <w:spacing w:val="-18"/>
          <w:sz w:val="28"/>
          <w:szCs w:val="28"/>
          <w:lang w:val="uk-UA"/>
        </w:rPr>
        <w:t>.</w:t>
      </w:r>
      <w:r w:rsidRPr="009E7C76">
        <w:rPr>
          <w:b/>
          <w:color w:val="000000"/>
          <w:sz w:val="28"/>
          <w:szCs w:val="28"/>
          <w:lang w:val="uk-UA"/>
        </w:rPr>
        <w:tab/>
      </w:r>
      <w:r w:rsidRPr="009E7C76">
        <w:rPr>
          <w:b/>
          <w:color w:val="000000"/>
          <w:spacing w:val="-4"/>
          <w:sz w:val="28"/>
          <w:szCs w:val="28"/>
          <w:lang w:val="uk-UA"/>
        </w:rPr>
        <w:t xml:space="preserve">Згідно з моделлю </w:t>
      </w:r>
      <w:r w:rsidRPr="009E7C76">
        <w:rPr>
          <w:b/>
          <w:color w:val="000000"/>
          <w:spacing w:val="-4"/>
          <w:sz w:val="28"/>
          <w:szCs w:val="28"/>
          <w:lang w:val="en-US"/>
        </w:rPr>
        <w:t>Shell</w:t>
      </w:r>
      <w:r w:rsidRPr="009E7C76">
        <w:rPr>
          <w:b/>
          <w:color w:val="000000"/>
          <w:spacing w:val="-4"/>
          <w:sz w:val="28"/>
          <w:szCs w:val="28"/>
          <w:lang w:val="uk-UA"/>
        </w:rPr>
        <w:t>/</w:t>
      </w:r>
      <w:r w:rsidRPr="009E7C76">
        <w:rPr>
          <w:b/>
          <w:color w:val="000000"/>
          <w:spacing w:val="-4"/>
          <w:sz w:val="28"/>
          <w:szCs w:val="28"/>
          <w:lang w:val="en-US"/>
        </w:rPr>
        <w:t>DPM</w:t>
      </w:r>
      <w:r w:rsidRPr="009E7C76">
        <w:rPr>
          <w:b/>
          <w:color w:val="000000"/>
          <w:spacing w:val="-4"/>
          <w:sz w:val="28"/>
          <w:szCs w:val="28"/>
          <w:lang w:val="uk-UA"/>
        </w:rPr>
        <w:t xml:space="preserve">, якщо компанія посідає середні позиції у </w:t>
      </w:r>
      <w:r w:rsidRPr="009E7C76">
        <w:rPr>
          <w:b/>
          <w:color w:val="000000"/>
          <w:spacing w:val="-1"/>
          <w:sz w:val="28"/>
          <w:szCs w:val="28"/>
          <w:lang w:val="uk-UA"/>
        </w:rPr>
        <w:t>привабливій галузі, її становище відповідає такій стратегії:</w:t>
      </w:r>
    </w:p>
    <w:p w:rsidR="00D40C25" w:rsidRPr="00385979" w:rsidRDefault="00D40C25" w:rsidP="0066217D">
      <w:pPr>
        <w:numPr>
          <w:ilvl w:val="0"/>
          <w:numId w:val="57"/>
        </w:numPr>
        <w:shd w:val="clear" w:color="auto" w:fill="FFFFFF"/>
        <w:tabs>
          <w:tab w:val="left" w:pos="1080"/>
          <w:tab w:val="left" w:pos="3614"/>
        </w:tabs>
        <w:spacing w:line="360" w:lineRule="auto"/>
        <w:ind w:left="0" w:firstLine="709"/>
        <w:jc w:val="both"/>
        <w:rPr>
          <w:sz w:val="28"/>
          <w:szCs w:val="28"/>
        </w:rPr>
      </w:pPr>
      <w:r w:rsidRPr="00385979">
        <w:rPr>
          <w:iCs/>
          <w:color w:val="000000"/>
          <w:spacing w:val="3"/>
          <w:sz w:val="28"/>
          <w:szCs w:val="28"/>
          <w:lang w:val="uk-UA"/>
        </w:rPr>
        <w:t>зростання;</w:t>
      </w:r>
      <w:r w:rsidRPr="00385979">
        <w:rPr>
          <w:iCs/>
          <w:color w:val="000000"/>
          <w:sz w:val="28"/>
          <w:szCs w:val="28"/>
          <w:lang w:val="uk-UA"/>
        </w:rPr>
        <w:tab/>
      </w:r>
    </w:p>
    <w:p w:rsidR="00D40C25" w:rsidRPr="00385979" w:rsidRDefault="00D40C25" w:rsidP="0066217D">
      <w:pPr>
        <w:numPr>
          <w:ilvl w:val="0"/>
          <w:numId w:val="57"/>
        </w:numPr>
        <w:shd w:val="clear" w:color="auto" w:fill="FFFFFF"/>
        <w:tabs>
          <w:tab w:val="left" w:pos="1080"/>
          <w:tab w:val="left" w:pos="3614"/>
        </w:tabs>
        <w:spacing w:line="360" w:lineRule="auto"/>
        <w:ind w:left="0" w:firstLine="709"/>
        <w:jc w:val="both"/>
        <w:rPr>
          <w:sz w:val="28"/>
          <w:szCs w:val="28"/>
        </w:rPr>
      </w:pPr>
      <w:r w:rsidRPr="00385979">
        <w:rPr>
          <w:iCs/>
          <w:color w:val="000000"/>
          <w:spacing w:val="3"/>
          <w:sz w:val="28"/>
          <w:szCs w:val="28"/>
          <w:lang w:val="uk-UA"/>
        </w:rPr>
        <w:t>посилення конкурентних переваг;</w:t>
      </w:r>
    </w:p>
    <w:p w:rsidR="00D40C25" w:rsidRPr="00385979" w:rsidRDefault="00D40C25" w:rsidP="0066217D">
      <w:pPr>
        <w:numPr>
          <w:ilvl w:val="0"/>
          <w:numId w:val="57"/>
        </w:numPr>
        <w:shd w:val="clear" w:color="auto" w:fill="FFFFFF"/>
        <w:tabs>
          <w:tab w:val="left" w:pos="1080"/>
          <w:tab w:val="left" w:pos="3607"/>
        </w:tabs>
        <w:spacing w:line="360" w:lineRule="auto"/>
        <w:ind w:left="0" w:firstLine="709"/>
        <w:jc w:val="both"/>
        <w:rPr>
          <w:sz w:val="28"/>
          <w:szCs w:val="28"/>
        </w:rPr>
      </w:pPr>
      <w:r w:rsidRPr="00385979">
        <w:rPr>
          <w:iCs/>
          <w:color w:val="000000"/>
          <w:spacing w:val="1"/>
          <w:sz w:val="28"/>
          <w:szCs w:val="28"/>
          <w:lang w:val="uk-UA"/>
        </w:rPr>
        <w:t>ґенератора коштів;</w:t>
      </w:r>
      <w:r w:rsidRPr="00385979">
        <w:rPr>
          <w:iCs/>
          <w:color w:val="000000"/>
          <w:sz w:val="28"/>
          <w:szCs w:val="28"/>
          <w:lang w:val="uk-UA"/>
        </w:rPr>
        <w:tab/>
      </w:r>
    </w:p>
    <w:p w:rsidR="00D40C25" w:rsidRPr="00385979" w:rsidRDefault="00D40C25" w:rsidP="0066217D">
      <w:pPr>
        <w:numPr>
          <w:ilvl w:val="0"/>
          <w:numId w:val="57"/>
        </w:numPr>
        <w:shd w:val="clear" w:color="auto" w:fill="FFFFFF"/>
        <w:tabs>
          <w:tab w:val="left" w:pos="1080"/>
          <w:tab w:val="left" w:pos="3607"/>
        </w:tabs>
        <w:spacing w:line="360" w:lineRule="auto"/>
        <w:ind w:left="0" w:firstLine="709"/>
        <w:jc w:val="both"/>
        <w:rPr>
          <w:i/>
          <w:sz w:val="28"/>
          <w:szCs w:val="28"/>
        </w:rPr>
      </w:pPr>
      <w:r w:rsidRPr="00385979">
        <w:rPr>
          <w:iCs/>
          <w:color w:val="000000"/>
          <w:spacing w:val="3"/>
          <w:sz w:val="28"/>
          <w:szCs w:val="28"/>
          <w:lang w:val="uk-UA"/>
        </w:rPr>
        <w:t>обережного продовження бізнесу</w:t>
      </w:r>
      <w:r w:rsidRPr="00385979">
        <w:rPr>
          <w:i/>
          <w:iCs/>
          <w:color w:val="000000"/>
          <w:spacing w:val="3"/>
          <w:sz w:val="28"/>
          <w:szCs w:val="28"/>
          <w:lang w:val="uk-UA"/>
        </w:rPr>
        <w:t>.</w:t>
      </w:r>
    </w:p>
    <w:p w:rsidR="00D40C25" w:rsidRDefault="00D40C25" w:rsidP="003E51FB">
      <w:pPr>
        <w:shd w:val="clear" w:color="auto" w:fill="FFFFFF"/>
        <w:tabs>
          <w:tab w:val="left" w:pos="533"/>
          <w:tab w:val="left" w:pos="1080"/>
        </w:tabs>
        <w:spacing w:line="360" w:lineRule="auto"/>
        <w:ind w:firstLine="709"/>
        <w:jc w:val="both"/>
        <w:rPr>
          <w:color w:val="000000"/>
          <w:spacing w:val="-16"/>
          <w:sz w:val="28"/>
          <w:szCs w:val="28"/>
          <w:lang w:val="uk-UA"/>
        </w:rPr>
      </w:pPr>
    </w:p>
    <w:p w:rsidR="00D40C25" w:rsidRPr="009E7C76" w:rsidRDefault="00D40C25" w:rsidP="003E51FB">
      <w:pPr>
        <w:shd w:val="clear" w:color="auto" w:fill="FFFFFF"/>
        <w:tabs>
          <w:tab w:val="left" w:pos="533"/>
          <w:tab w:val="left" w:pos="1080"/>
        </w:tabs>
        <w:spacing w:line="360" w:lineRule="auto"/>
        <w:ind w:firstLine="709"/>
        <w:jc w:val="both"/>
        <w:rPr>
          <w:b/>
          <w:sz w:val="28"/>
          <w:szCs w:val="28"/>
          <w:lang w:val="uk-UA"/>
        </w:rPr>
      </w:pPr>
      <w:r w:rsidRPr="009E7C76">
        <w:rPr>
          <w:b/>
          <w:color w:val="000000"/>
          <w:spacing w:val="-16"/>
          <w:sz w:val="28"/>
          <w:szCs w:val="28"/>
          <w:lang w:val="uk-UA"/>
        </w:rPr>
        <w:t>3.</w:t>
      </w:r>
      <w:r w:rsidRPr="009E7C76">
        <w:rPr>
          <w:b/>
          <w:color w:val="000000"/>
          <w:sz w:val="28"/>
          <w:szCs w:val="28"/>
          <w:lang w:val="uk-UA"/>
        </w:rPr>
        <w:tab/>
      </w:r>
      <w:r w:rsidRPr="009E7C76">
        <w:rPr>
          <w:b/>
          <w:color w:val="000000"/>
          <w:spacing w:val="-1"/>
          <w:sz w:val="28"/>
          <w:szCs w:val="28"/>
          <w:lang w:val="uk-UA"/>
        </w:rPr>
        <w:t xml:space="preserve">Якщо у центрі уваги під час аналізу з допомогою моделі </w:t>
      </w:r>
      <w:r w:rsidRPr="009E7C76">
        <w:rPr>
          <w:b/>
          <w:color w:val="000000"/>
          <w:spacing w:val="-4"/>
          <w:sz w:val="28"/>
          <w:szCs w:val="28"/>
          <w:lang w:val="en-US"/>
        </w:rPr>
        <w:t>Shell</w:t>
      </w:r>
      <w:r w:rsidRPr="009E7C76">
        <w:rPr>
          <w:b/>
          <w:color w:val="000000"/>
          <w:spacing w:val="-4"/>
          <w:sz w:val="28"/>
          <w:szCs w:val="28"/>
          <w:lang w:val="uk-UA"/>
        </w:rPr>
        <w:t>/</w:t>
      </w:r>
      <w:r w:rsidRPr="009E7C76">
        <w:rPr>
          <w:b/>
          <w:color w:val="000000"/>
          <w:spacing w:val="-4"/>
          <w:sz w:val="28"/>
          <w:szCs w:val="28"/>
          <w:lang w:val="en-US"/>
        </w:rPr>
        <w:t>DPM</w:t>
      </w:r>
      <w:r w:rsidRPr="009E7C76">
        <w:rPr>
          <w:b/>
          <w:color w:val="000000"/>
          <w:spacing w:val="-4"/>
          <w:sz w:val="28"/>
          <w:szCs w:val="28"/>
          <w:lang w:val="uk-UA"/>
        </w:rPr>
        <w:t xml:space="preserve"> </w:t>
      </w:r>
      <w:r w:rsidRPr="009E7C76">
        <w:rPr>
          <w:b/>
          <w:color w:val="000000"/>
          <w:spacing w:val="3"/>
          <w:sz w:val="28"/>
          <w:szCs w:val="28"/>
          <w:lang w:val="uk-UA"/>
        </w:rPr>
        <w:t xml:space="preserve">перебувають потоки грошових коштів, оптимальним вважається такий </w:t>
      </w:r>
      <w:r w:rsidRPr="009E7C76">
        <w:rPr>
          <w:b/>
          <w:color w:val="000000"/>
          <w:spacing w:val="-3"/>
          <w:sz w:val="28"/>
          <w:szCs w:val="28"/>
          <w:lang w:val="uk-UA"/>
        </w:rPr>
        <w:t>розвиток позицій компанії:</w:t>
      </w:r>
    </w:p>
    <w:p w:rsidR="00D40C25" w:rsidRPr="00385979" w:rsidRDefault="00D40C25" w:rsidP="0066217D">
      <w:pPr>
        <w:numPr>
          <w:ilvl w:val="0"/>
          <w:numId w:val="58"/>
        </w:numPr>
        <w:shd w:val="clear" w:color="auto" w:fill="FFFFFF"/>
        <w:tabs>
          <w:tab w:val="left" w:pos="504"/>
          <w:tab w:val="left" w:pos="1080"/>
        </w:tabs>
        <w:spacing w:line="360" w:lineRule="auto"/>
        <w:ind w:left="0" w:firstLine="709"/>
        <w:jc w:val="both"/>
        <w:rPr>
          <w:sz w:val="28"/>
          <w:szCs w:val="28"/>
          <w:lang w:val="uk-UA"/>
        </w:rPr>
      </w:pPr>
      <w:r w:rsidRPr="00385979">
        <w:rPr>
          <w:iCs/>
          <w:color w:val="000000"/>
          <w:spacing w:val="3"/>
          <w:sz w:val="28"/>
          <w:szCs w:val="28"/>
          <w:lang w:val="uk-UA"/>
        </w:rPr>
        <w:t xml:space="preserve">з нижніх правих клітинок матриці </w:t>
      </w:r>
      <w:r w:rsidRPr="00385979">
        <w:rPr>
          <w:color w:val="000000"/>
          <w:spacing w:val="-4"/>
          <w:sz w:val="28"/>
          <w:szCs w:val="28"/>
          <w:lang w:val="en-US"/>
        </w:rPr>
        <w:t>Shell</w:t>
      </w:r>
      <w:r w:rsidRPr="00385979">
        <w:rPr>
          <w:color w:val="000000"/>
          <w:spacing w:val="-4"/>
          <w:sz w:val="28"/>
          <w:szCs w:val="28"/>
          <w:lang w:val="uk-UA"/>
        </w:rPr>
        <w:t>/</w:t>
      </w:r>
      <w:r w:rsidRPr="00385979">
        <w:rPr>
          <w:color w:val="000000"/>
          <w:spacing w:val="-4"/>
          <w:sz w:val="28"/>
          <w:szCs w:val="28"/>
          <w:lang w:val="en-US"/>
        </w:rPr>
        <w:t>DPM</w:t>
      </w:r>
      <w:r w:rsidRPr="00385979">
        <w:rPr>
          <w:iCs/>
          <w:color w:val="000000"/>
          <w:spacing w:val="3"/>
          <w:sz w:val="28"/>
          <w:szCs w:val="28"/>
          <w:lang w:val="uk-UA"/>
        </w:rPr>
        <w:t xml:space="preserve"> до верхніх лівих;</w:t>
      </w:r>
    </w:p>
    <w:p w:rsidR="00D40C25" w:rsidRPr="00385979" w:rsidRDefault="00D40C25" w:rsidP="0066217D">
      <w:pPr>
        <w:numPr>
          <w:ilvl w:val="0"/>
          <w:numId w:val="58"/>
        </w:numPr>
        <w:shd w:val="clear" w:color="auto" w:fill="FFFFFF"/>
        <w:tabs>
          <w:tab w:val="left" w:pos="504"/>
          <w:tab w:val="left" w:pos="1080"/>
        </w:tabs>
        <w:spacing w:line="360" w:lineRule="auto"/>
        <w:ind w:left="0" w:firstLine="709"/>
        <w:jc w:val="both"/>
        <w:rPr>
          <w:sz w:val="28"/>
          <w:szCs w:val="28"/>
        </w:rPr>
      </w:pPr>
      <w:r w:rsidRPr="00385979">
        <w:rPr>
          <w:iCs/>
          <w:color w:val="000000"/>
          <w:spacing w:val="3"/>
          <w:sz w:val="28"/>
          <w:szCs w:val="28"/>
          <w:lang w:val="uk-UA"/>
        </w:rPr>
        <w:t>з верхніх лівих клітинок матриці до нижніх правих;</w:t>
      </w:r>
    </w:p>
    <w:p w:rsidR="00D40C25" w:rsidRPr="00385979" w:rsidRDefault="00D40C25" w:rsidP="0066217D">
      <w:pPr>
        <w:numPr>
          <w:ilvl w:val="0"/>
          <w:numId w:val="58"/>
        </w:numPr>
        <w:shd w:val="clear" w:color="auto" w:fill="FFFFFF"/>
        <w:tabs>
          <w:tab w:val="left" w:pos="504"/>
          <w:tab w:val="left" w:pos="1080"/>
        </w:tabs>
        <w:spacing w:line="360" w:lineRule="auto"/>
        <w:ind w:left="0" w:firstLine="709"/>
        <w:jc w:val="both"/>
        <w:rPr>
          <w:sz w:val="28"/>
          <w:szCs w:val="28"/>
        </w:rPr>
      </w:pPr>
      <w:r w:rsidRPr="00385979">
        <w:rPr>
          <w:iCs/>
          <w:color w:val="000000"/>
          <w:spacing w:val="2"/>
          <w:sz w:val="28"/>
          <w:szCs w:val="28"/>
          <w:lang w:val="uk-UA"/>
        </w:rPr>
        <w:t>від позиції «Стратегія лідера» - до позиції «Подвоєння обсягу виробництва»;</w:t>
      </w:r>
    </w:p>
    <w:p w:rsidR="00D40C25" w:rsidRPr="00385979" w:rsidRDefault="00D40C25" w:rsidP="0066217D">
      <w:pPr>
        <w:numPr>
          <w:ilvl w:val="0"/>
          <w:numId w:val="58"/>
        </w:numPr>
        <w:shd w:val="clear" w:color="auto" w:fill="FFFFFF"/>
        <w:tabs>
          <w:tab w:val="left" w:pos="504"/>
          <w:tab w:val="left" w:pos="1080"/>
        </w:tabs>
        <w:spacing w:line="360" w:lineRule="auto"/>
        <w:ind w:left="0" w:firstLine="709"/>
        <w:jc w:val="both"/>
        <w:rPr>
          <w:sz w:val="28"/>
          <w:szCs w:val="28"/>
        </w:rPr>
      </w:pPr>
      <w:r w:rsidRPr="00385979">
        <w:rPr>
          <w:iCs/>
          <w:color w:val="000000"/>
          <w:spacing w:val="-1"/>
          <w:sz w:val="28"/>
          <w:szCs w:val="28"/>
          <w:lang w:val="uk-UA"/>
        </w:rPr>
        <w:t xml:space="preserve">від позиції «Подвоєння обсягу виробництва або згортання бізнесу» - до «Стратегії </w:t>
      </w:r>
      <w:r w:rsidRPr="00385979">
        <w:rPr>
          <w:iCs/>
          <w:color w:val="000000"/>
          <w:sz w:val="28"/>
          <w:szCs w:val="28"/>
          <w:lang w:val="uk-UA"/>
        </w:rPr>
        <w:t xml:space="preserve">лідера» - до «Стратегії ґенератора коштів» - до «Стратегії часткового згортання» </w:t>
      </w:r>
      <w:r w:rsidRPr="00385979">
        <w:rPr>
          <w:iCs/>
          <w:color w:val="000000"/>
          <w:spacing w:val="4"/>
          <w:sz w:val="28"/>
          <w:szCs w:val="28"/>
          <w:lang w:val="uk-UA"/>
        </w:rPr>
        <w:t>- до «Стратегії згортання (виходу з бізнесу)».</w:t>
      </w:r>
    </w:p>
    <w:p w:rsidR="00D40C25" w:rsidRDefault="00D40C25" w:rsidP="003E51FB">
      <w:pPr>
        <w:shd w:val="clear" w:color="auto" w:fill="FFFFFF"/>
        <w:tabs>
          <w:tab w:val="left" w:pos="317"/>
          <w:tab w:val="left" w:pos="1080"/>
        </w:tabs>
        <w:spacing w:line="360" w:lineRule="auto"/>
        <w:ind w:firstLine="709"/>
        <w:jc w:val="both"/>
        <w:rPr>
          <w:b/>
          <w:color w:val="000000"/>
          <w:spacing w:val="-29"/>
          <w:sz w:val="28"/>
          <w:szCs w:val="28"/>
          <w:lang w:val="uk-UA"/>
        </w:rPr>
      </w:pPr>
    </w:p>
    <w:p w:rsidR="00D40C25" w:rsidRPr="009E7C76" w:rsidRDefault="00D40C25" w:rsidP="003E51FB">
      <w:pPr>
        <w:shd w:val="clear" w:color="auto" w:fill="FFFFFF"/>
        <w:tabs>
          <w:tab w:val="left" w:pos="317"/>
          <w:tab w:val="left" w:pos="1080"/>
        </w:tabs>
        <w:spacing w:line="360" w:lineRule="auto"/>
        <w:ind w:firstLine="709"/>
        <w:jc w:val="both"/>
        <w:rPr>
          <w:b/>
          <w:sz w:val="28"/>
          <w:szCs w:val="28"/>
        </w:rPr>
      </w:pPr>
      <w:r w:rsidRPr="009E7C76">
        <w:rPr>
          <w:b/>
          <w:color w:val="000000"/>
          <w:spacing w:val="-29"/>
          <w:sz w:val="28"/>
          <w:szCs w:val="28"/>
          <w:lang w:val="uk-UA"/>
        </w:rPr>
        <w:t>4.</w:t>
      </w:r>
      <w:r w:rsidRPr="009E7C76">
        <w:rPr>
          <w:b/>
          <w:color w:val="000000"/>
          <w:sz w:val="28"/>
          <w:szCs w:val="28"/>
          <w:lang w:val="uk-UA"/>
        </w:rPr>
        <w:tab/>
      </w:r>
      <w:r>
        <w:rPr>
          <w:b/>
          <w:color w:val="000000"/>
          <w:spacing w:val="-6"/>
          <w:sz w:val="28"/>
          <w:szCs w:val="28"/>
          <w:lang w:val="uk-UA"/>
        </w:rPr>
        <w:t>Додатково необхідний капітал</w:t>
      </w:r>
      <w:r w:rsidRPr="009E7C76">
        <w:rPr>
          <w:b/>
          <w:color w:val="000000"/>
          <w:spacing w:val="-6"/>
          <w:sz w:val="28"/>
          <w:szCs w:val="28"/>
          <w:lang w:val="uk-UA"/>
        </w:rPr>
        <w:t xml:space="preserve"> - це:</w:t>
      </w:r>
    </w:p>
    <w:p w:rsidR="00D40C25" w:rsidRPr="00385979" w:rsidRDefault="00D40C25" w:rsidP="0066217D">
      <w:pPr>
        <w:numPr>
          <w:ilvl w:val="0"/>
          <w:numId w:val="59"/>
        </w:numPr>
        <w:shd w:val="clear" w:color="auto" w:fill="FFFFFF"/>
        <w:tabs>
          <w:tab w:val="left" w:pos="302"/>
          <w:tab w:val="left" w:pos="1080"/>
        </w:tabs>
        <w:spacing w:line="360" w:lineRule="auto"/>
        <w:ind w:left="0" w:firstLine="709"/>
        <w:jc w:val="both"/>
        <w:rPr>
          <w:sz w:val="28"/>
          <w:szCs w:val="28"/>
        </w:rPr>
      </w:pPr>
      <w:r w:rsidRPr="00385979">
        <w:rPr>
          <w:iCs/>
          <w:color w:val="000000"/>
          <w:spacing w:val="7"/>
          <w:sz w:val="28"/>
          <w:szCs w:val="28"/>
          <w:lang w:val="uk-UA"/>
        </w:rPr>
        <w:t>непокрита частина власного капіталу - неоплачений капітал;</w:t>
      </w:r>
    </w:p>
    <w:p w:rsidR="00D40C25" w:rsidRPr="00385979" w:rsidRDefault="00D40C25" w:rsidP="0066217D">
      <w:pPr>
        <w:numPr>
          <w:ilvl w:val="0"/>
          <w:numId w:val="59"/>
        </w:numPr>
        <w:shd w:val="clear" w:color="auto" w:fill="FFFFFF"/>
        <w:tabs>
          <w:tab w:val="left" w:pos="302"/>
          <w:tab w:val="left" w:pos="1080"/>
        </w:tabs>
        <w:spacing w:line="360" w:lineRule="auto"/>
        <w:ind w:left="0" w:firstLine="709"/>
        <w:jc w:val="both"/>
        <w:rPr>
          <w:sz w:val="28"/>
          <w:szCs w:val="28"/>
        </w:rPr>
      </w:pPr>
      <w:r w:rsidRPr="00385979">
        <w:rPr>
          <w:iCs/>
          <w:color w:val="000000"/>
          <w:spacing w:val="6"/>
          <w:sz w:val="28"/>
          <w:szCs w:val="28"/>
          <w:lang w:val="uk-UA"/>
        </w:rPr>
        <w:t>потреба у додатковому фінансуванні за рахунок збільшення власного капіталу або за рахунок збільшення зобов'язань;</w:t>
      </w:r>
    </w:p>
    <w:p w:rsidR="00D40C25" w:rsidRPr="00385979" w:rsidRDefault="00D40C25" w:rsidP="0066217D">
      <w:pPr>
        <w:numPr>
          <w:ilvl w:val="0"/>
          <w:numId w:val="59"/>
        </w:numPr>
        <w:shd w:val="clear" w:color="auto" w:fill="FFFFFF"/>
        <w:tabs>
          <w:tab w:val="left" w:pos="302"/>
          <w:tab w:val="left" w:pos="1080"/>
        </w:tabs>
        <w:spacing w:line="360" w:lineRule="auto"/>
        <w:ind w:left="0" w:firstLine="709"/>
        <w:jc w:val="both"/>
        <w:rPr>
          <w:sz w:val="28"/>
          <w:szCs w:val="28"/>
        </w:rPr>
      </w:pPr>
      <w:r>
        <w:rPr>
          <w:iCs/>
          <w:color w:val="000000"/>
          <w:spacing w:val="10"/>
          <w:sz w:val="28"/>
          <w:szCs w:val="28"/>
          <w:lang w:val="uk-UA"/>
        </w:rPr>
        <w:t>частина основних засобів</w:t>
      </w:r>
      <w:r w:rsidRPr="00385979">
        <w:rPr>
          <w:iCs/>
          <w:color w:val="000000"/>
          <w:spacing w:val="10"/>
          <w:sz w:val="28"/>
          <w:szCs w:val="28"/>
          <w:lang w:val="uk-UA"/>
        </w:rPr>
        <w:t xml:space="preserve"> або оборотних активів, яка має бути поповнена для </w:t>
      </w:r>
      <w:r w:rsidRPr="00385979">
        <w:rPr>
          <w:iCs/>
          <w:color w:val="000000"/>
          <w:spacing w:val="6"/>
          <w:sz w:val="28"/>
          <w:szCs w:val="28"/>
          <w:lang w:val="uk-UA"/>
        </w:rPr>
        <w:t>забезпечення прогнозованого зростання обсягів продажу;</w:t>
      </w:r>
    </w:p>
    <w:p w:rsidR="00D40C25" w:rsidRPr="00385979" w:rsidRDefault="00D40C25" w:rsidP="0066217D">
      <w:pPr>
        <w:numPr>
          <w:ilvl w:val="0"/>
          <w:numId w:val="59"/>
        </w:numPr>
        <w:shd w:val="clear" w:color="auto" w:fill="FFFFFF"/>
        <w:tabs>
          <w:tab w:val="left" w:pos="302"/>
          <w:tab w:val="left" w:pos="1080"/>
        </w:tabs>
        <w:spacing w:line="360" w:lineRule="auto"/>
        <w:ind w:left="0" w:firstLine="709"/>
        <w:jc w:val="both"/>
        <w:rPr>
          <w:sz w:val="28"/>
          <w:szCs w:val="28"/>
        </w:rPr>
      </w:pPr>
      <w:r>
        <w:rPr>
          <w:iCs/>
          <w:color w:val="000000"/>
          <w:spacing w:val="5"/>
          <w:sz w:val="28"/>
          <w:szCs w:val="28"/>
          <w:lang w:val="uk-UA"/>
        </w:rPr>
        <w:t>капітал, який</w:t>
      </w:r>
      <w:r w:rsidRPr="00385979">
        <w:rPr>
          <w:iCs/>
          <w:color w:val="000000"/>
          <w:spacing w:val="5"/>
          <w:sz w:val="28"/>
          <w:szCs w:val="28"/>
          <w:lang w:val="uk-UA"/>
        </w:rPr>
        <w:t xml:space="preserve"> необхідно залучити для посилення ліквідності.</w:t>
      </w:r>
    </w:p>
    <w:p w:rsidR="00D40C25" w:rsidRDefault="00D40C25" w:rsidP="003E51FB">
      <w:pPr>
        <w:shd w:val="clear" w:color="auto" w:fill="FFFFFF"/>
        <w:tabs>
          <w:tab w:val="left" w:pos="317"/>
          <w:tab w:val="left" w:pos="1080"/>
        </w:tabs>
        <w:spacing w:line="360" w:lineRule="auto"/>
        <w:ind w:firstLine="709"/>
        <w:jc w:val="both"/>
        <w:rPr>
          <w:color w:val="000000"/>
          <w:spacing w:val="-6"/>
          <w:sz w:val="28"/>
          <w:szCs w:val="28"/>
          <w:lang w:val="uk-UA"/>
        </w:rPr>
      </w:pPr>
    </w:p>
    <w:p w:rsidR="00D40C25" w:rsidRPr="009E7C76" w:rsidRDefault="00D40C25" w:rsidP="003E51FB">
      <w:pPr>
        <w:shd w:val="clear" w:color="auto" w:fill="FFFFFF"/>
        <w:tabs>
          <w:tab w:val="left" w:pos="317"/>
          <w:tab w:val="left" w:pos="1080"/>
        </w:tabs>
        <w:spacing w:line="360" w:lineRule="auto"/>
        <w:ind w:firstLine="709"/>
        <w:jc w:val="both"/>
        <w:rPr>
          <w:b/>
          <w:sz w:val="28"/>
          <w:szCs w:val="28"/>
        </w:rPr>
      </w:pPr>
      <w:r w:rsidRPr="009E7C76">
        <w:rPr>
          <w:b/>
          <w:color w:val="000000"/>
          <w:spacing w:val="-6"/>
          <w:sz w:val="28"/>
          <w:szCs w:val="28"/>
          <w:lang w:val="uk-UA"/>
        </w:rPr>
        <w:t>5. Метод відсотка від продажу - це:</w:t>
      </w:r>
    </w:p>
    <w:p w:rsidR="00D40C25" w:rsidRPr="00385979" w:rsidRDefault="00D40C25" w:rsidP="0066217D">
      <w:pPr>
        <w:numPr>
          <w:ilvl w:val="0"/>
          <w:numId w:val="60"/>
        </w:numPr>
        <w:shd w:val="clear" w:color="auto" w:fill="FFFFFF"/>
        <w:tabs>
          <w:tab w:val="left" w:pos="331"/>
          <w:tab w:val="left" w:pos="1080"/>
        </w:tabs>
        <w:spacing w:line="360" w:lineRule="auto"/>
        <w:ind w:left="0" w:firstLine="709"/>
        <w:jc w:val="both"/>
        <w:rPr>
          <w:sz w:val="28"/>
          <w:szCs w:val="28"/>
        </w:rPr>
      </w:pPr>
      <w:r w:rsidRPr="00385979">
        <w:rPr>
          <w:iCs/>
          <w:color w:val="000000"/>
          <w:spacing w:val="6"/>
          <w:sz w:val="28"/>
          <w:szCs w:val="28"/>
          <w:lang w:val="uk-UA"/>
        </w:rPr>
        <w:t>прогнозування витрат на основі відсотка від минулорічного обсягу реалізації;</w:t>
      </w:r>
    </w:p>
    <w:p w:rsidR="00D40C25" w:rsidRPr="00385979" w:rsidRDefault="00D40C25" w:rsidP="0066217D">
      <w:pPr>
        <w:numPr>
          <w:ilvl w:val="0"/>
          <w:numId w:val="60"/>
        </w:numPr>
        <w:shd w:val="clear" w:color="auto" w:fill="FFFFFF"/>
        <w:tabs>
          <w:tab w:val="left" w:pos="331"/>
          <w:tab w:val="left" w:pos="1080"/>
        </w:tabs>
        <w:spacing w:line="360" w:lineRule="auto"/>
        <w:ind w:left="0" w:firstLine="709"/>
        <w:jc w:val="both"/>
        <w:rPr>
          <w:sz w:val="28"/>
          <w:szCs w:val="28"/>
        </w:rPr>
      </w:pPr>
      <w:r w:rsidRPr="00385979">
        <w:rPr>
          <w:iCs/>
          <w:color w:val="000000"/>
          <w:spacing w:val="4"/>
          <w:sz w:val="28"/>
          <w:szCs w:val="28"/>
          <w:lang w:val="uk-UA"/>
        </w:rPr>
        <w:t xml:space="preserve">збільшення або зменшення всіх статей проектованого балансу і звіту про фінансові </w:t>
      </w:r>
      <w:r w:rsidRPr="00385979">
        <w:rPr>
          <w:iCs/>
          <w:color w:val="000000"/>
          <w:spacing w:val="7"/>
          <w:sz w:val="28"/>
          <w:szCs w:val="28"/>
          <w:lang w:val="uk-UA"/>
        </w:rPr>
        <w:t>результати на відсоток зміни обсягу продажу продукції;</w:t>
      </w:r>
    </w:p>
    <w:p w:rsidR="00D40C25" w:rsidRPr="00385979" w:rsidRDefault="00D40C25" w:rsidP="0066217D">
      <w:pPr>
        <w:numPr>
          <w:ilvl w:val="0"/>
          <w:numId w:val="60"/>
        </w:numPr>
        <w:shd w:val="clear" w:color="auto" w:fill="FFFFFF"/>
        <w:tabs>
          <w:tab w:val="left" w:pos="331"/>
          <w:tab w:val="left" w:pos="1080"/>
        </w:tabs>
        <w:spacing w:line="360" w:lineRule="auto"/>
        <w:ind w:left="0" w:firstLine="709"/>
        <w:jc w:val="both"/>
        <w:rPr>
          <w:sz w:val="28"/>
          <w:szCs w:val="28"/>
        </w:rPr>
      </w:pPr>
      <w:r w:rsidRPr="00385979">
        <w:rPr>
          <w:iCs/>
          <w:color w:val="000000"/>
          <w:spacing w:val="8"/>
          <w:sz w:val="28"/>
          <w:szCs w:val="28"/>
          <w:lang w:val="uk-UA"/>
        </w:rPr>
        <w:t xml:space="preserve">збільшення або зменшення додатково необхідних фондів на той самий відсоток, на </w:t>
      </w:r>
      <w:r w:rsidRPr="00385979">
        <w:rPr>
          <w:iCs/>
          <w:color w:val="000000"/>
          <w:spacing w:val="6"/>
          <w:sz w:val="28"/>
          <w:szCs w:val="28"/>
          <w:lang w:val="uk-UA"/>
        </w:rPr>
        <w:t>якай змінився обсяг продажу;</w:t>
      </w:r>
    </w:p>
    <w:p w:rsidR="00D40C25" w:rsidRPr="00385979" w:rsidRDefault="00D40C25" w:rsidP="0066217D">
      <w:pPr>
        <w:numPr>
          <w:ilvl w:val="0"/>
          <w:numId w:val="60"/>
        </w:numPr>
        <w:shd w:val="clear" w:color="auto" w:fill="FFFFFF"/>
        <w:tabs>
          <w:tab w:val="left" w:pos="331"/>
          <w:tab w:val="left" w:pos="1080"/>
        </w:tabs>
        <w:spacing w:line="360" w:lineRule="auto"/>
        <w:ind w:left="0" w:firstLine="709"/>
        <w:jc w:val="both"/>
        <w:rPr>
          <w:sz w:val="28"/>
          <w:szCs w:val="28"/>
        </w:rPr>
      </w:pPr>
      <w:r w:rsidRPr="00385979">
        <w:rPr>
          <w:iCs/>
          <w:color w:val="000000"/>
          <w:spacing w:val="11"/>
          <w:sz w:val="28"/>
          <w:szCs w:val="28"/>
          <w:lang w:val="uk-UA"/>
        </w:rPr>
        <w:t xml:space="preserve">збільшення або зменшення показника доходу від реалізації продукції та статей </w:t>
      </w:r>
      <w:r w:rsidRPr="00385979">
        <w:rPr>
          <w:iCs/>
          <w:color w:val="000000"/>
          <w:spacing w:val="5"/>
          <w:sz w:val="28"/>
          <w:szCs w:val="28"/>
          <w:lang w:val="uk-UA"/>
        </w:rPr>
        <w:t xml:space="preserve">проектованого балансу і звіту про фінансові результати (крім тих, що не залежать </w:t>
      </w:r>
      <w:r w:rsidRPr="00385979">
        <w:rPr>
          <w:iCs/>
          <w:color w:val="000000"/>
          <w:spacing w:val="7"/>
          <w:sz w:val="28"/>
          <w:szCs w:val="28"/>
          <w:lang w:val="uk-UA"/>
        </w:rPr>
        <w:t>від зміни продажу) на однаковий відсоток.</w:t>
      </w:r>
    </w:p>
    <w:p w:rsidR="00D40C25" w:rsidRDefault="00D40C25" w:rsidP="003E51FB">
      <w:pPr>
        <w:shd w:val="clear" w:color="auto" w:fill="FFFFFF"/>
        <w:tabs>
          <w:tab w:val="left" w:pos="382"/>
          <w:tab w:val="left" w:pos="1080"/>
        </w:tabs>
        <w:spacing w:line="360" w:lineRule="auto"/>
        <w:ind w:firstLine="709"/>
        <w:jc w:val="both"/>
        <w:rPr>
          <w:color w:val="000000"/>
          <w:spacing w:val="-19"/>
          <w:sz w:val="28"/>
          <w:szCs w:val="28"/>
          <w:lang w:val="uk-UA"/>
        </w:rPr>
      </w:pPr>
    </w:p>
    <w:p w:rsidR="00D40C25" w:rsidRPr="009E7C76" w:rsidRDefault="00D40C25" w:rsidP="003E51FB">
      <w:pPr>
        <w:shd w:val="clear" w:color="auto" w:fill="FFFFFF"/>
        <w:tabs>
          <w:tab w:val="left" w:pos="382"/>
          <w:tab w:val="left" w:pos="1080"/>
        </w:tabs>
        <w:spacing w:line="360" w:lineRule="auto"/>
        <w:ind w:firstLine="709"/>
        <w:jc w:val="both"/>
        <w:rPr>
          <w:b/>
          <w:sz w:val="28"/>
          <w:szCs w:val="28"/>
          <w:lang w:val="uk-UA"/>
        </w:rPr>
      </w:pPr>
      <w:r w:rsidRPr="009E7C76">
        <w:rPr>
          <w:b/>
          <w:color w:val="000000"/>
          <w:spacing w:val="-19"/>
          <w:sz w:val="28"/>
          <w:szCs w:val="28"/>
          <w:lang w:val="uk-UA"/>
        </w:rPr>
        <w:t>6.</w:t>
      </w:r>
      <w:r w:rsidRPr="009E7C76">
        <w:rPr>
          <w:b/>
          <w:color w:val="000000"/>
          <w:sz w:val="28"/>
          <w:szCs w:val="28"/>
          <w:lang w:val="uk-UA"/>
        </w:rPr>
        <w:tab/>
      </w:r>
      <w:r w:rsidRPr="009E7C76">
        <w:rPr>
          <w:b/>
          <w:color w:val="000000"/>
          <w:spacing w:val="-6"/>
          <w:sz w:val="28"/>
          <w:szCs w:val="28"/>
          <w:lang w:val="uk-UA"/>
        </w:rPr>
        <w:t>Якщо прогноз статей проектованої фінансової звітності складається з</w:t>
      </w:r>
      <w:r w:rsidRPr="009E7C76">
        <w:rPr>
          <w:b/>
          <w:color w:val="000000"/>
          <w:spacing w:val="-6"/>
          <w:sz w:val="28"/>
          <w:szCs w:val="28"/>
          <w:lang w:val="uk-UA"/>
        </w:rPr>
        <w:br/>
      </w:r>
      <w:r w:rsidRPr="009E7C76">
        <w:rPr>
          <w:b/>
          <w:color w:val="000000"/>
          <w:spacing w:val="-3"/>
          <w:sz w:val="28"/>
          <w:szCs w:val="28"/>
          <w:lang w:val="uk-UA"/>
        </w:rPr>
        <w:t>урахуванням інформації про майбутні управлінські рішення, цей метод</w:t>
      </w:r>
      <w:r w:rsidRPr="009E7C76">
        <w:rPr>
          <w:b/>
          <w:color w:val="000000"/>
          <w:spacing w:val="-3"/>
          <w:sz w:val="28"/>
          <w:szCs w:val="28"/>
          <w:lang w:val="uk-UA"/>
        </w:rPr>
        <w:br/>
      </w:r>
      <w:r w:rsidRPr="009E7C76">
        <w:rPr>
          <w:b/>
          <w:color w:val="000000"/>
          <w:spacing w:val="-9"/>
          <w:sz w:val="28"/>
          <w:szCs w:val="28"/>
          <w:lang w:val="uk-UA"/>
        </w:rPr>
        <w:t>називають:</w:t>
      </w:r>
    </w:p>
    <w:p w:rsidR="00D40C25" w:rsidRPr="00385979" w:rsidRDefault="00D40C25" w:rsidP="0066217D">
      <w:pPr>
        <w:numPr>
          <w:ilvl w:val="0"/>
          <w:numId w:val="61"/>
        </w:numPr>
        <w:shd w:val="clear" w:color="auto" w:fill="FFFFFF"/>
        <w:tabs>
          <w:tab w:val="left" w:pos="1080"/>
          <w:tab w:val="left" w:pos="3564"/>
        </w:tabs>
        <w:spacing w:line="360" w:lineRule="auto"/>
        <w:ind w:left="0" w:firstLine="709"/>
        <w:jc w:val="both"/>
        <w:rPr>
          <w:sz w:val="28"/>
          <w:szCs w:val="28"/>
        </w:rPr>
      </w:pPr>
      <w:r w:rsidRPr="00385979">
        <w:rPr>
          <w:iCs/>
          <w:color w:val="000000"/>
          <w:spacing w:val="6"/>
          <w:sz w:val="28"/>
          <w:szCs w:val="28"/>
          <w:lang w:val="uk-UA"/>
        </w:rPr>
        <w:t>методом експертних оцінок;</w:t>
      </w:r>
      <w:r w:rsidRPr="00385979">
        <w:rPr>
          <w:iCs/>
          <w:color w:val="000000"/>
          <w:sz w:val="28"/>
          <w:szCs w:val="28"/>
          <w:lang w:val="uk-UA"/>
        </w:rPr>
        <w:tab/>
      </w:r>
    </w:p>
    <w:p w:rsidR="00D40C25" w:rsidRPr="00385979" w:rsidRDefault="00D40C25" w:rsidP="0066217D">
      <w:pPr>
        <w:numPr>
          <w:ilvl w:val="0"/>
          <w:numId w:val="61"/>
        </w:numPr>
        <w:shd w:val="clear" w:color="auto" w:fill="FFFFFF"/>
        <w:tabs>
          <w:tab w:val="left" w:pos="1080"/>
          <w:tab w:val="left" w:pos="3564"/>
        </w:tabs>
        <w:spacing w:line="360" w:lineRule="auto"/>
        <w:ind w:left="0" w:firstLine="709"/>
        <w:jc w:val="both"/>
        <w:rPr>
          <w:sz w:val="28"/>
          <w:szCs w:val="28"/>
        </w:rPr>
      </w:pPr>
      <w:r w:rsidRPr="00385979">
        <w:rPr>
          <w:iCs/>
          <w:color w:val="000000"/>
          <w:spacing w:val="7"/>
          <w:sz w:val="28"/>
          <w:szCs w:val="28"/>
          <w:lang w:val="uk-UA"/>
        </w:rPr>
        <w:t>методом нормативних коефіцієнтів;</w:t>
      </w:r>
    </w:p>
    <w:p w:rsidR="00D40C25" w:rsidRPr="00385979" w:rsidRDefault="00D40C25" w:rsidP="0066217D">
      <w:pPr>
        <w:numPr>
          <w:ilvl w:val="0"/>
          <w:numId w:val="61"/>
        </w:numPr>
        <w:shd w:val="clear" w:color="auto" w:fill="FFFFFF"/>
        <w:tabs>
          <w:tab w:val="left" w:pos="1080"/>
          <w:tab w:val="left" w:pos="3564"/>
        </w:tabs>
        <w:spacing w:line="360" w:lineRule="auto"/>
        <w:ind w:left="0" w:firstLine="709"/>
        <w:jc w:val="both"/>
        <w:rPr>
          <w:sz w:val="28"/>
          <w:szCs w:val="28"/>
        </w:rPr>
      </w:pPr>
      <w:r w:rsidRPr="00385979">
        <w:rPr>
          <w:iCs/>
          <w:color w:val="000000"/>
          <w:spacing w:val="1"/>
          <w:sz w:val="28"/>
          <w:szCs w:val="28"/>
          <w:lang w:val="uk-UA"/>
        </w:rPr>
        <w:t>методом регулювання статей;</w:t>
      </w:r>
      <w:r w:rsidRPr="00385979">
        <w:rPr>
          <w:iCs/>
          <w:color w:val="000000"/>
          <w:sz w:val="28"/>
          <w:szCs w:val="28"/>
          <w:lang w:val="uk-UA"/>
        </w:rPr>
        <w:tab/>
      </w:r>
    </w:p>
    <w:p w:rsidR="00D40C25" w:rsidRPr="00385979" w:rsidRDefault="00D40C25" w:rsidP="0066217D">
      <w:pPr>
        <w:numPr>
          <w:ilvl w:val="0"/>
          <w:numId w:val="61"/>
        </w:numPr>
        <w:shd w:val="clear" w:color="auto" w:fill="FFFFFF"/>
        <w:tabs>
          <w:tab w:val="left" w:pos="1080"/>
          <w:tab w:val="left" w:pos="3564"/>
        </w:tabs>
        <w:spacing w:line="360" w:lineRule="auto"/>
        <w:ind w:left="0" w:firstLine="709"/>
        <w:jc w:val="both"/>
        <w:rPr>
          <w:sz w:val="28"/>
          <w:szCs w:val="28"/>
        </w:rPr>
      </w:pPr>
      <w:r w:rsidRPr="00385979">
        <w:rPr>
          <w:iCs/>
          <w:color w:val="000000"/>
          <w:sz w:val="28"/>
          <w:szCs w:val="28"/>
          <w:lang w:val="uk-UA"/>
        </w:rPr>
        <w:t>методом обробки детермінованих чисел.</w:t>
      </w:r>
    </w:p>
    <w:p w:rsidR="00D40C25" w:rsidRDefault="00D40C25" w:rsidP="003E51FB">
      <w:pPr>
        <w:shd w:val="clear" w:color="auto" w:fill="FFFFFF"/>
        <w:tabs>
          <w:tab w:val="left" w:pos="1080"/>
          <w:tab w:val="left" w:pos="3564"/>
        </w:tabs>
        <w:spacing w:line="360" w:lineRule="auto"/>
        <w:ind w:firstLine="709"/>
        <w:jc w:val="both"/>
        <w:rPr>
          <w:iCs/>
          <w:color w:val="000000"/>
          <w:sz w:val="28"/>
          <w:szCs w:val="28"/>
          <w:lang w:val="uk-UA"/>
        </w:rPr>
      </w:pPr>
    </w:p>
    <w:p w:rsidR="00D40C25" w:rsidRPr="00D16EAD" w:rsidRDefault="00D40C25" w:rsidP="00297E1F">
      <w:pPr>
        <w:pStyle w:val="BodyText"/>
        <w:spacing w:line="360" w:lineRule="auto"/>
        <w:ind w:firstLine="709"/>
        <w:jc w:val="center"/>
        <w:rPr>
          <w:b/>
          <w:i/>
          <w:sz w:val="28"/>
          <w:szCs w:val="28"/>
        </w:rPr>
      </w:pPr>
      <w:r>
        <w:rPr>
          <w:b/>
          <w:i/>
          <w:sz w:val="28"/>
          <w:szCs w:val="28"/>
          <w:lang w:val="uk-UA"/>
        </w:rPr>
        <w:t>Т</w:t>
      </w:r>
      <w:r w:rsidRPr="00D16EAD">
        <w:rPr>
          <w:b/>
          <w:i/>
          <w:sz w:val="28"/>
          <w:szCs w:val="28"/>
        </w:rPr>
        <w:t>ематика рефератів, доповідей</w:t>
      </w:r>
    </w:p>
    <w:p w:rsidR="00D40C25" w:rsidRPr="00043E2C" w:rsidRDefault="00D40C25" w:rsidP="00043E2C">
      <w:pPr>
        <w:shd w:val="clear" w:color="auto" w:fill="FFFFFF"/>
        <w:spacing w:line="360" w:lineRule="auto"/>
        <w:ind w:firstLine="720"/>
        <w:rPr>
          <w:sz w:val="28"/>
          <w:szCs w:val="28"/>
        </w:rPr>
      </w:pPr>
      <w:r w:rsidRPr="00043E2C">
        <w:rPr>
          <w:sz w:val="28"/>
          <w:szCs w:val="28"/>
        </w:rPr>
        <w:t>1. Основні напрями комплексного аналізу ресурсного забезпечення підприємства.</w:t>
      </w:r>
    </w:p>
    <w:p w:rsidR="00D40C25" w:rsidRPr="00043E2C" w:rsidRDefault="00D40C25" w:rsidP="00043E2C">
      <w:pPr>
        <w:shd w:val="clear" w:color="auto" w:fill="FFFFFF"/>
        <w:spacing w:line="360" w:lineRule="auto"/>
        <w:ind w:firstLine="720"/>
        <w:jc w:val="both"/>
        <w:rPr>
          <w:sz w:val="28"/>
          <w:szCs w:val="28"/>
        </w:rPr>
      </w:pPr>
      <w:r w:rsidRPr="00043E2C">
        <w:rPr>
          <w:sz w:val="28"/>
          <w:szCs w:val="28"/>
        </w:rPr>
        <w:t>2. Оцінка ефективності розподілу та використання ресурсів підприємства.</w:t>
      </w:r>
    </w:p>
    <w:p w:rsidR="00D40C25" w:rsidRPr="00574D98" w:rsidRDefault="00D40C25" w:rsidP="003E51FB">
      <w:pPr>
        <w:shd w:val="clear" w:color="auto" w:fill="FFFFFF"/>
        <w:tabs>
          <w:tab w:val="left" w:pos="1080"/>
          <w:tab w:val="left" w:pos="3564"/>
        </w:tabs>
        <w:spacing w:line="360" w:lineRule="auto"/>
        <w:ind w:firstLine="709"/>
        <w:jc w:val="both"/>
        <w:rPr>
          <w:iCs/>
          <w:color w:val="000000"/>
          <w:sz w:val="28"/>
          <w:szCs w:val="28"/>
        </w:rPr>
      </w:pPr>
    </w:p>
    <w:p w:rsidR="00D40C25" w:rsidRPr="00385979" w:rsidRDefault="00D40C25" w:rsidP="003E51FB">
      <w:pPr>
        <w:shd w:val="clear" w:color="auto" w:fill="FFFFFF"/>
        <w:tabs>
          <w:tab w:val="left" w:pos="1080"/>
          <w:tab w:val="left" w:pos="3564"/>
        </w:tabs>
        <w:spacing w:line="360" w:lineRule="auto"/>
        <w:ind w:firstLine="709"/>
        <w:jc w:val="both"/>
        <w:rPr>
          <w:iCs/>
          <w:color w:val="000000"/>
          <w:sz w:val="28"/>
          <w:szCs w:val="28"/>
          <w:lang w:val="uk-UA"/>
        </w:rPr>
      </w:pPr>
    </w:p>
    <w:p w:rsidR="00D40C25" w:rsidRPr="00385979" w:rsidRDefault="00D40C25" w:rsidP="003E51FB">
      <w:pPr>
        <w:shd w:val="clear" w:color="auto" w:fill="FFFFFF"/>
        <w:tabs>
          <w:tab w:val="left" w:pos="1080"/>
        </w:tabs>
        <w:spacing w:line="360" w:lineRule="auto"/>
        <w:ind w:firstLine="709"/>
        <w:jc w:val="center"/>
        <w:rPr>
          <w:b/>
          <w:bCs/>
          <w:sz w:val="28"/>
          <w:szCs w:val="28"/>
          <w:lang w:val="uk-UA"/>
        </w:rPr>
      </w:pPr>
      <w:r>
        <w:rPr>
          <w:b/>
          <w:bCs/>
          <w:sz w:val="28"/>
          <w:szCs w:val="28"/>
        </w:rPr>
        <w:t xml:space="preserve">ТЕМА </w:t>
      </w:r>
      <w:r>
        <w:rPr>
          <w:b/>
          <w:bCs/>
          <w:sz w:val="28"/>
          <w:szCs w:val="28"/>
          <w:lang w:val="uk-UA"/>
        </w:rPr>
        <w:t>2.4</w:t>
      </w:r>
      <w:r w:rsidRPr="00385979">
        <w:rPr>
          <w:b/>
          <w:bCs/>
          <w:sz w:val="28"/>
          <w:szCs w:val="28"/>
        </w:rPr>
        <w:t>. СТРАТЕГІЧНИЙ АНАЛІЗ ФІНАНСОВИХ ПОКАЗНИКІВ ДІЯЛЬНОСТІ ПІДПРИЄМСТВА</w:t>
      </w:r>
    </w:p>
    <w:p w:rsidR="00D40C25" w:rsidRPr="00385979" w:rsidRDefault="00D40C25" w:rsidP="003E51FB">
      <w:pPr>
        <w:shd w:val="clear" w:color="auto" w:fill="FFFFFF"/>
        <w:tabs>
          <w:tab w:val="left" w:pos="1080"/>
        </w:tabs>
        <w:spacing w:line="360" w:lineRule="auto"/>
        <w:ind w:firstLine="709"/>
        <w:rPr>
          <w:b/>
          <w:bCs/>
          <w:sz w:val="28"/>
          <w:szCs w:val="28"/>
          <w:lang w:val="uk-UA"/>
        </w:rPr>
      </w:pPr>
    </w:p>
    <w:p w:rsidR="00D40C25" w:rsidRPr="00385979" w:rsidRDefault="00D40C25" w:rsidP="003E51FB">
      <w:pPr>
        <w:tabs>
          <w:tab w:val="left" w:pos="1080"/>
        </w:tabs>
        <w:spacing w:line="360" w:lineRule="auto"/>
        <w:ind w:firstLine="709"/>
        <w:jc w:val="center"/>
        <w:rPr>
          <w:b/>
          <w:i/>
          <w:sz w:val="28"/>
          <w:szCs w:val="28"/>
          <w:lang w:val="uk-UA"/>
        </w:rPr>
      </w:pPr>
      <w:r w:rsidRPr="00385979">
        <w:rPr>
          <w:b/>
          <w:i/>
          <w:sz w:val="28"/>
          <w:szCs w:val="28"/>
          <w:lang w:val="uk-UA"/>
        </w:rPr>
        <w:t>П</w:t>
      </w:r>
      <w:r w:rsidRPr="00385979">
        <w:rPr>
          <w:b/>
          <w:i/>
          <w:sz w:val="28"/>
          <w:szCs w:val="28"/>
        </w:rPr>
        <w:t>итання</w:t>
      </w:r>
      <w:r>
        <w:rPr>
          <w:b/>
          <w:i/>
          <w:sz w:val="28"/>
          <w:szCs w:val="28"/>
          <w:lang w:val="uk-UA"/>
        </w:rPr>
        <w:t xml:space="preserve"> для самоконтролю</w:t>
      </w:r>
    </w:p>
    <w:p w:rsidR="00D40C25" w:rsidRPr="00385979" w:rsidRDefault="00D40C25" w:rsidP="0066217D">
      <w:pPr>
        <w:numPr>
          <w:ilvl w:val="0"/>
          <w:numId w:val="62"/>
        </w:numPr>
        <w:tabs>
          <w:tab w:val="left" w:pos="1080"/>
        </w:tabs>
        <w:spacing w:line="360" w:lineRule="auto"/>
        <w:ind w:left="0" w:firstLine="709"/>
        <w:jc w:val="both"/>
        <w:rPr>
          <w:sz w:val="28"/>
          <w:szCs w:val="28"/>
        </w:rPr>
      </w:pPr>
      <w:r w:rsidRPr="00385979">
        <w:rPr>
          <w:sz w:val="28"/>
          <w:szCs w:val="28"/>
        </w:rPr>
        <w:t>Що таке проектовані фінансові звіти? Які підходи до підготовки проектованих фінансових звітів ви знаєте?</w:t>
      </w:r>
    </w:p>
    <w:p w:rsidR="00D40C25" w:rsidRPr="00385979" w:rsidRDefault="00D40C25" w:rsidP="0066217D">
      <w:pPr>
        <w:numPr>
          <w:ilvl w:val="0"/>
          <w:numId w:val="62"/>
        </w:numPr>
        <w:tabs>
          <w:tab w:val="left" w:pos="1080"/>
        </w:tabs>
        <w:spacing w:line="360" w:lineRule="auto"/>
        <w:ind w:left="0" w:firstLine="709"/>
        <w:jc w:val="both"/>
        <w:rPr>
          <w:sz w:val="28"/>
          <w:szCs w:val="28"/>
        </w:rPr>
      </w:pPr>
      <w:r w:rsidRPr="00385979">
        <w:rPr>
          <w:sz w:val="28"/>
          <w:szCs w:val="28"/>
        </w:rPr>
        <w:t>Назвіть методики підготовки статей проектованої фінансової звітності?</w:t>
      </w:r>
    </w:p>
    <w:p w:rsidR="00D40C25" w:rsidRPr="00385979" w:rsidRDefault="00D40C25" w:rsidP="0066217D">
      <w:pPr>
        <w:numPr>
          <w:ilvl w:val="0"/>
          <w:numId w:val="62"/>
        </w:numPr>
        <w:tabs>
          <w:tab w:val="left" w:pos="1080"/>
        </w:tabs>
        <w:spacing w:line="360" w:lineRule="auto"/>
        <w:ind w:left="0" w:firstLine="709"/>
        <w:jc w:val="both"/>
        <w:rPr>
          <w:sz w:val="28"/>
          <w:szCs w:val="28"/>
        </w:rPr>
      </w:pPr>
      <w:r w:rsidRPr="00385979">
        <w:rPr>
          <w:sz w:val="28"/>
          <w:szCs w:val="28"/>
        </w:rPr>
        <w:t>Як класифікуються і прогнозуються статті проектованого звіту про фінансові результати з допомогою метода процента від продажу?</w:t>
      </w:r>
    </w:p>
    <w:p w:rsidR="00D40C25" w:rsidRPr="00385979" w:rsidRDefault="00D40C25" w:rsidP="0066217D">
      <w:pPr>
        <w:numPr>
          <w:ilvl w:val="0"/>
          <w:numId w:val="62"/>
        </w:numPr>
        <w:tabs>
          <w:tab w:val="left" w:pos="1080"/>
        </w:tabs>
        <w:spacing w:line="360" w:lineRule="auto"/>
        <w:ind w:left="0" w:firstLine="709"/>
        <w:jc w:val="both"/>
        <w:rPr>
          <w:sz w:val="28"/>
          <w:szCs w:val="28"/>
        </w:rPr>
      </w:pPr>
      <w:r w:rsidRPr="00385979">
        <w:rPr>
          <w:sz w:val="28"/>
          <w:szCs w:val="28"/>
        </w:rPr>
        <w:t>Як визначаються статті проектованого звіту про фінансові результати з допомогою методу лінійної регресії?</w:t>
      </w:r>
    </w:p>
    <w:p w:rsidR="00D40C25" w:rsidRPr="00385979" w:rsidRDefault="00D40C25" w:rsidP="0066217D">
      <w:pPr>
        <w:numPr>
          <w:ilvl w:val="0"/>
          <w:numId w:val="62"/>
        </w:numPr>
        <w:tabs>
          <w:tab w:val="left" w:pos="1080"/>
        </w:tabs>
        <w:spacing w:line="360" w:lineRule="auto"/>
        <w:ind w:left="0" w:firstLine="709"/>
        <w:jc w:val="both"/>
        <w:rPr>
          <w:sz w:val="28"/>
          <w:szCs w:val="28"/>
        </w:rPr>
      </w:pPr>
      <w:r w:rsidRPr="00385979">
        <w:rPr>
          <w:sz w:val="28"/>
          <w:szCs w:val="28"/>
        </w:rPr>
        <w:t>З яких етапів складається прогнозування складових елементів бізнесу?</w:t>
      </w:r>
    </w:p>
    <w:p w:rsidR="00D40C25" w:rsidRPr="00385979" w:rsidRDefault="00D40C25" w:rsidP="0066217D">
      <w:pPr>
        <w:numPr>
          <w:ilvl w:val="0"/>
          <w:numId w:val="62"/>
        </w:numPr>
        <w:tabs>
          <w:tab w:val="left" w:pos="1080"/>
        </w:tabs>
        <w:spacing w:line="360" w:lineRule="auto"/>
        <w:ind w:left="0" w:firstLine="709"/>
        <w:jc w:val="both"/>
        <w:rPr>
          <w:sz w:val="28"/>
          <w:szCs w:val="28"/>
        </w:rPr>
      </w:pPr>
      <w:r w:rsidRPr="00385979">
        <w:rPr>
          <w:sz w:val="28"/>
          <w:szCs w:val="28"/>
        </w:rPr>
        <w:t>Дайте характеристику методиці підготовки проектованого балансу з допомогою метода процента від продажу?</w:t>
      </w:r>
    </w:p>
    <w:p w:rsidR="00D40C25" w:rsidRPr="00385979" w:rsidRDefault="00D40C25" w:rsidP="0066217D">
      <w:pPr>
        <w:numPr>
          <w:ilvl w:val="0"/>
          <w:numId w:val="62"/>
        </w:numPr>
        <w:tabs>
          <w:tab w:val="left" w:pos="1080"/>
        </w:tabs>
        <w:spacing w:line="360" w:lineRule="auto"/>
        <w:ind w:left="0" w:firstLine="709"/>
        <w:jc w:val="both"/>
        <w:rPr>
          <w:sz w:val="28"/>
          <w:szCs w:val="28"/>
        </w:rPr>
      </w:pPr>
      <w:r w:rsidRPr="00385979">
        <w:rPr>
          <w:sz w:val="28"/>
          <w:szCs w:val="28"/>
        </w:rPr>
        <w:t>У чому полягає зміст методики уточнення показників проектованого балансу в процесі проведення стратегічного аналізу фінансових потреб?</w:t>
      </w:r>
    </w:p>
    <w:p w:rsidR="00D40C25" w:rsidRPr="00122D9F" w:rsidRDefault="00D40C25" w:rsidP="00122D9F">
      <w:pPr>
        <w:tabs>
          <w:tab w:val="left" w:pos="1080"/>
        </w:tabs>
        <w:spacing w:line="360" w:lineRule="auto"/>
        <w:ind w:firstLine="709"/>
        <w:jc w:val="center"/>
        <w:rPr>
          <w:b/>
          <w:i/>
          <w:sz w:val="28"/>
          <w:szCs w:val="28"/>
          <w:lang w:val="uk-UA"/>
        </w:rPr>
      </w:pPr>
      <w:r w:rsidRPr="00122D9F">
        <w:rPr>
          <w:b/>
          <w:i/>
          <w:sz w:val="28"/>
          <w:szCs w:val="28"/>
          <w:lang w:val="uk-UA"/>
        </w:rPr>
        <w:t>Завдання</w:t>
      </w:r>
    </w:p>
    <w:p w:rsidR="00D40C25" w:rsidRPr="00122D9F" w:rsidRDefault="00D40C25" w:rsidP="00122D9F">
      <w:pPr>
        <w:tabs>
          <w:tab w:val="left" w:pos="1080"/>
        </w:tabs>
        <w:spacing w:line="360" w:lineRule="auto"/>
        <w:ind w:firstLine="709"/>
        <w:rPr>
          <w:b/>
          <w:i/>
          <w:sz w:val="28"/>
          <w:szCs w:val="28"/>
          <w:lang w:val="uk-UA"/>
        </w:rPr>
      </w:pPr>
      <w:r w:rsidRPr="00122D9F">
        <w:rPr>
          <w:b/>
          <w:i/>
          <w:sz w:val="28"/>
          <w:szCs w:val="28"/>
          <w:lang w:val="uk-UA"/>
        </w:rPr>
        <w:t>Завдання</w:t>
      </w:r>
      <w:r>
        <w:rPr>
          <w:b/>
          <w:i/>
          <w:color w:val="000000"/>
          <w:spacing w:val="2"/>
          <w:sz w:val="28"/>
          <w:szCs w:val="28"/>
          <w:lang w:val="uk-UA"/>
        </w:rPr>
        <w:t>1</w:t>
      </w:r>
    </w:p>
    <w:p w:rsidR="00D40C25" w:rsidRPr="00CC2D75" w:rsidRDefault="00D40C25" w:rsidP="00122D9F">
      <w:pPr>
        <w:spacing w:line="360" w:lineRule="auto"/>
        <w:ind w:firstLine="720"/>
        <w:jc w:val="both"/>
        <w:rPr>
          <w:color w:val="000000"/>
          <w:spacing w:val="2"/>
          <w:sz w:val="28"/>
          <w:szCs w:val="28"/>
          <w:lang w:val="uk-UA"/>
        </w:rPr>
      </w:pPr>
      <w:r w:rsidRPr="00CC2D75">
        <w:rPr>
          <w:color w:val="000000"/>
          <w:spacing w:val="2"/>
          <w:sz w:val="28"/>
          <w:szCs w:val="28"/>
          <w:lang w:val="uk-UA"/>
        </w:rPr>
        <w:t xml:space="preserve">Результати діяльності і фінансовий стан компанії “Омега” подані у звіті про </w:t>
      </w:r>
      <w:r>
        <w:rPr>
          <w:color w:val="000000"/>
          <w:spacing w:val="2"/>
          <w:sz w:val="28"/>
          <w:szCs w:val="28"/>
          <w:lang w:val="uk-UA"/>
        </w:rPr>
        <w:t>фінансові результати за 2013 р. та балансі станом на 1.01.14</w:t>
      </w:r>
      <w:r w:rsidRPr="00CC2D75">
        <w:rPr>
          <w:color w:val="000000"/>
          <w:spacing w:val="2"/>
          <w:sz w:val="28"/>
          <w:szCs w:val="28"/>
          <w:lang w:val="uk-UA"/>
        </w:rPr>
        <w:t xml:space="preserve"> </w:t>
      </w:r>
      <w:r>
        <w:rPr>
          <w:color w:val="000000"/>
          <w:spacing w:val="2"/>
          <w:sz w:val="28"/>
          <w:szCs w:val="28"/>
          <w:lang w:val="uk-UA"/>
        </w:rPr>
        <w:t>р. Дані представлені  в таблицях</w:t>
      </w:r>
      <w:r w:rsidRPr="00CC2D75">
        <w:rPr>
          <w:color w:val="000000"/>
          <w:spacing w:val="2"/>
          <w:sz w:val="28"/>
          <w:szCs w:val="28"/>
          <w:lang w:val="uk-UA"/>
        </w:rPr>
        <w:t>.</w:t>
      </w:r>
    </w:p>
    <w:p w:rsidR="00D40C25" w:rsidRPr="00CC2D75" w:rsidRDefault="00D40C25" w:rsidP="00122D9F">
      <w:pPr>
        <w:spacing w:line="360" w:lineRule="auto"/>
        <w:ind w:firstLine="720"/>
        <w:jc w:val="both"/>
        <w:rPr>
          <w:color w:val="000000"/>
          <w:spacing w:val="2"/>
          <w:sz w:val="28"/>
          <w:szCs w:val="28"/>
          <w:lang w:val="uk-UA"/>
        </w:rPr>
      </w:pPr>
      <w:r w:rsidRPr="00CC2D75">
        <w:rPr>
          <w:color w:val="000000"/>
          <w:spacing w:val="2"/>
          <w:sz w:val="28"/>
          <w:szCs w:val="28"/>
          <w:lang w:val="uk-UA"/>
        </w:rPr>
        <w:t>Аналітики компанії під час підготовки проектованих фінансових звітів вирішили застосувати метод відсотка від продажу (9%). Регульованими статтями визначено: статутний капітал, резервний капітал, нерозподілений прибуток. Розмір оголошених дивідендів приймається на рівні 10 млн. грн. Інші статті змінюються пропорційно зміні доходу від реалізації. Для розподілу ДНФ можуть використовуватися такі статті: статутний капітал, довгострокові кредити банку, кредиторська заборгованість за товари, роботи, послуги у пропорції 50, 30, 20% відповідно.</w:t>
      </w:r>
    </w:p>
    <w:p w:rsidR="00D40C25" w:rsidRPr="00CC2D75" w:rsidRDefault="00D40C25" w:rsidP="00122D9F">
      <w:pPr>
        <w:spacing w:line="360" w:lineRule="auto"/>
        <w:ind w:firstLine="720"/>
        <w:jc w:val="both"/>
        <w:rPr>
          <w:color w:val="000000"/>
          <w:spacing w:val="2"/>
          <w:sz w:val="28"/>
          <w:szCs w:val="28"/>
          <w:lang w:val="uk-UA"/>
        </w:rPr>
      </w:pPr>
      <w:r w:rsidRPr="00CC2D75">
        <w:rPr>
          <w:color w:val="000000"/>
          <w:spacing w:val="2"/>
          <w:sz w:val="28"/>
          <w:szCs w:val="28"/>
          <w:lang w:val="uk-UA"/>
        </w:rPr>
        <w:t xml:space="preserve">Треба скласти проектований звіт </w:t>
      </w:r>
      <w:r>
        <w:rPr>
          <w:color w:val="000000"/>
          <w:spacing w:val="2"/>
          <w:sz w:val="28"/>
          <w:szCs w:val="28"/>
          <w:lang w:val="uk-UA"/>
        </w:rPr>
        <w:t>про фінансові результати на 2014</w:t>
      </w:r>
      <w:r w:rsidRPr="00CC2D75">
        <w:rPr>
          <w:color w:val="000000"/>
          <w:spacing w:val="2"/>
          <w:sz w:val="28"/>
          <w:szCs w:val="28"/>
          <w:lang w:val="uk-UA"/>
        </w:rPr>
        <w:t xml:space="preserve"> р. і проектов</w:t>
      </w:r>
      <w:r>
        <w:rPr>
          <w:color w:val="000000"/>
          <w:spacing w:val="2"/>
          <w:sz w:val="28"/>
          <w:szCs w:val="28"/>
          <w:lang w:val="uk-UA"/>
        </w:rPr>
        <w:t>аний баланс станом на 01.01.2015</w:t>
      </w:r>
      <w:r w:rsidRPr="00CC2D75">
        <w:rPr>
          <w:color w:val="000000"/>
          <w:spacing w:val="2"/>
          <w:sz w:val="28"/>
          <w:szCs w:val="28"/>
          <w:lang w:val="uk-UA"/>
        </w:rPr>
        <w:t xml:space="preserve"> р., використовуючи вищезгадані вище припущення. Виз</w:t>
      </w:r>
      <w:r>
        <w:rPr>
          <w:color w:val="000000"/>
          <w:spacing w:val="2"/>
          <w:sz w:val="28"/>
          <w:szCs w:val="28"/>
          <w:lang w:val="uk-UA"/>
        </w:rPr>
        <w:t>начити додатково необхідний капітал та розподілити його</w:t>
      </w:r>
      <w:r w:rsidRPr="00CC2D75">
        <w:rPr>
          <w:color w:val="000000"/>
          <w:spacing w:val="2"/>
          <w:sz w:val="28"/>
          <w:szCs w:val="28"/>
          <w:lang w:val="uk-UA"/>
        </w:rPr>
        <w:t xml:space="preserve"> між балансуючими статтями. Проаналізувати можливі зміни фінансового результату та структури балансу відповідно до розробленого прогнозу.</w:t>
      </w:r>
    </w:p>
    <w:p w:rsidR="00D40C25" w:rsidRPr="00122D9F" w:rsidRDefault="00D40C25" w:rsidP="00122D9F">
      <w:pPr>
        <w:keepNext/>
        <w:ind w:firstLine="720"/>
        <w:jc w:val="right"/>
        <w:outlineLvl w:val="2"/>
        <w:rPr>
          <w:i/>
          <w:color w:val="000000"/>
          <w:spacing w:val="2"/>
          <w:sz w:val="28"/>
          <w:szCs w:val="28"/>
          <w:lang w:val="uk-UA"/>
        </w:rPr>
      </w:pPr>
      <w:r w:rsidRPr="00122D9F">
        <w:rPr>
          <w:i/>
          <w:color w:val="000000"/>
          <w:spacing w:val="2"/>
          <w:sz w:val="28"/>
          <w:szCs w:val="28"/>
          <w:lang w:val="uk-UA"/>
        </w:rPr>
        <w:t>Таблиця</w:t>
      </w:r>
    </w:p>
    <w:p w:rsidR="00D40C25" w:rsidRPr="00122D9F" w:rsidRDefault="00D40C25" w:rsidP="007B1D7E">
      <w:pPr>
        <w:keepNext/>
        <w:ind w:firstLine="720"/>
        <w:jc w:val="both"/>
        <w:outlineLvl w:val="2"/>
        <w:rPr>
          <w:b/>
          <w:color w:val="000000"/>
          <w:spacing w:val="2"/>
          <w:sz w:val="28"/>
          <w:szCs w:val="28"/>
          <w:lang w:val="uk-UA"/>
        </w:rPr>
      </w:pPr>
      <w:r w:rsidRPr="00122D9F">
        <w:rPr>
          <w:b/>
          <w:color w:val="000000"/>
          <w:spacing w:val="2"/>
          <w:sz w:val="28"/>
          <w:szCs w:val="28"/>
          <w:lang w:val="uk-UA"/>
        </w:rPr>
        <w:t>Звіт про фінансові результати компанії “Омега” 2013р., млн. грн.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701"/>
      </w:tblGrid>
      <w:tr w:rsidR="00D40C25" w:rsidRPr="00122D9F" w:rsidTr="00BC699A">
        <w:tc>
          <w:tcPr>
            <w:tcW w:w="8222"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Статті</w:t>
            </w:r>
          </w:p>
        </w:tc>
        <w:tc>
          <w:tcPr>
            <w:tcW w:w="1701" w:type="dxa"/>
          </w:tcPr>
          <w:p w:rsidR="00D40C25" w:rsidRPr="00CC2D75" w:rsidRDefault="00D40C25" w:rsidP="00BC699A">
            <w:pPr>
              <w:jc w:val="center"/>
              <w:rPr>
                <w:color w:val="000000"/>
                <w:spacing w:val="2"/>
                <w:sz w:val="28"/>
                <w:szCs w:val="28"/>
                <w:lang w:val="uk-UA"/>
              </w:rPr>
            </w:pPr>
            <w:r>
              <w:rPr>
                <w:color w:val="000000"/>
                <w:spacing w:val="2"/>
                <w:sz w:val="28"/>
                <w:szCs w:val="28"/>
                <w:lang w:val="uk-UA"/>
              </w:rPr>
              <w:t>Сума</w:t>
            </w:r>
          </w:p>
        </w:tc>
      </w:tr>
      <w:tr w:rsidR="00D40C25" w:rsidRPr="00122D9F" w:rsidTr="00BC699A">
        <w:tc>
          <w:tcPr>
            <w:tcW w:w="8222" w:type="dxa"/>
          </w:tcPr>
          <w:p w:rsidR="00D40C25" w:rsidRPr="00CC2D75" w:rsidRDefault="00D40C25" w:rsidP="00BC699A">
            <w:pPr>
              <w:keepNext/>
              <w:jc w:val="both"/>
              <w:outlineLvl w:val="5"/>
              <w:rPr>
                <w:color w:val="000000"/>
                <w:sz w:val="28"/>
                <w:szCs w:val="28"/>
                <w:lang w:val="uk-UA"/>
              </w:rPr>
            </w:pPr>
            <w:r w:rsidRPr="00CC2D75">
              <w:rPr>
                <w:color w:val="000000"/>
                <w:sz w:val="28"/>
                <w:szCs w:val="28"/>
                <w:lang w:val="uk-UA"/>
              </w:rPr>
              <w:t>Доход від реалізації продукції</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300</w:t>
            </w:r>
          </w:p>
        </w:tc>
      </w:tr>
      <w:tr w:rsidR="00D40C25" w:rsidRPr="00122D9F"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 ПДВ</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50</w:t>
            </w:r>
          </w:p>
        </w:tc>
      </w:tr>
      <w:tr w:rsidR="00D40C25" w:rsidRPr="00122D9F"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Чистий дохід від реалізації продукції</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250</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 Собівартість реалізованої продукції</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175</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Валовий прибуток (збиток)</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75</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br w:type="page"/>
              <w:t>(-) Адміністративні витрати</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25</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 Витрати на збут</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13</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Прибуток (збиток) від операційної діяльності</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37</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 Фінансові доходи</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4</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 Фінансові витрати</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11</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Прибуток (збиток) до оподаткування</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30</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 Податок на прибуток (25%)</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7,5</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Чистий прибуток (збиток)</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22,5</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 Оголошені дивіденди</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8</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Доповнення до нерозподіленого прибутку</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14,5</w:t>
            </w:r>
          </w:p>
        </w:tc>
      </w:tr>
    </w:tbl>
    <w:p w:rsidR="00D40C25" w:rsidRDefault="00D40C25" w:rsidP="00122D9F">
      <w:pPr>
        <w:ind w:firstLine="360"/>
        <w:jc w:val="right"/>
        <w:rPr>
          <w:color w:val="000000"/>
          <w:spacing w:val="2"/>
          <w:sz w:val="28"/>
          <w:szCs w:val="28"/>
          <w:lang w:val="uk-UA"/>
        </w:rPr>
      </w:pPr>
    </w:p>
    <w:p w:rsidR="00D40C25" w:rsidRPr="00122D9F" w:rsidRDefault="00D40C25" w:rsidP="00122D9F">
      <w:pPr>
        <w:ind w:firstLine="360"/>
        <w:jc w:val="right"/>
        <w:rPr>
          <w:i/>
          <w:color w:val="000000"/>
          <w:spacing w:val="2"/>
          <w:sz w:val="28"/>
          <w:szCs w:val="28"/>
          <w:lang w:val="uk-UA"/>
        </w:rPr>
      </w:pPr>
      <w:r w:rsidRPr="00122D9F">
        <w:rPr>
          <w:i/>
          <w:color w:val="000000"/>
          <w:spacing w:val="2"/>
          <w:sz w:val="28"/>
          <w:szCs w:val="28"/>
          <w:lang w:val="uk-UA"/>
        </w:rPr>
        <w:t>Таблиця</w:t>
      </w:r>
    </w:p>
    <w:p w:rsidR="00D40C25" w:rsidRPr="00122D9F" w:rsidRDefault="00D40C25" w:rsidP="007B1D7E">
      <w:pPr>
        <w:ind w:firstLine="360"/>
        <w:jc w:val="center"/>
        <w:rPr>
          <w:b/>
          <w:color w:val="000000"/>
          <w:spacing w:val="2"/>
          <w:sz w:val="28"/>
          <w:szCs w:val="28"/>
          <w:lang w:val="uk-UA"/>
        </w:rPr>
      </w:pPr>
      <w:r w:rsidRPr="00122D9F">
        <w:rPr>
          <w:b/>
          <w:color w:val="000000"/>
          <w:spacing w:val="2"/>
          <w:sz w:val="28"/>
          <w:szCs w:val="28"/>
          <w:lang w:val="uk-UA"/>
        </w:rPr>
        <w:t>Баланс компанії “Омега” на 1.01.2014 р., млн.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701"/>
      </w:tblGrid>
      <w:tr w:rsidR="00D40C25" w:rsidRPr="00740406" w:rsidTr="00BC699A">
        <w:tc>
          <w:tcPr>
            <w:tcW w:w="8222"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Статті</w:t>
            </w:r>
          </w:p>
        </w:tc>
        <w:tc>
          <w:tcPr>
            <w:tcW w:w="1701" w:type="dxa"/>
          </w:tcPr>
          <w:p w:rsidR="00D40C25" w:rsidRPr="00CC2D75" w:rsidRDefault="00D40C25" w:rsidP="00BC699A">
            <w:pPr>
              <w:jc w:val="center"/>
              <w:rPr>
                <w:color w:val="000000"/>
                <w:spacing w:val="2"/>
                <w:sz w:val="28"/>
                <w:szCs w:val="28"/>
                <w:lang w:val="uk-UA"/>
              </w:rPr>
            </w:pPr>
            <w:r>
              <w:rPr>
                <w:color w:val="000000"/>
                <w:spacing w:val="2"/>
                <w:sz w:val="28"/>
                <w:szCs w:val="28"/>
                <w:lang w:val="uk-UA"/>
              </w:rPr>
              <w:t>1.01.2014</w:t>
            </w:r>
            <w:r w:rsidRPr="00CC2D75">
              <w:rPr>
                <w:color w:val="000000"/>
                <w:spacing w:val="2"/>
                <w:sz w:val="28"/>
                <w:szCs w:val="28"/>
                <w:lang w:val="uk-UA"/>
              </w:rPr>
              <w:t xml:space="preserve"> р.</w:t>
            </w:r>
          </w:p>
        </w:tc>
      </w:tr>
      <w:tr w:rsidR="00D40C25" w:rsidRPr="00740406" w:rsidTr="00BC699A">
        <w:tc>
          <w:tcPr>
            <w:tcW w:w="8222" w:type="dxa"/>
          </w:tcPr>
          <w:p w:rsidR="00D40C25" w:rsidRPr="00CC2D75" w:rsidRDefault="00D40C25" w:rsidP="00BC699A">
            <w:pPr>
              <w:keepNext/>
              <w:jc w:val="center"/>
              <w:outlineLvl w:val="5"/>
              <w:rPr>
                <w:color w:val="000000"/>
                <w:sz w:val="28"/>
                <w:szCs w:val="28"/>
                <w:lang w:val="uk-UA"/>
              </w:rPr>
            </w:pPr>
            <w:r w:rsidRPr="00CC2D75">
              <w:rPr>
                <w:color w:val="000000"/>
                <w:sz w:val="28"/>
                <w:szCs w:val="28"/>
                <w:lang w:val="uk-UA"/>
              </w:rPr>
              <w:t>1</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2</w:t>
            </w:r>
          </w:p>
        </w:tc>
      </w:tr>
      <w:tr w:rsidR="00D40C25" w:rsidRPr="00740406" w:rsidTr="00BC699A">
        <w:tc>
          <w:tcPr>
            <w:tcW w:w="8222" w:type="dxa"/>
          </w:tcPr>
          <w:p w:rsidR="00D40C25" w:rsidRPr="00CC2D75" w:rsidRDefault="00D40C25" w:rsidP="00BC699A">
            <w:pPr>
              <w:keepNext/>
              <w:jc w:val="both"/>
              <w:outlineLvl w:val="5"/>
              <w:rPr>
                <w:color w:val="000000"/>
                <w:sz w:val="28"/>
                <w:szCs w:val="28"/>
                <w:lang w:val="uk-UA"/>
              </w:rPr>
            </w:pPr>
            <w:r w:rsidRPr="00CC2D75">
              <w:rPr>
                <w:color w:val="000000"/>
                <w:sz w:val="28"/>
                <w:szCs w:val="28"/>
                <w:lang w:val="uk-UA"/>
              </w:rPr>
              <w:t>Основні засоби</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100</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Довгострокові фінансові інвестиції</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25</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Запаси</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43</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Дебіторська заборгованість за товари, роботи, послуги</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63</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Грошові кошти в національній валюті</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19</w:t>
            </w:r>
          </w:p>
        </w:tc>
      </w:tr>
      <w:tr w:rsidR="00D40C25" w:rsidRPr="00740406" w:rsidTr="00BC699A">
        <w:tc>
          <w:tcPr>
            <w:tcW w:w="8222" w:type="dxa"/>
            <w:tcBorders>
              <w:bottom w:val="nil"/>
            </w:tcBorders>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Усього активів</w:t>
            </w:r>
          </w:p>
        </w:tc>
        <w:tc>
          <w:tcPr>
            <w:tcW w:w="1701" w:type="dxa"/>
            <w:tcBorders>
              <w:bottom w:val="nil"/>
            </w:tcBorders>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250</w:t>
            </w:r>
          </w:p>
        </w:tc>
      </w:tr>
      <w:tr w:rsidR="00D40C25" w:rsidRPr="00740406" w:rsidTr="00BC699A">
        <w:tc>
          <w:tcPr>
            <w:tcW w:w="8222" w:type="dxa"/>
            <w:tcBorders>
              <w:bottom w:val="nil"/>
            </w:tcBorders>
          </w:tcPr>
          <w:p w:rsidR="00D40C25" w:rsidRPr="00CC2D75" w:rsidRDefault="00D40C25" w:rsidP="00BC699A">
            <w:pPr>
              <w:jc w:val="both"/>
              <w:rPr>
                <w:color w:val="000000"/>
                <w:spacing w:val="2"/>
                <w:sz w:val="28"/>
                <w:szCs w:val="28"/>
                <w:lang w:val="uk-UA"/>
              </w:rPr>
            </w:pPr>
            <w:r>
              <w:rPr>
                <w:color w:val="000000"/>
                <w:spacing w:val="2"/>
                <w:sz w:val="28"/>
                <w:szCs w:val="28"/>
                <w:lang w:val="uk-UA"/>
              </w:rPr>
              <w:t>Зареєстрова</w:t>
            </w:r>
            <w:r w:rsidRPr="00CC2D75">
              <w:rPr>
                <w:color w:val="000000"/>
                <w:spacing w:val="2"/>
                <w:sz w:val="28"/>
                <w:szCs w:val="28"/>
                <w:lang w:val="uk-UA"/>
              </w:rPr>
              <w:t>ний капітал</w:t>
            </w:r>
          </w:p>
        </w:tc>
        <w:tc>
          <w:tcPr>
            <w:tcW w:w="1701" w:type="dxa"/>
            <w:tcBorders>
              <w:bottom w:val="nil"/>
            </w:tcBorders>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80</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Резервний капітал</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25</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Нерозподілений прибуток</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15</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Довгострокові кредити банків</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55</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Кредиторська заборгованість за товари, роботи, послуги</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69</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Поточні зобов’язання за розрахунками з оплати праці</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6</w:t>
            </w:r>
          </w:p>
        </w:tc>
      </w:tr>
      <w:tr w:rsidR="00D40C25" w:rsidRPr="00740406" w:rsidTr="00BC699A">
        <w:tc>
          <w:tcPr>
            <w:tcW w:w="8222" w:type="dxa"/>
          </w:tcPr>
          <w:p w:rsidR="00D40C25" w:rsidRPr="00CC2D75" w:rsidRDefault="00D40C25" w:rsidP="00BC699A">
            <w:pPr>
              <w:jc w:val="both"/>
              <w:rPr>
                <w:color w:val="000000"/>
                <w:spacing w:val="2"/>
                <w:sz w:val="28"/>
                <w:szCs w:val="28"/>
                <w:lang w:val="uk-UA"/>
              </w:rPr>
            </w:pPr>
            <w:r w:rsidRPr="00CC2D75">
              <w:rPr>
                <w:color w:val="000000"/>
                <w:spacing w:val="2"/>
                <w:sz w:val="28"/>
                <w:szCs w:val="28"/>
                <w:lang w:val="uk-UA"/>
              </w:rPr>
              <w:t>Усього пасивів</w:t>
            </w:r>
          </w:p>
        </w:tc>
        <w:tc>
          <w:tcPr>
            <w:tcW w:w="1701" w:type="dxa"/>
          </w:tcPr>
          <w:p w:rsidR="00D40C25" w:rsidRPr="00CC2D75" w:rsidRDefault="00D40C25" w:rsidP="00BC699A">
            <w:pPr>
              <w:jc w:val="center"/>
              <w:rPr>
                <w:color w:val="000000"/>
                <w:spacing w:val="2"/>
                <w:sz w:val="28"/>
                <w:szCs w:val="28"/>
                <w:lang w:val="uk-UA"/>
              </w:rPr>
            </w:pPr>
            <w:r w:rsidRPr="00CC2D75">
              <w:rPr>
                <w:color w:val="000000"/>
                <w:spacing w:val="2"/>
                <w:sz w:val="28"/>
                <w:szCs w:val="28"/>
                <w:lang w:val="uk-UA"/>
              </w:rPr>
              <w:t>250</w:t>
            </w:r>
          </w:p>
        </w:tc>
      </w:tr>
    </w:tbl>
    <w:p w:rsidR="00D40C25" w:rsidRPr="00CC2D75" w:rsidRDefault="00D40C25" w:rsidP="007B1D7E">
      <w:pPr>
        <w:ind w:firstLine="720"/>
        <w:jc w:val="center"/>
        <w:rPr>
          <w:color w:val="000000"/>
          <w:spacing w:val="2"/>
          <w:sz w:val="28"/>
          <w:szCs w:val="28"/>
          <w:lang w:val="uk-UA"/>
        </w:rPr>
      </w:pPr>
    </w:p>
    <w:p w:rsidR="00D40C25" w:rsidRPr="00122D9F" w:rsidRDefault="00D40C25" w:rsidP="00122D9F">
      <w:pPr>
        <w:tabs>
          <w:tab w:val="left" w:pos="1080"/>
        </w:tabs>
        <w:spacing w:line="360" w:lineRule="auto"/>
        <w:ind w:firstLine="709"/>
        <w:rPr>
          <w:b/>
          <w:i/>
          <w:sz w:val="28"/>
          <w:szCs w:val="28"/>
          <w:lang w:val="uk-UA"/>
        </w:rPr>
      </w:pPr>
      <w:r w:rsidRPr="00122D9F">
        <w:rPr>
          <w:b/>
          <w:i/>
          <w:sz w:val="28"/>
          <w:szCs w:val="28"/>
          <w:lang w:val="uk-UA"/>
        </w:rPr>
        <w:t>Завдання</w:t>
      </w:r>
      <w:r>
        <w:rPr>
          <w:b/>
          <w:i/>
          <w:color w:val="000000"/>
          <w:spacing w:val="2"/>
          <w:sz w:val="28"/>
          <w:szCs w:val="28"/>
          <w:lang w:val="uk-UA"/>
        </w:rPr>
        <w:t>2</w:t>
      </w:r>
    </w:p>
    <w:p w:rsidR="00D40C25" w:rsidRPr="00CC2D75" w:rsidRDefault="00D40C25" w:rsidP="00122D9F">
      <w:pPr>
        <w:spacing w:line="360" w:lineRule="auto"/>
        <w:ind w:firstLine="709"/>
        <w:jc w:val="both"/>
        <w:rPr>
          <w:color w:val="000000"/>
          <w:spacing w:val="-5"/>
          <w:sz w:val="28"/>
          <w:szCs w:val="28"/>
          <w:lang w:val="uk-UA"/>
        </w:rPr>
      </w:pPr>
      <w:r w:rsidRPr="00CC2D75">
        <w:rPr>
          <w:color w:val="000000"/>
          <w:spacing w:val="-5"/>
          <w:sz w:val="28"/>
          <w:szCs w:val="28"/>
          <w:lang w:val="uk-UA"/>
        </w:rPr>
        <w:t>Проаналізуйте, які зміни відбудуться у проектованих фінансових звітах компанії “Омега” за умови, що процент зростання продажу представлений не у вигляді детермінованого числа (9%), а у вигляді діапазону 8-10%.</w:t>
      </w:r>
    </w:p>
    <w:p w:rsidR="00D40C25" w:rsidRPr="00CC2D75" w:rsidRDefault="00D40C25" w:rsidP="007B1D7E">
      <w:pPr>
        <w:ind w:firstLine="720"/>
        <w:jc w:val="both"/>
        <w:rPr>
          <w:color w:val="000000"/>
          <w:spacing w:val="-5"/>
          <w:sz w:val="28"/>
          <w:szCs w:val="28"/>
          <w:lang w:val="uk-UA"/>
        </w:rPr>
      </w:pPr>
    </w:p>
    <w:p w:rsidR="00D40C25" w:rsidRDefault="00D40C25" w:rsidP="009E7C76">
      <w:pPr>
        <w:shd w:val="clear" w:color="auto" w:fill="FFFFFF"/>
        <w:tabs>
          <w:tab w:val="left" w:pos="439"/>
          <w:tab w:val="left" w:pos="1080"/>
        </w:tabs>
        <w:spacing w:line="360" w:lineRule="auto"/>
        <w:ind w:firstLine="709"/>
        <w:jc w:val="center"/>
        <w:rPr>
          <w:b/>
          <w:i/>
          <w:sz w:val="28"/>
          <w:szCs w:val="28"/>
          <w:lang w:val="uk-UA"/>
        </w:rPr>
      </w:pPr>
      <w:r>
        <w:rPr>
          <w:b/>
          <w:i/>
          <w:sz w:val="28"/>
          <w:szCs w:val="28"/>
          <w:lang w:val="uk-UA"/>
        </w:rPr>
        <w:t>Тести</w:t>
      </w:r>
    </w:p>
    <w:p w:rsidR="00D40C25" w:rsidRPr="009E7C76" w:rsidRDefault="00D40C25" w:rsidP="003E51FB">
      <w:pPr>
        <w:shd w:val="clear" w:color="auto" w:fill="FFFFFF"/>
        <w:tabs>
          <w:tab w:val="left" w:pos="439"/>
          <w:tab w:val="left" w:pos="1080"/>
        </w:tabs>
        <w:spacing w:line="360" w:lineRule="auto"/>
        <w:ind w:firstLine="709"/>
        <w:jc w:val="both"/>
        <w:rPr>
          <w:b/>
          <w:sz w:val="28"/>
          <w:szCs w:val="28"/>
        </w:rPr>
      </w:pPr>
      <w:r w:rsidRPr="009E7C76">
        <w:rPr>
          <w:b/>
          <w:color w:val="000000"/>
          <w:spacing w:val="-15"/>
          <w:sz w:val="28"/>
          <w:szCs w:val="28"/>
          <w:lang w:val="uk-UA"/>
        </w:rPr>
        <w:t>1.</w:t>
      </w:r>
      <w:r w:rsidRPr="009E7C76">
        <w:rPr>
          <w:b/>
          <w:color w:val="000000"/>
          <w:sz w:val="28"/>
          <w:szCs w:val="28"/>
          <w:lang w:val="uk-UA"/>
        </w:rPr>
        <w:tab/>
        <w:t>У проектованому звіті про фінансові результати до автоматично</w:t>
      </w:r>
      <w:r w:rsidRPr="009E7C76">
        <w:rPr>
          <w:b/>
          <w:color w:val="000000"/>
          <w:sz w:val="28"/>
          <w:szCs w:val="28"/>
          <w:lang w:val="uk-UA"/>
        </w:rPr>
        <w:br/>
      </w:r>
      <w:r w:rsidRPr="009E7C76">
        <w:rPr>
          <w:b/>
          <w:color w:val="000000"/>
          <w:spacing w:val="-8"/>
          <w:sz w:val="28"/>
          <w:szCs w:val="28"/>
          <w:lang w:val="uk-UA"/>
        </w:rPr>
        <w:t xml:space="preserve">утворених </w:t>
      </w:r>
      <w:r w:rsidRPr="009E7C76">
        <w:rPr>
          <w:b/>
          <w:iCs/>
          <w:color w:val="000000"/>
          <w:spacing w:val="-8"/>
          <w:sz w:val="28"/>
          <w:szCs w:val="28"/>
          <w:lang w:val="uk-UA"/>
        </w:rPr>
        <w:t xml:space="preserve">не </w:t>
      </w:r>
      <w:r w:rsidRPr="009E7C76">
        <w:rPr>
          <w:b/>
          <w:color w:val="000000"/>
          <w:spacing w:val="-8"/>
          <w:sz w:val="28"/>
          <w:szCs w:val="28"/>
          <w:lang w:val="uk-UA"/>
        </w:rPr>
        <w:t>належить:</w:t>
      </w:r>
    </w:p>
    <w:p w:rsidR="00D40C25" w:rsidRPr="00385979" w:rsidRDefault="00D40C25" w:rsidP="0066217D">
      <w:pPr>
        <w:numPr>
          <w:ilvl w:val="0"/>
          <w:numId w:val="63"/>
        </w:numPr>
        <w:shd w:val="clear" w:color="auto" w:fill="FFFFFF"/>
        <w:tabs>
          <w:tab w:val="left" w:pos="1080"/>
          <w:tab w:val="left" w:pos="3586"/>
        </w:tabs>
        <w:spacing w:line="360" w:lineRule="auto"/>
        <w:ind w:left="0" w:firstLine="709"/>
        <w:jc w:val="both"/>
        <w:rPr>
          <w:sz w:val="28"/>
          <w:szCs w:val="28"/>
        </w:rPr>
      </w:pPr>
      <w:r w:rsidRPr="00385979">
        <w:rPr>
          <w:iCs/>
          <w:color w:val="000000"/>
          <w:spacing w:val="4"/>
          <w:sz w:val="28"/>
          <w:szCs w:val="28"/>
          <w:lang w:val="uk-UA"/>
        </w:rPr>
        <w:t>дохід (виторг) від реалізації;</w:t>
      </w:r>
      <w:r w:rsidRPr="00385979">
        <w:rPr>
          <w:iCs/>
          <w:color w:val="000000"/>
          <w:sz w:val="28"/>
          <w:szCs w:val="28"/>
          <w:lang w:val="uk-UA"/>
        </w:rPr>
        <w:tab/>
      </w:r>
    </w:p>
    <w:p w:rsidR="00D40C25" w:rsidRPr="00385979" w:rsidRDefault="00D40C25" w:rsidP="0066217D">
      <w:pPr>
        <w:numPr>
          <w:ilvl w:val="0"/>
          <w:numId w:val="63"/>
        </w:numPr>
        <w:shd w:val="clear" w:color="auto" w:fill="FFFFFF"/>
        <w:tabs>
          <w:tab w:val="left" w:pos="1080"/>
          <w:tab w:val="left" w:pos="3586"/>
        </w:tabs>
        <w:spacing w:line="360" w:lineRule="auto"/>
        <w:ind w:left="0" w:firstLine="709"/>
        <w:jc w:val="both"/>
        <w:rPr>
          <w:sz w:val="28"/>
          <w:szCs w:val="28"/>
        </w:rPr>
      </w:pPr>
      <w:r w:rsidRPr="00385979">
        <w:rPr>
          <w:iCs/>
          <w:color w:val="000000"/>
          <w:spacing w:val="2"/>
          <w:sz w:val="28"/>
          <w:szCs w:val="28"/>
          <w:lang w:val="uk-UA"/>
        </w:rPr>
        <w:t>собівартість реалізованої продукції;</w:t>
      </w:r>
    </w:p>
    <w:p w:rsidR="00D40C25" w:rsidRPr="00385979" w:rsidRDefault="00D40C25" w:rsidP="0066217D">
      <w:pPr>
        <w:numPr>
          <w:ilvl w:val="0"/>
          <w:numId w:val="63"/>
        </w:numPr>
        <w:shd w:val="clear" w:color="auto" w:fill="FFFFFF"/>
        <w:tabs>
          <w:tab w:val="left" w:pos="1080"/>
          <w:tab w:val="left" w:pos="3586"/>
        </w:tabs>
        <w:spacing w:line="360" w:lineRule="auto"/>
        <w:ind w:left="0" w:firstLine="709"/>
        <w:jc w:val="both"/>
        <w:rPr>
          <w:sz w:val="28"/>
          <w:szCs w:val="28"/>
        </w:rPr>
      </w:pPr>
      <w:r w:rsidRPr="00385979">
        <w:rPr>
          <w:iCs/>
          <w:color w:val="000000"/>
          <w:spacing w:val="7"/>
          <w:sz w:val="28"/>
          <w:szCs w:val="28"/>
          <w:lang w:val="uk-UA"/>
        </w:rPr>
        <w:t>операційні доходи і витрати;</w:t>
      </w:r>
      <w:r w:rsidRPr="00385979">
        <w:rPr>
          <w:iCs/>
          <w:color w:val="000000"/>
          <w:sz w:val="28"/>
          <w:szCs w:val="28"/>
          <w:lang w:val="uk-UA"/>
        </w:rPr>
        <w:tab/>
      </w:r>
    </w:p>
    <w:p w:rsidR="00D40C25" w:rsidRPr="00385979" w:rsidRDefault="00D40C25" w:rsidP="0066217D">
      <w:pPr>
        <w:numPr>
          <w:ilvl w:val="0"/>
          <w:numId w:val="63"/>
        </w:numPr>
        <w:shd w:val="clear" w:color="auto" w:fill="FFFFFF"/>
        <w:tabs>
          <w:tab w:val="left" w:pos="1080"/>
          <w:tab w:val="left" w:pos="3586"/>
        </w:tabs>
        <w:spacing w:line="360" w:lineRule="auto"/>
        <w:ind w:left="0" w:firstLine="709"/>
        <w:jc w:val="both"/>
        <w:rPr>
          <w:sz w:val="28"/>
          <w:szCs w:val="28"/>
        </w:rPr>
      </w:pPr>
      <w:r w:rsidRPr="00385979">
        <w:rPr>
          <w:iCs/>
          <w:color w:val="000000"/>
          <w:spacing w:val="7"/>
          <w:sz w:val="28"/>
          <w:szCs w:val="28"/>
          <w:lang w:val="uk-UA"/>
        </w:rPr>
        <w:t>фінансові доходи і витрати.</w:t>
      </w:r>
    </w:p>
    <w:p w:rsidR="00D40C25" w:rsidRDefault="00D40C25" w:rsidP="003E51FB">
      <w:pPr>
        <w:shd w:val="clear" w:color="auto" w:fill="FFFFFF"/>
        <w:tabs>
          <w:tab w:val="left" w:pos="439"/>
          <w:tab w:val="left" w:pos="1080"/>
        </w:tabs>
        <w:spacing w:line="360" w:lineRule="auto"/>
        <w:ind w:firstLine="709"/>
        <w:jc w:val="both"/>
        <w:rPr>
          <w:sz w:val="28"/>
          <w:szCs w:val="28"/>
          <w:lang w:val="uk-UA"/>
        </w:rPr>
      </w:pPr>
    </w:p>
    <w:p w:rsidR="00D40C25" w:rsidRPr="009E7C76" w:rsidRDefault="00D40C25" w:rsidP="003E51FB">
      <w:pPr>
        <w:shd w:val="clear" w:color="auto" w:fill="FFFFFF"/>
        <w:tabs>
          <w:tab w:val="left" w:pos="439"/>
          <w:tab w:val="left" w:pos="1080"/>
        </w:tabs>
        <w:spacing w:line="360" w:lineRule="auto"/>
        <w:ind w:firstLine="709"/>
        <w:jc w:val="both"/>
        <w:rPr>
          <w:b/>
          <w:sz w:val="28"/>
          <w:szCs w:val="28"/>
        </w:rPr>
      </w:pPr>
      <w:r w:rsidRPr="009E7C76">
        <w:rPr>
          <w:b/>
          <w:sz w:val="28"/>
          <w:szCs w:val="28"/>
          <w:lang w:val="uk-UA"/>
        </w:rPr>
        <w:t>2. П</w:t>
      </w:r>
      <w:r w:rsidRPr="009E7C76">
        <w:rPr>
          <w:b/>
          <w:color w:val="000000"/>
          <w:spacing w:val="6"/>
          <w:sz w:val="28"/>
          <w:szCs w:val="28"/>
          <w:lang w:val="uk-UA"/>
        </w:rPr>
        <w:t>ід час застосування методу лінійної реґресії при підготовці</w:t>
      </w:r>
      <w:r w:rsidRPr="009E7C76">
        <w:rPr>
          <w:b/>
          <w:color w:val="000000"/>
          <w:spacing w:val="6"/>
          <w:sz w:val="28"/>
          <w:szCs w:val="28"/>
          <w:lang w:val="uk-UA"/>
        </w:rPr>
        <w:br/>
      </w:r>
      <w:r w:rsidRPr="009E7C76">
        <w:rPr>
          <w:b/>
          <w:color w:val="000000"/>
          <w:spacing w:val="-7"/>
          <w:sz w:val="28"/>
          <w:szCs w:val="28"/>
          <w:lang w:val="uk-UA"/>
        </w:rPr>
        <w:t>проектованого звіту про фінансові результати повинен спостерігатися:</w:t>
      </w:r>
    </w:p>
    <w:p w:rsidR="00D40C25" w:rsidRPr="00385979" w:rsidRDefault="00D40C25" w:rsidP="0066217D">
      <w:pPr>
        <w:numPr>
          <w:ilvl w:val="0"/>
          <w:numId w:val="64"/>
        </w:numPr>
        <w:shd w:val="clear" w:color="auto" w:fill="FFFFFF"/>
        <w:tabs>
          <w:tab w:val="left" w:pos="454"/>
          <w:tab w:val="left" w:pos="1080"/>
        </w:tabs>
        <w:spacing w:line="360" w:lineRule="auto"/>
        <w:ind w:left="0" w:firstLine="709"/>
        <w:jc w:val="both"/>
        <w:rPr>
          <w:sz w:val="28"/>
          <w:szCs w:val="28"/>
        </w:rPr>
      </w:pPr>
      <w:r w:rsidRPr="00385979">
        <w:rPr>
          <w:iCs/>
          <w:color w:val="000000"/>
          <w:spacing w:val="1"/>
          <w:sz w:val="28"/>
          <w:szCs w:val="28"/>
          <w:lang w:val="uk-UA"/>
        </w:rPr>
        <w:t>лінійний зв'язок між доходом від реалізації та іншими статтями;</w:t>
      </w:r>
    </w:p>
    <w:p w:rsidR="00D40C25" w:rsidRPr="00385979" w:rsidRDefault="00D40C25" w:rsidP="0066217D">
      <w:pPr>
        <w:numPr>
          <w:ilvl w:val="0"/>
          <w:numId w:val="64"/>
        </w:numPr>
        <w:shd w:val="clear" w:color="auto" w:fill="FFFFFF"/>
        <w:tabs>
          <w:tab w:val="left" w:pos="454"/>
          <w:tab w:val="left" w:pos="1080"/>
        </w:tabs>
        <w:spacing w:line="360" w:lineRule="auto"/>
        <w:ind w:left="0" w:firstLine="709"/>
        <w:jc w:val="both"/>
        <w:rPr>
          <w:sz w:val="28"/>
          <w:szCs w:val="28"/>
        </w:rPr>
      </w:pPr>
      <w:r w:rsidRPr="00385979">
        <w:rPr>
          <w:iCs/>
          <w:color w:val="000000"/>
          <w:spacing w:val="6"/>
          <w:sz w:val="28"/>
          <w:szCs w:val="28"/>
          <w:lang w:val="uk-UA"/>
        </w:rPr>
        <w:t>прямий лінійний зв'язок між валовим доходом і витратами;</w:t>
      </w:r>
    </w:p>
    <w:p w:rsidR="00D40C25" w:rsidRPr="00385979" w:rsidRDefault="00D40C25" w:rsidP="0066217D">
      <w:pPr>
        <w:numPr>
          <w:ilvl w:val="0"/>
          <w:numId w:val="64"/>
        </w:numPr>
        <w:shd w:val="clear" w:color="auto" w:fill="FFFFFF"/>
        <w:tabs>
          <w:tab w:val="left" w:pos="454"/>
          <w:tab w:val="left" w:pos="1080"/>
        </w:tabs>
        <w:spacing w:line="360" w:lineRule="auto"/>
        <w:ind w:left="0" w:firstLine="709"/>
        <w:jc w:val="both"/>
        <w:rPr>
          <w:sz w:val="28"/>
          <w:szCs w:val="28"/>
        </w:rPr>
      </w:pPr>
      <w:r w:rsidRPr="00385979">
        <w:rPr>
          <w:iCs/>
          <w:color w:val="000000"/>
          <w:spacing w:val="1"/>
          <w:sz w:val="28"/>
          <w:szCs w:val="28"/>
          <w:lang w:val="uk-UA"/>
        </w:rPr>
        <w:t>будь-який стійкий зв'язок між двома показниками;</w:t>
      </w:r>
    </w:p>
    <w:p w:rsidR="00D40C25" w:rsidRPr="00385979" w:rsidRDefault="00D40C25" w:rsidP="0066217D">
      <w:pPr>
        <w:numPr>
          <w:ilvl w:val="0"/>
          <w:numId w:val="64"/>
        </w:numPr>
        <w:shd w:val="clear" w:color="auto" w:fill="FFFFFF"/>
        <w:tabs>
          <w:tab w:val="left" w:pos="454"/>
          <w:tab w:val="left" w:pos="1080"/>
        </w:tabs>
        <w:spacing w:line="360" w:lineRule="auto"/>
        <w:ind w:left="0" w:firstLine="709"/>
        <w:jc w:val="both"/>
        <w:rPr>
          <w:sz w:val="28"/>
          <w:szCs w:val="28"/>
        </w:rPr>
      </w:pPr>
      <w:r w:rsidRPr="00385979">
        <w:rPr>
          <w:iCs/>
          <w:color w:val="000000"/>
          <w:spacing w:val="5"/>
          <w:sz w:val="28"/>
          <w:szCs w:val="28"/>
          <w:lang w:val="uk-UA"/>
        </w:rPr>
        <w:t>детермінований зв'язок між доходом від реалізації та іншими статтями.</w:t>
      </w:r>
    </w:p>
    <w:p w:rsidR="00D40C25" w:rsidRDefault="00D40C25" w:rsidP="003E51FB">
      <w:pPr>
        <w:shd w:val="clear" w:color="auto" w:fill="FFFFFF"/>
        <w:tabs>
          <w:tab w:val="left" w:pos="1080"/>
        </w:tabs>
        <w:spacing w:line="360" w:lineRule="auto"/>
        <w:ind w:firstLine="709"/>
        <w:jc w:val="both"/>
        <w:rPr>
          <w:color w:val="000000"/>
          <w:spacing w:val="-1"/>
          <w:sz w:val="28"/>
          <w:szCs w:val="28"/>
          <w:lang w:val="uk-UA"/>
        </w:rPr>
      </w:pPr>
    </w:p>
    <w:p w:rsidR="00D40C25" w:rsidRPr="009E7C76" w:rsidRDefault="00D40C25" w:rsidP="003E51FB">
      <w:pPr>
        <w:shd w:val="clear" w:color="auto" w:fill="FFFFFF"/>
        <w:tabs>
          <w:tab w:val="left" w:pos="1080"/>
        </w:tabs>
        <w:spacing w:line="360" w:lineRule="auto"/>
        <w:ind w:firstLine="709"/>
        <w:jc w:val="both"/>
        <w:rPr>
          <w:b/>
          <w:sz w:val="28"/>
          <w:szCs w:val="28"/>
        </w:rPr>
      </w:pPr>
      <w:r w:rsidRPr="009E7C76">
        <w:rPr>
          <w:b/>
          <w:color w:val="000000"/>
          <w:spacing w:val="-1"/>
          <w:sz w:val="28"/>
          <w:szCs w:val="28"/>
          <w:lang w:val="uk-UA"/>
        </w:rPr>
        <w:t xml:space="preserve">3. Серед правил підготовки проектованого балансу на основі автоматично </w:t>
      </w:r>
      <w:r w:rsidRPr="009E7C76">
        <w:rPr>
          <w:b/>
          <w:color w:val="000000"/>
          <w:spacing w:val="3"/>
          <w:sz w:val="28"/>
          <w:szCs w:val="28"/>
          <w:lang w:val="uk-UA"/>
        </w:rPr>
        <w:t xml:space="preserve">утворених і реґульованих статей </w:t>
      </w:r>
      <w:r w:rsidRPr="009E7C76">
        <w:rPr>
          <w:b/>
          <w:iCs/>
          <w:color w:val="000000"/>
          <w:spacing w:val="3"/>
          <w:sz w:val="28"/>
          <w:szCs w:val="28"/>
          <w:lang w:val="uk-UA"/>
        </w:rPr>
        <w:t>не може</w:t>
      </w:r>
      <w:r w:rsidRPr="009E7C76">
        <w:rPr>
          <w:b/>
          <w:i/>
          <w:iCs/>
          <w:color w:val="000000"/>
          <w:spacing w:val="3"/>
          <w:sz w:val="28"/>
          <w:szCs w:val="28"/>
          <w:lang w:val="uk-UA"/>
        </w:rPr>
        <w:t xml:space="preserve"> </w:t>
      </w:r>
      <w:r w:rsidRPr="009E7C76">
        <w:rPr>
          <w:b/>
          <w:color w:val="000000"/>
          <w:spacing w:val="3"/>
          <w:sz w:val="28"/>
          <w:szCs w:val="28"/>
          <w:lang w:val="uk-UA"/>
        </w:rPr>
        <w:t>бути такого:</w:t>
      </w:r>
    </w:p>
    <w:p w:rsidR="00D40C25" w:rsidRPr="00385979" w:rsidRDefault="00D40C25" w:rsidP="0066217D">
      <w:pPr>
        <w:numPr>
          <w:ilvl w:val="0"/>
          <w:numId w:val="65"/>
        </w:numPr>
        <w:shd w:val="clear" w:color="auto" w:fill="FFFFFF"/>
        <w:tabs>
          <w:tab w:val="left" w:pos="475"/>
          <w:tab w:val="left" w:pos="1080"/>
        </w:tabs>
        <w:spacing w:line="360" w:lineRule="auto"/>
        <w:ind w:left="0" w:firstLine="709"/>
        <w:jc w:val="both"/>
        <w:rPr>
          <w:sz w:val="28"/>
          <w:szCs w:val="28"/>
        </w:rPr>
      </w:pPr>
      <w:r w:rsidRPr="00385979">
        <w:rPr>
          <w:iCs/>
          <w:color w:val="000000"/>
          <w:spacing w:val="2"/>
          <w:sz w:val="28"/>
          <w:szCs w:val="28"/>
          <w:lang w:val="uk-UA"/>
        </w:rPr>
        <w:t>вищий рівень продажу необхідно підкріплювати вищими рівнями активів;</w:t>
      </w:r>
    </w:p>
    <w:p w:rsidR="00D40C25" w:rsidRPr="00385979" w:rsidRDefault="00D40C25" w:rsidP="0066217D">
      <w:pPr>
        <w:numPr>
          <w:ilvl w:val="0"/>
          <w:numId w:val="65"/>
        </w:numPr>
        <w:shd w:val="clear" w:color="auto" w:fill="FFFFFF"/>
        <w:tabs>
          <w:tab w:val="left" w:pos="475"/>
          <w:tab w:val="left" w:pos="1080"/>
        </w:tabs>
        <w:spacing w:line="360" w:lineRule="auto"/>
        <w:ind w:left="0" w:firstLine="709"/>
        <w:jc w:val="both"/>
        <w:rPr>
          <w:sz w:val="28"/>
          <w:szCs w:val="28"/>
        </w:rPr>
      </w:pPr>
      <w:r w:rsidRPr="00385979">
        <w:rPr>
          <w:iCs/>
          <w:color w:val="000000"/>
          <w:spacing w:val="3"/>
          <w:sz w:val="28"/>
          <w:szCs w:val="28"/>
          <w:lang w:val="uk-UA"/>
        </w:rPr>
        <w:t>зростання активів може бути профінансоване за рахунок автоматичного змен</w:t>
      </w:r>
      <w:r w:rsidRPr="00385979">
        <w:rPr>
          <w:iCs/>
          <w:color w:val="000000"/>
          <w:spacing w:val="2"/>
          <w:sz w:val="28"/>
          <w:szCs w:val="28"/>
          <w:lang w:val="uk-UA"/>
        </w:rPr>
        <w:t>шення поточних зобов'язань;</w:t>
      </w:r>
    </w:p>
    <w:p w:rsidR="00D40C25" w:rsidRPr="00385979" w:rsidRDefault="00D40C25" w:rsidP="0066217D">
      <w:pPr>
        <w:numPr>
          <w:ilvl w:val="0"/>
          <w:numId w:val="65"/>
        </w:numPr>
        <w:shd w:val="clear" w:color="auto" w:fill="FFFFFF"/>
        <w:tabs>
          <w:tab w:val="left" w:pos="475"/>
          <w:tab w:val="left" w:pos="1080"/>
        </w:tabs>
        <w:spacing w:line="360" w:lineRule="auto"/>
        <w:ind w:left="0" w:firstLine="709"/>
        <w:jc w:val="both"/>
        <w:rPr>
          <w:sz w:val="28"/>
          <w:szCs w:val="28"/>
        </w:rPr>
      </w:pPr>
      <w:r w:rsidRPr="00385979">
        <w:rPr>
          <w:iCs/>
          <w:color w:val="000000"/>
          <w:spacing w:val="-1"/>
          <w:sz w:val="28"/>
          <w:szCs w:val="28"/>
          <w:lang w:val="uk-UA"/>
        </w:rPr>
        <w:t>нестача коштів може фінансуватися із зовнішніх джерел шляхом отримання позик;</w:t>
      </w:r>
    </w:p>
    <w:p w:rsidR="00D40C25" w:rsidRPr="00385979" w:rsidRDefault="00D40C25" w:rsidP="0066217D">
      <w:pPr>
        <w:numPr>
          <w:ilvl w:val="0"/>
          <w:numId w:val="65"/>
        </w:numPr>
        <w:shd w:val="clear" w:color="auto" w:fill="FFFFFF"/>
        <w:tabs>
          <w:tab w:val="left" w:pos="475"/>
          <w:tab w:val="left" w:pos="1080"/>
        </w:tabs>
        <w:spacing w:line="360" w:lineRule="auto"/>
        <w:ind w:left="0" w:firstLine="709"/>
        <w:jc w:val="both"/>
        <w:rPr>
          <w:iCs/>
          <w:color w:val="000000"/>
          <w:spacing w:val="2"/>
          <w:sz w:val="28"/>
          <w:szCs w:val="28"/>
          <w:lang w:val="uk-UA"/>
        </w:rPr>
      </w:pPr>
      <w:r w:rsidRPr="00385979">
        <w:rPr>
          <w:iCs/>
          <w:color w:val="000000"/>
          <w:spacing w:val="2"/>
          <w:sz w:val="28"/>
          <w:szCs w:val="28"/>
          <w:lang w:val="uk-UA"/>
        </w:rPr>
        <w:t>нестача коштів може фінансуватися за рахунок продажу акцій нового випуску.</w:t>
      </w:r>
    </w:p>
    <w:p w:rsidR="00D40C25" w:rsidRDefault="00D40C25" w:rsidP="003E51FB">
      <w:pPr>
        <w:shd w:val="clear" w:color="auto" w:fill="FFFFFF"/>
        <w:tabs>
          <w:tab w:val="left" w:pos="1080"/>
        </w:tabs>
        <w:spacing w:line="360" w:lineRule="auto"/>
        <w:ind w:firstLine="709"/>
        <w:jc w:val="both"/>
        <w:rPr>
          <w:iCs/>
          <w:color w:val="000000"/>
          <w:spacing w:val="-1"/>
          <w:sz w:val="28"/>
          <w:szCs w:val="28"/>
          <w:lang w:val="uk-UA"/>
        </w:rPr>
      </w:pPr>
    </w:p>
    <w:p w:rsidR="00D40C25" w:rsidRPr="009E7C76" w:rsidRDefault="00D40C25" w:rsidP="003E51FB">
      <w:pPr>
        <w:shd w:val="clear" w:color="auto" w:fill="FFFFFF"/>
        <w:tabs>
          <w:tab w:val="left" w:pos="1080"/>
        </w:tabs>
        <w:spacing w:line="360" w:lineRule="auto"/>
        <w:ind w:firstLine="709"/>
        <w:jc w:val="both"/>
        <w:rPr>
          <w:b/>
          <w:sz w:val="28"/>
          <w:szCs w:val="28"/>
        </w:rPr>
      </w:pPr>
      <w:r w:rsidRPr="009E7C76">
        <w:rPr>
          <w:b/>
          <w:iCs/>
          <w:color w:val="000000"/>
          <w:spacing w:val="-1"/>
          <w:sz w:val="28"/>
          <w:szCs w:val="28"/>
          <w:lang w:val="uk-UA"/>
        </w:rPr>
        <w:t>4. Д</w:t>
      </w:r>
      <w:r w:rsidRPr="009E7C76">
        <w:rPr>
          <w:b/>
          <w:color w:val="000000"/>
          <w:spacing w:val="-1"/>
          <w:sz w:val="28"/>
          <w:szCs w:val="28"/>
          <w:lang w:val="uk-UA"/>
        </w:rPr>
        <w:t>о реґульованих статей проектованого балансу належать:</w:t>
      </w:r>
    </w:p>
    <w:p w:rsidR="00D40C25" w:rsidRPr="009E7C76" w:rsidRDefault="00D40C25" w:rsidP="0066217D">
      <w:pPr>
        <w:numPr>
          <w:ilvl w:val="0"/>
          <w:numId w:val="66"/>
        </w:numPr>
        <w:shd w:val="clear" w:color="auto" w:fill="FFFFFF"/>
        <w:tabs>
          <w:tab w:val="left" w:pos="461"/>
          <w:tab w:val="left" w:pos="1080"/>
        </w:tabs>
        <w:spacing w:line="360" w:lineRule="auto"/>
        <w:ind w:left="0" w:firstLine="709"/>
        <w:jc w:val="both"/>
        <w:rPr>
          <w:sz w:val="28"/>
          <w:szCs w:val="28"/>
        </w:rPr>
      </w:pPr>
      <w:r w:rsidRPr="009E7C76">
        <w:rPr>
          <w:iCs/>
          <w:color w:val="000000"/>
          <w:spacing w:val="1"/>
          <w:sz w:val="28"/>
          <w:szCs w:val="28"/>
          <w:lang w:val="uk-UA"/>
        </w:rPr>
        <w:t>оборотні активи;</w:t>
      </w:r>
    </w:p>
    <w:p w:rsidR="00D40C25" w:rsidRPr="009E7C76" w:rsidRDefault="00D40C25" w:rsidP="0066217D">
      <w:pPr>
        <w:numPr>
          <w:ilvl w:val="0"/>
          <w:numId w:val="66"/>
        </w:numPr>
        <w:shd w:val="clear" w:color="auto" w:fill="FFFFFF"/>
        <w:tabs>
          <w:tab w:val="left" w:pos="461"/>
          <w:tab w:val="left" w:pos="1080"/>
        </w:tabs>
        <w:spacing w:line="360" w:lineRule="auto"/>
        <w:ind w:left="0" w:firstLine="709"/>
        <w:jc w:val="both"/>
        <w:rPr>
          <w:sz w:val="28"/>
          <w:szCs w:val="28"/>
        </w:rPr>
      </w:pPr>
      <w:r w:rsidRPr="009E7C76">
        <w:rPr>
          <w:iCs/>
          <w:color w:val="000000"/>
          <w:sz w:val="28"/>
          <w:szCs w:val="28"/>
          <w:lang w:val="uk-UA"/>
        </w:rPr>
        <w:t>основні засоби;</w:t>
      </w:r>
    </w:p>
    <w:p w:rsidR="00D40C25" w:rsidRPr="009E7C76" w:rsidRDefault="00D40C25" w:rsidP="0066217D">
      <w:pPr>
        <w:numPr>
          <w:ilvl w:val="0"/>
          <w:numId w:val="66"/>
        </w:numPr>
        <w:shd w:val="clear" w:color="auto" w:fill="FFFFFF"/>
        <w:tabs>
          <w:tab w:val="left" w:pos="461"/>
          <w:tab w:val="left" w:pos="1080"/>
        </w:tabs>
        <w:spacing w:line="360" w:lineRule="auto"/>
        <w:ind w:left="0" w:firstLine="709"/>
        <w:jc w:val="both"/>
        <w:rPr>
          <w:sz w:val="28"/>
          <w:szCs w:val="28"/>
        </w:rPr>
      </w:pPr>
      <w:r w:rsidRPr="009E7C76">
        <w:rPr>
          <w:iCs/>
          <w:color w:val="000000"/>
          <w:spacing w:val="1"/>
          <w:sz w:val="28"/>
          <w:szCs w:val="28"/>
          <w:lang w:val="uk-UA"/>
        </w:rPr>
        <w:t>довгострокові фінансові інвестиції;</w:t>
      </w:r>
    </w:p>
    <w:p w:rsidR="00D40C25" w:rsidRDefault="00D40C25" w:rsidP="0066217D">
      <w:pPr>
        <w:numPr>
          <w:ilvl w:val="0"/>
          <w:numId w:val="66"/>
        </w:numPr>
        <w:shd w:val="clear" w:color="auto" w:fill="FFFFFF"/>
        <w:tabs>
          <w:tab w:val="left" w:pos="461"/>
          <w:tab w:val="left" w:pos="1080"/>
        </w:tabs>
        <w:spacing w:line="360" w:lineRule="auto"/>
        <w:ind w:left="0" w:firstLine="709"/>
        <w:jc w:val="both"/>
        <w:rPr>
          <w:iCs/>
          <w:color w:val="000000"/>
          <w:spacing w:val="-1"/>
          <w:sz w:val="28"/>
          <w:szCs w:val="28"/>
          <w:lang w:val="uk-UA"/>
        </w:rPr>
      </w:pPr>
      <w:r w:rsidRPr="009E7C76">
        <w:rPr>
          <w:iCs/>
          <w:color w:val="000000"/>
          <w:spacing w:val="-1"/>
          <w:sz w:val="28"/>
          <w:szCs w:val="28"/>
          <w:lang w:val="uk-UA"/>
        </w:rPr>
        <w:t>поточні зобов'язання.</w:t>
      </w:r>
    </w:p>
    <w:p w:rsidR="00D40C25" w:rsidRPr="009E7C76" w:rsidRDefault="00D40C25" w:rsidP="009E7C76">
      <w:pPr>
        <w:shd w:val="clear" w:color="auto" w:fill="FFFFFF"/>
        <w:tabs>
          <w:tab w:val="left" w:pos="461"/>
          <w:tab w:val="left" w:pos="1080"/>
        </w:tabs>
        <w:spacing w:line="360" w:lineRule="auto"/>
        <w:jc w:val="both"/>
        <w:rPr>
          <w:iCs/>
          <w:color w:val="000000"/>
          <w:spacing w:val="-1"/>
          <w:sz w:val="28"/>
          <w:szCs w:val="28"/>
          <w:lang w:val="uk-UA"/>
        </w:rPr>
      </w:pPr>
    </w:p>
    <w:p w:rsidR="00D40C25" w:rsidRPr="009E7C76" w:rsidRDefault="00D40C25" w:rsidP="003E51FB">
      <w:pPr>
        <w:shd w:val="clear" w:color="auto" w:fill="FFFFFF"/>
        <w:tabs>
          <w:tab w:val="left" w:pos="1080"/>
        </w:tabs>
        <w:spacing w:line="360" w:lineRule="auto"/>
        <w:ind w:firstLine="709"/>
        <w:jc w:val="both"/>
        <w:rPr>
          <w:b/>
          <w:sz w:val="28"/>
          <w:szCs w:val="28"/>
        </w:rPr>
      </w:pPr>
      <w:r w:rsidRPr="009E7C76">
        <w:rPr>
          <w:b/>
          <w:color w:val="000000"/>
          <w:spacing w:val="-6"/>
          <w:sz w:val="28"/>
          <w:szCs w:val="28"/>
          <w:lang w:val="uk-UA"/>
        </w:rPr>
        <w:t xml:space="preserve">5. Показник вартості капіталу в процесі підготовки проектованого балансу </w:t>
      </w:r>
      <w:r w:rsidRPr="009E7C76">
        <w:rPr>
          <w:b/>
          <w:color w:val="000000"/>
          <w:spacing w:val="-3"/>
          <w:sz w:val="28"/>
          <w:szCs w:val="28"/>
          <w:lang w:val="uk-UA"/>
        </w:rPr>
        <w:t>застосовується для:</w:t>
      </w:r>
    </w:p>
    <w:p w:rsidR="00D40C25" w:rsidRPr="00385979" w:rsidRDefault="00D40C25" w:rsidP="0066217D">
      <w:pPr>
        <w:numPr>
          <w:ilvl w:val="0"/>
          <w:numId w:val="67"/>
        </w:numPr>
        <w:shd w:val="clear" w:color="auto" w:fill="FFFFFF"/>
        <w:tabs>
          <w:tab w:val="left" w:pos="432"/>
          <w:tab w:val="left" w:pos="1080"/>
        </w:tabs>
        <w:spacing w:line="360" w:lineRule="auto"/>
        <w:ind w:left="0" w:firstLine="709"/>
        <w:jc w:val="both"/>
        <w:rPr>
          <w:sz w:val="28"/>
          <w:szCs w:val="28"/>
        </w:rPr>
      </w:pPr>
      <w:r w:rsidRPr="00385979">
        <w:rPr>
          <w:iCs/>
          <w:color w:val="000000"/>
          <w:spacing w:val="2"/>
          <w:sz w:val="28"/>
          <w:szCs w:val="28"/>
          <w:lang w:val="uk-UA"/>
        </w:rPr>
        <w:t>розрахунку ринкової вартості капіталу фірми на поточний момент і в майбутньому;</w:t>
      </w:r>
    </w:p>
    <w:p w:rsidR="00D40C25" w:rsidRPr="00385979" w:rsidRDefault="00D40C25" w:rsidP="0066217D">
      <w:pPr>
        <w:numPr>
          <w:ilvl w:val="0"/>
          <w:numId w:val="67"/>
        </w:numPr>
        <w:shd w:val="clear" w:color="auto" w:fill="FFFFFF"/>
        <w:tabs>
          <w:tab w:val="left" w:pos="432"/>
          <w:tab w:val="left" w:pos="1080"/>
        </w:tabs>
        <w:spacing w:line="360" w:lineRule="auto"/>
        <w:ind w:left="0" w:firstLine="709"/>
        <w:jc w:val="both"/>
        <w:rPr>
          <w:sz w:val="28"/>
          <w:szCs w:val="28"/>
        </w:rPr>
      </w:pPr>
      <w:r w:rsidRPr="00385979">
        <w:rPr>
          <w:iCs/>
          <w:color w:val="000000"/>
          <w:sz w:val="28"/>
          <w:szCs w:val="28"/>
          <w:lang w:val="uk-UA"/>
        </w:rPr>
        <w:t>визначення витрат, пов'язаних із збільшенням зобов'язань;</w:t>
      </w:r>
    </w:p>
    <w:p w:rsidR="00D40C25" w:rsidRPr="00385979" w:rsidRDefault="00D40C25" w:rsidP="0066217D">
      <w:pPr>
        <w:numPr>
          <w:ilvl w:val="0"/>
          <w:numId w:val="67"/>
        </w:numPr>
        <w:shd w:val="clear" w:color="auto" w:fill="FFFFFF"/>
        <w:tabs>
          <w:tab w:val="left" w:pos="432"/>
          <w:tab w:val="left" w:pos="1080"/>
        </w:tabs>
        <w:spacing w:line="360" w:lineRule="auto"/>
        <w:ind w:left="0" w:firstLine="709"/>
        <w:jc w:val="both"/>
        <w:rPr>
          <w:sz w:val="28"/>
          <w:szCs w:val="28"/>
        </w:rPr>
      </w:pPr>
      <w:r w:rsidRPr="00385979">
        <w:rPr>
          <w:iCs/>
          <w:color w:val="000000"/>
          <w:spacing w:val="3"/>
          <w:sz w:val="28"/>
          <w:szCs w:val="28"/>
          <w:lang w:val="uk-UA"/>
        </w:rPr>
        <w:t xml:space="preserve">вибору для покриття фінансових потреб тих компонентів капіталу, вартість яких є </w:t>
      </w:r>
      <w:r w:rsidRPr="00385979">
        <w:rPr>
          <w:iCs/>
          <w:color w:val="000000"/>
          <w:sz w:val="28"/>
          <w:szCs w:val="28"/>
          <w:lang w:val="uk-UA"/>
        </w:rPr>
        <w:t>найбільшою;</w:t>
      </w:r>
    </w:p>
    <w:p w:rsidR="00D40C25" w:rsidRPr="00385979" w:rsidRDefault="00D40C25" w:rsidP="0066217D">
      <w:pPr>
        <w:numPr>
          <w:ilvl w:val="0"/>
          <w:numId w:val="67"/>
        </w:numPr>
        <w:shd w:val="clear" w:color="auto" w:fill="FFFFFF"/>
        <w:tabs>
          <w:tab w:val="left" w:pos="432"/>
          <w:tab w:val="left" w:pos="1080"/>
        </w:tabs>
        <w:spacing w:line="360" w:lineRule="auto"/>
        <w:ind w:left="0" w:firstLine="709"/>
        <w:jc w:val="both"/>
        <w:rPr>
          <w:sz w:val="28"/>
          <w:szCs w:val="28"/>
        </w:rPr>
      </w:pPr>
      <w:r w:rsidRPr="00385979">
        <w:rPr>
          <w:iCs/>
          <w:color w:val="000000"/>
          <w:spacing w:val="-1"/>
          <w:sz w:val="28"/>
          <w:szCs w:val="28"/>
          <w:lang w:val="uk-UA"/>
        </w:rPr>
        <w:t xml:space="preserve">вибору для покриття фінансових потреб тих компонентів капіталу, вартість яких є </w:t>
      </w:r>
      <w:r w:rsidRPr="00385979">
        <w:rPr>
          <w:iCs/>
          <w:color w:val="000000"/>
          <w:spacing w:val="-6"/>
          <w:sz w:val="28"/>
          <w:szCs w:val="28"/>
          <w:lang w:val="uk-UA"/>
        </w:rPr>
        <w:t>найменшою.</w:t>
      </w:r>
    </w:p>
    <w:p w:rsidR="00D40C25" w:rsidRDefault="00D40C25" w:rsidP="003E51FB">
      <w:pPr>
        <w:shd w:val="clear" w:color="auto" w:fill="FFFFFF"/>
        <w:tabs>
          <w:tab w:val="left" w:pos="374"/>
          <w:tab w:val="left" w:pos="1080"/>
        </w:tabs>
        <w:spacing w:line="360" w:lineRule="auto"/>
        <w:ind w:firstLine="709"/>
        <w:jc w:val="both"/>
        <w:rPr>
          <w:b/>
          <w:color w:val="000000"/>
          <w:spacing w:val="-21"/>
          <w:sz w:val="28"/>
          <w:szCs w:val="28"/>
          <w:lang w:val="uk-UA"/>
        </w:rPr>
      </w:pPr>
    </w:p>
    <w:p w:rsidR="00D40C25" w:rsidRDefault="00D40C25" w:rsidP="003E51FB">
      <w:pPr>
        <w:shd w:val="clear" w:color="auto" w:fill="FFFFFF"/>
        <w:tabs>
          <w:tab w:val="left" w:pos="374"/>
          <w:tab w:val="left" w:pos="1080"/>
        </w:tabs>
        <w:spacing w:line="360" w:lineRule="auto"/>
        <w:ind w:firstLine="709"/>
        <w:jc w:val="both"/>
        <w:rPr>
          <w:b/>
          <w:color w:val="000000"/>
          <w:spacing w:val="-21"/>
          <w:sz w:val="28"/>
          <w:szCs w:val="28"/>
          <w:lang w:val="uk-UA"/>
        </w:rPr>
      </w:pPr>
    </w:p>
    <w:p w:rsidR="00D40C25" w:rsidRPr="009E7C76" w:rsidRDefault="00D40C25" w:rsidP="003E51FB">
      <w:pPr>
        <w:shd w:val="clear" w:color="auto" w:fill="FFFFFF"/>
        <w:tabs>
          <w:tab w:val="left" w:pos="374"/>
          <w:tab w:val="left" w:pos="1080"/>
        </w:tabs>
        <w:spacing w:line="360" w:lineRule="auto"/>
        <w:ind w:firstLine="709"/>
        <w:jc w:val="both"/>
        <w:rPr>
          <w:b/>
          <w:sz w:val="28"/>
          <w:szCs w:val="28"/>
          <w:lang w:val="uk-UA"/>
        </w:rPr>
      </w:pPr>
      <w:r w:rsidRPr="009E7C76">
        <w:rPr>
          <w:b/>
          <w:color w:val="000000"/>
          <w:spacing w:val="-21"/>
          <w:sz w:val="28"/>
          <w:szCs w:val="28"/>
          <w:lang w:val="uk-UA"/>
        </w:rPr>
        <w:t>6.</w:t>
      </w:r>
      <w:r w:rsidRPr="009E7C76">
        <w:rPr>
          <w:b/>
          <w:color w:val="000000"/>
          <w:sz w:val="28"/>
          <w:szCs w:val="28"/>
          <w:lang w:val="uk-UA"/>
        </w:rPr>
        <w:tab/>
      </w:r>
      <w:r w:rsidRPr="009E7C76">
        <w:rPr>
          <w:b/>
          <w:color w:val="000000"/>
          <w:spacing w:val="4"/>
          <w:sz w:val="28"/>
          <w:szCs w:val="28"/>
          <w:lang w:val="uk-UA"/>
        </w:rPr>
        <w:t>Стратегічні інвестиційні ресурси - це:</w:t>
      </w:r>
    </w:p>
    <w:p w:rsidR="00D40C25" w:rsidRPr="00385979" w:rsidRDefault="00D40C25" w:rsidP="0066217D">
      <w:pPr>
        <w:numPr>
          <w:ilvl w:val="0"/>
          <w:numId w:val="68"/>
        </w:numPr>
        <w:shd w:val="clear" w:color="auto" w:fill="FFFFFF"/>
        <w:tabs>
          <w:tab w:val="left" w:pos="454"/>
          <w:tab w:val="left" w:pos="1080"/>
        </w:tabs>
        <w:spacing w:line="360" w:lineRule="auto"/>
        <w:ind w:left="0" w:firstLine="709"/>
        <w:jc w:val="both"/>
        <w:rPr>
          <w:sz w:val="28"/>
          <w:szCs w:val="28"/>
          <w:lang w:val="uk-UA"/>
        </w:rPr>
      </w:pPr>
      <w:r w:rsidRPr="00385979">
        <w:rPr>
          <w:iCs/>
          <w:color w:val="000000"/>
          <w:spacing w:val="-1"/>
          <w:sz w:val="28"/>
          <w:szCs w:val="28"/>
          <w:lang w:val="uk-UA"/>
        </w:rPr>
        <w:t xml:space="preserve">кошти, які підприємство може мобілізувати окрім тих коштів, які витрачаються </w:t>
      </w:r>
      <w:r w:rsidRPr="00385979">
        <w:rPr>
          <w:iCs/>
          <w:color w:val="000000"/>
          <w:spacing w:val="3"/>
          <w:sz w:val="28"/>
          <w:szCs w:val="28"/>
          <w:lang w:val="uk-UA"/>
        </w:rPr>
        <w:t>на забезпечення короткотермінової рентабельності:</w:t>
      </w:r>
    </w:p>
    <w:p w:rsidR="00D40C25" w:rsidRPr="00385979" w:rsidRDefault="00D40C25" w:rsidP="0066217D">
      <w:pPr>
        <w:numPr>
          <w:ilvl w:val="0"/>
          <w:numId w:val="68"/>
        </w:numPr>
        <w:shd w:val="clear" w:color="auto" w:fill="FFFFFF"/>
        <w:tabs>
          <w:tab w:val="left" w:pos="454"/>
          <w:tab w:val="left" w:pos="1080"/>
        </w:tabs>
        <w:spacing w:line="360" w:lineRule="auto"/>
        <w:ind w:left="0" w:firstLine="709"/>
        <w:jc w:val="both"/>
        <w:rPr>
          <w:sz w:val="28"/>
          <w:szCs w:val="28"/>
        </w:rPr>
      </w:pPr>
      <w:r w:rsidRPr="00385979">
        <w:rPr>
          <w:iCs/>
          <w:color w:val="000000"/>
          <w:spacing w:val="3"/>
          <w:sz w:val="28"/>
          <w:szCs w:val="28"/>
          <w:lang w:val="uk-UA"/>
        </w:rPr>
        <w:t>кошти, які підприємство вкладає у розробку нових стратегій:</w:t>
      </w:r>
    </w:p>
    <w:p w:rsidR="00D40C25" w:rsidRPr="00385979" w:rsidRDefault="00D40C25" w:rsidP="0066217D">
      <w:pPr>
        <w:numPr>
          <w:ilvl w:val="0"/>
          <w:numId w:val="68"/>
        </w:numPr>
        <w:shd w:val="clear" w:color="auto" w:fill="FFFFFF"/>
        <w:tabs>
          <w:tab w:val="left" w:pos="454"/>
          <w:tab w:val="left" w:pos="1080"/>
        </w:tabs>
        <w:spacing w:line="360" w:lineRule="auto"/>
        <w:ind w:left="0" w:firstLine="709"/>
        <w:jc w:val="both"/>
        <w:rPr>
          <w:sz w:val="28"/>
          <w:szCs w:val="28"/>
        </w:rPr>
      </w:pPr>
      <w:r w:rsidRPr="00385979">
        <w:rPr>
          <w:iCs/>
          <w:color w:val="000000"/>
          <w:spacing w:val="2"/>
          <w:sz w:val="28"/>
          <w:szCs w:val="28"/>
          <w:lang w:val="uk-UA"/>
        </w:rPr>
        <w:t>кошти, які компанія вкладає у нові стратегічні господарські підрозділи;</w:t>
      </w:r>
    </w:p>
    <w:p w:rsidR="00D40C25" w:rsidRPr="00385979" w:rsidRDefault="00D40C25" w:rsidP="0066217D">
      <w:pPr>
        <w:numPr>
          <w:ilvl w:val="0"/>
          <w:numId w:val="68"/>
        </w:numPr>
        <w:shd w:val="clear" w:color="auto" w:fill="FFFFFF"/>
        <w:tabs>
          <w:tab w:val="left" w:pos="454"/>
          <w:tab w:val="left" w:pos="1080"/>
        </w:tabs>
        <w:spacing w:line="360" w:lineRule="auto"/>
        <w:ind w:left="0" w:firstLine="709"/>
        <w:jc w:val="both"/>
        <w:rPr>
          <w:iCs/>
          <w:color w:val="000000"/>
          <w:spacing w:val="3"/>
          <w:sz w:val="28"/>
          <w:szCs w:val="28"/>
          <w:lang w:val="uk-UA"/>
        </w:rPr>
      </w:pPr>
      <w:r w:rsidRPr="00385979">
        <w:rPr>
          <w:iCs/>
          <w:color w:val="000000"/>
          <w:spacing w:val="3"/>
          <w:sz w:val="28"/>
          <w:szCs w:val="28"/>
          <w:lang w:val="uk-UA"/>
        </w:rPr>
        <w:t>доходи, які отримані від стратегічних інвестицій.</w:t>
      </w:r>
    </w:p>
    <w:p w:rsidR="00D40C25" w:rsidRDefault="00D40C25" w:rsidP="003E51FB">
      <w:pPr>
        <w:tabs>
          <w:tab w:val="left" w:pos="1080"/>
        </w:tabs>
        <w:spacing w:line="360" w:lineRule="auto"/>
        <w:ind w:firstLine="709"/>
        <w:jc w:val="both"/>
        <w:rPr>
          <w:b/>
          <w:sz w:val="28"/>
          <w:szCs w:val="28"/>
          <w:lang w:val="uk-UA"/>
        </w:rPr>
      </w:pPr>
    </w:p>
    <w:p w:rsidR="00D40C25" w:rsidRPr="00D16EAD" w:rsidRDefault="00D40C25" w:rsidP="00297E1F">
      <w:pPr>
        <w:pStyle w:val="BodyText"/>
        <w:spacing w:line="360" w:lineRule="auto"/>
        <w:ind w:firstLine="709"/>
        <w:jc w:val="center"/>
        <w:rPr>
          <w:b/>
          <w:i/>
          <w:sz w:val="28"/>
          <w:szCs w:val="28"/>
        </w:rPr>
      </w:pPr>
      <w:r>
        <w:rPr>
          <w:b/>
          <w:i/>
          <w:sz w:val="28"/>
          <w:szCs w:val="28"/>
          <w:lang w:val="uk-UA"/>
        </w:rPr>
        <w:t>Т</w:t>
      </w:r>
      <w:r w:rsidRPr="00D16EAD">
        <w:rPr>
          <w:b/>
          <w:i/>
          <w:sz w:val="28"/>
          <w:szCs w:val="28"/>
        </w:rPr>
        <w:t>ематика рефератів, доповідей</w:t>
      </w:r>
    </w:p>
    <w:p w:rsidR="00D40C25" w:rsidRDefault="00D40C25" w:rsidP="0066217D">
      <w:pPr>
        <w:pStyle w:val="11"/>
        <w:numPr>
          <w:ilvl w:val="1"/>
          <w:numId w:val="68"/>
        </w:numPr>
        <w:tabs>
          <w:tab w:val="left" w:pos="1800"/>
        </w:tabs>
        <w:spacing w:line="360" w:lineRule="auto"/>
        <w:ind w:left="0" w:firstLine="1440"/>
      </w:pPr>
      <w:r>
        <w:t xml:space="preserve">Стратегічний аналіз показників фінансової звітності, його значення в управлінні підприємством. </w:t>
      </w:r>
    </w:p>
    <w:p w:rsidR="00D40C25" w:rsidRDefault="00D40C25" w:rsidP="0066217D">
      <w:pPr>
        <w:pStyle w:val="11"/>
        <w:numPr>
          <w:ilvl w:val="1"/>
          <w:numId w:val="68"/>
        </w:numPr>
        <w:tabs>
          <w:tab w:val="left" w:pos="1800"/>
        </w:tabs>
        <w:spacing w:line="360" w:lineRule="auto"/>
        <w:ind w:left="0" w:firstLine="1440"/>
      </w:pPr>
      <w:r>
        <w:t>Прогнозне моделювання фінансових показників. Види моделей, їх зміст і призначення.</w:t>
      </w:r>
    </w:p>
    <w:p w:rsidR="00D40C25" w:rsidRDefault="00D40C25" w:rsidP="0066217D">
      <w:pPr>
        <w:pStyle w:val="11"/>
        <w:numPr>
          <w:ilvl w:val="1"/>
          <w:numId w:val="68"/>
        </w:numPr>
        <w:tabs>
          <w:tab w:val="left" w:pos="1800"/>
        </w:tabs>
        <w:spacing w:line="360" w:lineRule="auto"/>
        <w:ind w:left="0" w:firstLine="1440"/>
      </w:pPr>
      <w:r>
        <w:t xml:space="preserve">Прогноз складових елементів бізнесу: стратегічна оцінка матеріальних затрат, затрат на оплату праці і відрахувань, пов’язаних з ними. </w:t>
      </w:r>
    </w:p>
    <w:p w:rsidR="00D40C25" w:rsidRDefault="00D40C25" w:rsidP="00122D9F">
      <w:pPr>
        <w:tabs>
          <w:tab w:val="left" w:pos="1080"/>
          <w:tab w:val="left" w:pos="1800"/>
        </w:tabs>
        <w:spacing w:line="360" w:lineRule="auto"/>
        <w:ind w:firstLine="1440"/>
        <w:jc w:val="both"/>
        <w:rPr>
          <w:b/>
          <w:sz w:val="28"/>
          <w:szCs w:val="28"/>
          <w:lang w:val="uk-UA"/>
        </w:rPr>
      </w:pPr>
    </w:p>
    <w:p w:rsidR="00D40C25" w:rsidRPr="00385979" w:rsidRDefault="00D40C25" w:rsidP="003E51FB">
      <w:pPr>
        <w:shd w:val="clear" w:color="auto" w:fill="FFFFFF"/>
        <w:tabs>
          <w:tab w:val="left" w:pos="1080"/>
        </w:tabs>
        <w:spacing w:line="360" w:lineRule="auto"/>
        <w:ind w:firstLine="709"/>
        <w:jc w:val="center"/>
        <w:rPr>
          <w:b/>
          <w:bCs/>
          <w:sz w:val="28"/>
          <w:szCs w:val="28"/>
          <w:lang w:val="uk-UA"/>
        </w:rPr>
      </w:pPr>
      <w:r>
        <w:rPr>
          <w:b/>
          <w:bCs/>
          <w:sz w:val="28"/>
          <w:szCs w:val="28"/>
        </w:rPr>
        <w:t xml:space="preserve">ТЕМА </w:t>
      </w:r>
      <w:r>
        <w:rPr>
          <w:b/>
          <w:bCs/>
          <w:sz w:val="28"/>
          <w:szCs w:val="28"/>
          <w:lang w:val="uk-UA"/>
        </w:rPr>
        <w:t>2.5</w:t>
      </w:r>
      <w:r w:rsidRPr="00385979">
        <w:rPr>
          <w:b/>
          <w:bCs/>
          <w:sz w:val="28"/>
          <w:szCs w:val="28"/>
        </w:rPr>
        <w:t>. СТРАТЕГ</w:t>
      </w:r>
      <w:r w:rsidRPr="00385979">
        <w:rPr>
          <w:b/>
          <w:bCs/>
          <w:sz w:val="28"/>
          <w:szCs w:val="28"/>
          <w:lang w:val="uk-UA"/>
        </w:rPr>
        <w:t>І</w:t>
      </w:r>
      <w:r w:rsidRPr="00385979">
        <w:rPr>
          <w:b/>
          <w:bCs/>
          <w:sz w:val="28"/>
          <w:szCs w:val="28"/>
        </w:rPr>
        <w:t>ЧНИЙ АНАЛІЗ</w:t>
      </w:r>
      <w:r w:rsidRPr="00385979">
        <w:rPr>
          <w:b/>
          <w:bCs/>
          <w:sz w:val="28"/>
          <w:szCs w:val="28"/>
          <w:lang w:val="uk-UA"/>
        </w:rPr>
        <w:t xml:space="preserve"> ІНВЕСТИЦІЙ</w:t>
      </w:r>
    </w:p>
    <w:p w:rsidR="00D40C25" w:rsidRPr="00385979" w:rsidRDefault="00D40C25" w:rsidP="003E51FB">
      <w:pPr>
        <w:shd w:val="clear" w:color="auto" w:fill="FFFFFF"/>
        <w:tabs>
          <w:tab w:val="left" w:pos="1080"/>
        </w:tabs>
        <w:spacing w:line="360" w:lineRule="auto"/>
        <w:ind w:firstLine="709"/>
        <w:jc w:val="center"/>
        <w:rPr>
          <w:b/>
          <w:bCs/>
          <w:sz w:val="28"/>
          <w:szCs w:val="28"/>
          <w:lang w:val="uk-UA"/>
        </w:rPr>
      </w:pPr>
    </w:p>
    <w:p w:rsidR="00D40C25" w:rsidRPr="00385979" w:rsidRDefault="00D40C25" w:rsidP="003E51FB">
      <w:pPr>
        <w:tabs>
          <w:tab w:val="left" w:pos="1080"/>
        </w:tabs>
        <w:spacing w:line="360" w:lineRule="auto"/>
        <w:ind w:firstLine="709"/>
        <w:jc w:val="center"/>
        <w:rPr>
          <w:b/>
          <w:i/>
          <w:sz w:val="28"/>
          <w:szCs w:val="28"/>
          <w:lang w:val="uk-UA"/>
        </w:rPr>
      </w:pPr>
      <w:r w:rsidRPr="00385979">
        <w:rPr>
          <w:b/>
          <w:i/>
          <w:sz w:val="28"/>
          <w:szCs w:val="28"/>
          <w:lang w:val="uk-UA"/>
        </w:rPr>
        <w:t>П</w:t>
      </w:r>
      <w:r w:rsidRPr="00385979">
        <w:rPr>
          <w:b/>
          <w:i/>
          <w:sz w:val="28"/>
          <w:szCs w:val="28"/>
        </w:rPr>
        <w:t>итання</w:t>
      </w:r>
      <w:r>
        <w:rPr>
          <w:b/>
          <w:i/>
          <w:sz w:val="28"/>
          <w:szCs w:val="28"/>
          <w:lang w:val="uk-UA"/>
        </w:rPr>
        <w:t xml:space="preserve"> для самоконтролю</w:t>
      </w:r>
    </w:p>
    <w:p w:rsidR="00D40C25" w:rsidRPr="00385979" w:rsidRDefault="00D40C25" w:rsidP="0066217D">
      <w:pPr>
        <w:numPr>
          <w:ilvl w:val="0"/>
          <w:numId w:val="69"/>
        </w:numPr>
        <w:tabs>
          <w:tab w:val="num" w:pos="-180"/>
          <w:tab w:val="left" w:pos="993"/>
          <w:tab w:val="left" w:pos="1080"/>
        </w:tabs>
        <w:spacing w:line="360" w:lineRule="auto"/>
        <w:ind w:left="0" w:firstLine="709"/>
        <w:jc w:val="both"/>
        <w:rPr>
          <w:sz w:val="28"/>
          <w:szCs w:val="28"/>
        </w:rPr>
      </w:pPr>
      <w:r w:rsidRPr="00385979">
        <w:rPr>
          <w:sz w:val="28"/>
          <w:szCs w:val="28"/>
        </w:rPr>
        <w:t>У чому полягає концепція вартості грошей у часі?</w:t>
      </w:r>
    </w:p>
    <w:p w:rsidR="00D40C25" w:rsidRPr="00385979" w:rsidRDefault="00D40C25" w:rsidP="0066217D">
      <w:pPr>
        <w:numPr>
          <w:ilvl w:val="0"/>
          <w:numId w:val="69"/>
        </w:numPr>
        <w:tabs>
          <w:tab w:val="num" w:pos="-180"/>
          <w:tab w:val="left" w:pos="993"/>
          <w:tab w:val="left" w:pos="1080"/>
        </w:tabs>
        <w:spacing w:line="360" w:lineRule="auto"/>
        <w:ind w:left="0" w:firstLine="709"/>
        <w:jc w:val="both"/>
        <w:rPr>
          <w:sz w:val="28"/>
          <w:szCs w:val="28"/>
        </w:rPr>
      </w:pPr>
      <w:r w:rsidRPr="00385979">
        <w:rPr>
          <w:sz w:val="28"/>
          <w:szCs w:val="28"/>
        </w:rPr>
        <w:t>Як розраховують приведену вартість грошових потоків?</w:t>
      </w:r>
    </w:p>
    <w:p w:rsidR="00D40C25" w:rsidRPr="00385979" w:rsidRDefault="00D40C25" w:rsidP="0066217D">
      <w:pPr>
        <w:numPr>
          <w:ilvl w:val="0"/>
          <w:numId w:val="69"/>
        </w:numPr>
        <w:tabs>
          <w:tab w:val="num" w:pos="-180"/>
          <w:tab w:val="left" w:pos="993"/>
          <w:tab w:val="left" w:pos="1080"/>
        </w:tabs>
        <w:spacing w:line="360" w:lineRule="auto"/>
        <w:ind w:left="0" w:firstLine="709"/>
        <w:jc w:val="both"/>
        <w:rPr>
          <w:sz w:val="28"/>
          <w:szCs w:val="28"/>
        </w:rPr>
      </w:pPr>
      <w:r w:rsidRPr="00385979">
        <w:rPr>
          <w:sz w:val="28"/>
          <w:szCs w:val="28"/>
        </w:rPr>
        <w:t>Що таке чиста приведена вартість і як цей показник використовують у порівняльному аналізі грошових проектів?</w:t>
      </w:r>
    </w:p>
    <w:p w:rsidR="00D40C25" w:rsidRPr="00385979" w:rsidRDefault="00D40C25" w:rsidP="0066217D">
      <w:pPr>
        <w:numPr>
          <w:ilvl w:val="0"/>
          <w:numId w:val="69"/>
        </w:numPr>
        <w:tabs>
          <w:tab w:val="num" w:pos="-180"/>
          <w:tab w:val="left" w:pos="993"/>
          <w:tab w:val="left" w:pos="1080"/>
        </w:tabs>
        <w:spacing w:line="360" w:lineRule="auto"/>
        <w:ind w:left="0" w:firstLine="709"/>
        <w:jc w:val="both"/>
        <w:rPr>
          <w:sz w:val="28"/>
          <w:szCs w:val="28"/>
        </w:rPr>
      </w:pPr>
      <w:r w:rsidRPr="00385979">
        <w:rPr>
          <w:sz w:val="28"/>
          <w:szCs w:val="28"/>
        </w:rPr>
        <w:t>Як розраховують майбутню вартість грошових коштів?</w:t>
      </w:r>
    </w:p>
    <w:p w:rsidR="00D40C25" w:rsidRPr="00385979" w:rsidRDefault="00D40C25" w:rsidP="0066217D">
      <w:pPr>
        <w:numPr>
          <w:ilvl w:val="0"/>
          <w:numId w:val="69"/>
        </w:numPr>
        <w:tabs>
          <w:tab w:val="num" w:pos="-180"/>
          <w:tab w:val="left" w:pos="993"/>
          <w:tab w:val="left" w:pos="1080"/>
        </w:tabs>
        <w:spacing w:line="360" w:lineRule="auto"/>
        <w:ind w:left="0" w:firstLine="709"/>
        <w:jc w:val="both"/>
        <w:rPr>
          <w:sz w:val="28"/>
          <w:szCs w:val="28"/>
        </w:rPr>
      </w:pPr>
      <w:r w:rsidRPr="00385979">
        <w:rPr>
          <w:sz w:val="28"/>
          <w:szCs w:val="28"/>
        </w:rPr>
        <w:t>Що таке економічна додана вартість? Як розраховують цей показник?</w:t>
      </w:r>
    </w:p>
    <w:p w:rsidR="00D40C25" w:rsidRPr="00385979" w:rsidRDefault="00D40C25" w:rsidP="0066217D">
      <w:pPr>
        <w:numPr>
          <w:ilvl w:val="0"/>
          <w:numId w:val="69"/>
        </w:numPr>
        <w:tabs>
          <w:tab w:val="num" w:pos="-180"/>
          <w:tab w:val="left" w:pos="993"/>
          <w:tab w:val="left" w:pos="1080"/>
        </w:tabs>
        <w:spacing w:line="360" w:lineRule="auto"/>
        <w:ind w:left="0" w:firstLine="709"/>
        <w:jc w:val="both"/>
        <w:rPr>
          <w:sz w:val="28"/>
          <w:szCs w:val="28"/>
        </w:rPr>
      </w:pPr>
      <w:r w:rsidRPr="00385979">
        <w:rPr>
          <w:sz w:val="28"/>
          <w:szCs w:val="28"/>
        </w:rPr>
        <w:t>Що таке ланцюги Маркова і матриця переходу системи?</w:t>
      </w:r>
    </w:p>
    <w:p w:rsidR="00D40C25" w:rsidRDefault="00D40C25" w:rsidP="003E51FB">
      <w:pPr>
        <w:tabs>
          <w:tab w:val="left" w:pos="1080"/>
        </w:tabs>
        <w:spacing w:line="360" w:lineRule="auto"/>
        <w:ind w:firstLine="709"/>
        <w:jc w:val="center"/>
        <w:rPr>
          <w:b/>
          <w:i/>
          <w:sz w:val="28"/>
          <w:szCs w:val="28"/>
          <w:lang w:val="uk-UA"/>
        </w:rPr>
      </w:pPr>
    </w:p>
    <w:p w:rsidR="00D40C25" w:rsidRDefault="00D40C25" w:rsidP="003E51FB">
      <w:pPr>
        <w:tabs>
          <w:tab w:val="left" w:pos="1080"/>
        </w:tabs>
        <w:spacing w:line="360" w:lineRule="auto"/>
        <w:ind w:firstLine="709"/>
        <w:jc w:val="center"/>
        <w:rPr>
          <w:b/>
          <w:i/>
          <w:sz w:val="28"/>
          <w:szCs w:val="28"/>
          <w:lang w:val="uk-UA"/>
        </w:rPr>
      </w:pPr>
      <w:r w:rsidRPr="00076000">
        <w:rPr>
          <w:b/>
          <w:i/>
          <w:sz w:val="28"/>
          <w:szCs w:val="28"/>
          <w:lang w:val="uk-UA"/>
        </w:rPr>
        <w:t>Завдання</w:t>
      </w:r>
    </w:p>
    <w:p w:rsidR="00D40C25" w:rsidRPr="00385979" w:rsidRDefault="00D40C25" w:rsidP="003E51FB">
      <w:pPr>
        <w:tabs>
          <w:tab w:val="left" w:pos="1080"/>
        </w:tabs>
        <w:spacing w:line="360" w:lineRule="auto"/>
        <w:ind w:firstLine="709"/>
        <w:jc w:val="both"/>
        <w:rPr>
          <w:b/>
          <w:i/>
          <w:sz w:val="28"/>
          <w:szCs w:val="28"/>
          <w:lang w:val="uk-UA"/>
        </w:rPr>
      </w:pPr>
      <w:r w:rsidRPr="00385979">
        <w:rPr>
          <w:b/>
          <w:sz w:val="28"/>
          <w:szCs w:val="28"/>
          <w:lang w:val="uk-UA"/>
        </w:rPr>
        <w:t>Завдання 1</w:t>
      </w:r>
      <w:r w:rsidRPr="00076000">
        <w:rPr>
          <w:b/>
          <w:i/>
          <w:sz w:val="28"/>
          <w:szCs w:val="28"/>
          <w:lang w:val="uk-UA"/>
        </w:rPr>
        <w:t xml:space="preserve"> </w:t>
      </w:r>
    </w:p>
    <w:p w:rsidR="00D40C25" w:rsidRPr="00076000" w:rsidRDefault="00D40C25" w:rsidP="003E51FB">
      <w:pPr>
        <w:shd w:val="clear" w:color="auto" w:fill="FFFFFF"/>
        <w:tabs>
          <w:tab w:val="left" w:pos="1080"/>
        </w:tabs>
        <w:spacing w:line="360" w:lineRule="auto"/>
        <w:ind w:firstLine="709"/>
        <w:jc w:val="both"/>
        <w:rPr>
          <w:sz w:val="28"/>
          <w:szCs w:val="28"/>
          <w:lang w:val="uk-UA"/>
        </w:rPr>
      </w:pPr>
      <w:r w:rsidRPr="00076000">
        <w:rPr>
          <w:color w:val="000000"/>
          <w:spacing w:val="4"/>
          <w:sz w:val="28"/>
          <w:szCs w:val="28"/>
          <w:lang w:val="uk-UA"/>
        </w:rPr>
        <w:t xml:space="preserve">Розрахуйте та проаналізуйте теперішню і майбутню вартість </w:t>
      </w:r>
      <w:r w:rsidRPr="00076000">
        <w:rPr>
          <w:color w:val="000000"/>
          <w:spacing w:val="-1"/>
          <w:sz w:val="28"/>
          <w:szCs w:val="28"/>
          <w:lang w:val="uk-UA"/>
        </w:rPr>
        <w:t>інвестицій за даними таких економічних ситуацій.</w:t>
      </w:r>
    </w:p>
    <w:p w:rsidR="00D40C25" w:rsidRPr="00385979" w:rsidRDefault="00D40C25" w:rsidP="003E51FB">
      <w:pPr>
        <w:shd w:val="clear" w:color="auto" w:fill="FFFFFF"/>
        <w:tabs>
          <w:tab w:val="left" w:pos="1080"/>
        </w:tabs>
        <w:spacing w:line="360" w:lineRule="auto"/>
        <w:ind w:firstLine="709"/>
        <w:jc w:val="both"/>
        <w:rPr>
          <w:sz w:val="28"/>
          <w:szCs w:val="28"/>
        </w:rPr>
      </w:pPr>
      <w:r w:rsidRPr="00076000">
        <w:rPr>
          <w:i/>
          <w:iCs/>
          <w:color w:val="000000"/>
          <w:spacing w:val="2"/>
          <w:sz w:val="28"/>
          <w:szCs w:val="28"/>
          <w:lang w:val="uk-UA"/>
        </w:rPr>
        <w:t xml:space="preserve"> </w:t>
      </w:r>
      <w:r w:rsidRPr="00385979">
        <w:rPr>
          <w:color w:val="000000"/>
          <w:spacing w:val="2"/>
          <w:sz w:val="28"/>
          <w:szCs w:val="28"/>
        </w:rPr>
        <w:t>Інвестор зробив вклад у сумі 100 тис. грн стро</w:t>
      </w:r>
      <w:r w:rsidRPr="00385979">
        <w:rPr>
          <w:color w:val="000000"/>
          <w:spacing w:val="1"/>
          <w:sz w:val="28"/>
          <w:szCs w:val="28"/>
        </w:rPr>
        <w:t xml:space="preserve">ком на 3 роки під 20 % річних. Яку суму він отримає через цей </w:t>
      </w:r>
      <w:r w:rsidRPr="00385979">
        <w:rPr>
          <w:color w:val="000000"/>
          <w:spacing w:val="3"/>
          <w:sz w:val="28"/>
          <w:szCs w:val="28"/>
        </w:rPr>
        <w:t>період?</w:t>
      </w:r>
    </w:p>
    <w:p w:rsidR="00D40C25" w:rsidRPr="00385979" w:rsidRDefault="00D40C25" w:rsidP="003E51FB">
      <w:pPr>
        <w:shd w:val="clear" w:color="auto" w:fill="FFFFFF"/>
        <w:tabs>
          <w:tab w:val="left" w:pos="1080"/>
        </w:tabs>
        <w:spacing w:line="360" w:lineRule="auto"/>
        <w:ind w:firstLine="709"/>
        <w:jc w:val="both"/>
        <w:rPr>
          <w:b/>
          <w:iCs/>
          <w:color w:val="000000"/>
          <w:spacing w:val="-1"/>
          <w:sz w:val="28"/>
          <w:szCs w:val="28"/>
          <w:lang w:val="uk-UA"/>
        </w:rPr>
      </w:pPr>
    </w:p>
    <w:p w:rsidR="00D40C25" w:rsidRPr="00385979" w:rsidRDefault="00D40C25" w:rsidP="003E51FB">
      <w:pPr>
        <w:shd w:val="clear" w:color="auto" w:fill="FFFFFF"/>
        <w:tabs>
          <w:tab w:val="left" w:pos="1080"/>
        </w:tabs>
        <w:spacing w:line="360" w:lineRule="auto"/>
        <w:ind w:firstLine="709"/>
        <w:jc w:val="both"/>
        <w:rPr>
          <w:b/>
          <w:iCs/>
          <w:color w:val="000000"/>
          <w:spacing w:val="-1"/>
          <w:sz w:val="28"/>
          <w:szCs w:val="28"/>
          <w:lang w:val="uk-UA"/>
        </w:rPr>
      </w:pPr>
      <w:r w:rsidRPr="00385979">
        <w:rPr>
          <w:b/>
          <w:iCs/>
          <w:color w:val="000000"/>
          <w:spacing w:val="-1"/>
          <w:sz w:val="28"/>
          <w:szCs w:val="28"/>
          <w:lang w:val="uk-UA"/>
        </w:rPr>
        <w:t>Завдання 2</w:t>
      </w:r>
    </w:p>
    <w:p w:rsidR="00D40C25" w:rsidRPr="00385979" w:rsidRDefault="00D40C25" w:rsidP="003E51FB">
      <w:pPr>
        <w:shd w:val="clear" w:color="auto" w:fill="FFFFFF"/>
        <w:tabs>
          <w:tab w:val="left" w:pos="1080"/>
        </w:tabs>
        <w:spacing w:line="360" w:lineRule="auto"/>
        <w:ind w:firstLine="709"/>
        <w:jc w:val="both"/>
        <w:rPr>
          <w:sz w:val="28"/>
          <w:szCs w:val="28"/>
        </w:rPr>
      </w:pPr>
      <w:r w:rsidRPr="00385979">
        <w:rPr>
          <w:i/>
          <w:iCs/>
          <w:color w:val="000000"/>
          <w:spacing w:val="-1"/>
          <w:sz w:val="28"/>
          <w:szCs w:val="28"/>
        </w:rPr>
        <w:t xml:space="preserve"> </w:t>
      </w:r>
      <w:r w:rsidRPr="00385979">
        <w:rPr>
          <w:color w:val="000000"/>
          <w:spacing w:val="-1"/>
          <w:sz w:val="28"/>
          <w:szCs w:val="28"/>
        </w:rPr>
        <w:t>Підприємство одержало короткострокову банків</w:t>
      </w:r>
      <w:r w:rsidRPr="00385979">
        <w:rPr>
          <w:color w:val="000000"/>
          <w:spacing w:val="-2"/>
          <w:sz w:val="28"/>
          <w:szCs w:val="28"/>
        </w:rPr>
        <w:t xml:space="preserve">ську позичку в сумі 150 тис. грн. на півроку під річну відсоткову </w:t>
      </w:r>
      <w:r w:rsidRPr="00385979">
        <w:rPr>
          <w:color w:val="000000"/>
          <w:spacing w:val="-1"/>
          <w:sz w:val="28"/>
          <w:szCs w:val="28"/>
        </w:rPr>
        <w:t>ставку 25 %. Яку суму з урахуванням відсотків воно повинне повернути банку?</w:t>
      </w:r>
    </w:p>
    <w:p w:rsidR="00D40C25" w:rsidRPr="00385979" w:rsidRDefault="00D40C25" w:rsidP="003E51FB">
      <w:pPr>
        <w:shd w:val="clear" w:color="auto" w:fill="FFFFFF"/>
        <w:tabs>
          <w:tab w:val="left" w:pos="1080"/>
        </w:tabs>
        <w:spacing w:line="360" w:lineRule="auto"/>
        <w:ind w:firstLine="709"/>
        <w:jc w:val="both"/>
        <w:rPr>
          <w:b/>
          <w:iCs/>
          <w:color w:val="000000"/>
          <w:spacing w:val="2"/>
          <w:sz w:val="28"/>
          <w:szCs w:val="28"/>
          <w:lang w:val="uk-UA"/>
        </w:rPr>
      </w:pPr>
    </w:p>
    <w:p w:rsidR="00D40C25" w:rsidRPr="00385979" w:rsidRDefault="00D40C25" w:rsidP="003E51FB">
      <w:pPr>
        <w:shd w:val="clear" w:color="auto" w:fill="FFFFFF"/>
        <w:tabs>
          <w:tab w:val="left" w:pos="1080"/>
        </w:tabs>
        <w:spacing w:line="360" w:lineRule="auto"/>
        <w:ind w:firstLine="709"/>
        <w:jc w:val="both"/>
        <w:rPr>
          <w:b/>
          <w:iCs/>
          <w:color w:val="000000"/>
          <w:spacing w:val="2"/>
          <w:sz w:val="28"/>
          <w:szCs w:val="28"/>
          <w:lang w:val="uk-UA"/>
        </w:rPr>
      </w:pPr>
      <w:r w:rsidRPr="00385979">
        <w:rPr>
          <w:b/>
          <w:iCs/>
          <w:color w:val="000000"/>
          <w:spacing w:val="2"/>
          <w:sz w:val="28"/>
          <w:szCs w:val="28"/>
          <w:lang w:val="uk-UA"/>
        </w:rPr>
        <w:t>Завдання 3</w:t>
      </w:r>
    </w:p>
    <w:p w:rsidR="00D40C25" w:rsidRPr="00385979" w:rsidRDefault="00D40C25" w:rsidP="003E51FB">
      <w:pPr>
        <w:shd w:val="clear" w:color="auto" w:fill="FFFFFF"/>
        <w:tabs>
          <w:tab w:val="left" w:pos="1080"/>
        </w:tabs>
        <w:spacing w:line="360" w:lineRule="auto"/>
        <w:ind w:firstLine="709"/>
        <w:jc w:val="both"/>
        <w:rPr>
          <w:sz w:val="28"/>
          <w:szCs w:val="28"/>
        </w:rPr>
      </w:pPr>
      <w:r w:rsidRPr="00385979">
        <w:rPr>
          <w:color w:val="000000"/>
          <w:spacing w:val="2"/>
          <w:sz w:val="28"/>
          <w:szCs w:val="28"/>
        </w:rPr>
        <w:t>Яким є розмір нарахованого платежу за облігац</w:t>
      </w:r>
      <w:r w:rsidRPr="00385979">
        <w:rPr>
          <w:color w:val="000000"/>
          <w:spacing w:val="-1"/>
          <w:sz w:val="28"/>
          <w:szCs w:val="28"/>
        </w:rPr>
        <w:t xml:space="preserve">ією з номінальною ставкою 100 тис. грн., якщо річна відсоткова </w:t>
      </w:r>
      <w:r w:rsidRPr="00385979">
        <w:rPr>
          <w:color w:val="000000"/>
          <w:sz w:val="28"/>
          <w:szCs w:val="28"/>
        </w:rPr>
        <w:t>ставка становить 12 %, а платежі виплачуються двічі на рік?</w:t>
      </w:r>
    </w:p>
    <w:p w:rsidR="00D40C25" w:rsidRPr="00385979" w:rsidRDefault="00D40C25" w:rsidP="003E51FB">
      <w:pPr>
        <w:shd w:val="clear" w:color="auto" w:fill="FFFFFF"/>
        <w:tabs>
          <w:tab w:val="left" w:pos="1080"/>
        </w:tabs>
        <w:spacing w:line="360" w:lineRule="auto"/>
        <w:ind w:firstLine="709"/>
        <w:jc w:val="both"/>
        <w:rPr>
          <w:b/>
          <w:iCs/>
          <w:color w:val="000000"/>
          <w:sz w:val="28"/>
          <w:szCs w:val="28"/>
          <w:lang w:val="uk-UA"/>
        </w:rPr>
      </w:pPr>
    </w:p>
    <w:p w:rsidR="00D40C25" w:rsidRPr="00385979" w:rsidRDefault="00D40C25" w:rsidP="003E51FB">
      <w:pPr>
        <w:shd w:val="clear" w:color="auto" w:fill="FFFFFF"/>
        <w:tabs>
          <w:tab w:val="left" w:pos="1080"/>
        </w:tabs>
        <w:spacing w:line="360" w:lineRule="auto"/>
        <w:ind w:firstLine="709"/>
        <w:jc w:val="both"/>
        <w:rPr>
          <w:b/>
          <w:iCs/>
          <w:color w:val="000000"/>
          <w:sz w:val="28"/>
          <w:szCs w:val="28"/>
          <w:lang w:val="uk-UA"/>
        </w:rPr>
      </w:pPr>
      <w:r w:rsidRPr="00385979">
        <w:rPr>
          <w:b/>
          <w:iCs/>
          <w:color w:val="000000"/>
          <w:sz w:val="28"/>
          <w:szCs w:val="28"/>
          <w:lang w:val="uk-UA"/>
        </w:rPr>
        <w:t>Завдання 4</w:t>
      </w:r>
    </w:p>
    <w:p w:rsidR="00D40C25" w:rsidRPr="00385979" w:rsidRDefault="00D40C25" w:rsidP="003E51FB">
      <w:pPr>
        <w:shd w:val="clear" w:color="auto" w:fill="FFFFFF"/>
        <w:tabs>
          <w:tab w:val="left" w:pos="1080"/>
        </w:tabs>
        <w:spacing w:line="360" w:lineRule="auto"/>
        <w:ind w:firstLine="709"/>
        <w:jc w:val="both"/>
        <w:rPr>
          <w:sz w:val="28"/>
          <w:szCs w:val="28"/>
        </w:rPr>
      </w:pPr>
      <w:r w:rsidRPr="00385979">
        <w:rPr>
          <w:i/>
          <w:iCs/>
          <w:color w:val="000000"/>
          <w:sz w:val="28"/>
          <w:szCs w:val="28"/>
        </w:rPr>
        <w:t xml:space="preserve"> </w:t>
      </w:r>
      <w:r w:rsidRPr="00385979">
        <w:rPr>
          <w:color w:val="000000"/>
          <w:sz w:val="28"/>
          <w:szCs w:val="28"/>
        </w:rPr>
        <w:t xml:space="preserve">Підприємство одержало вексель від покупця за </w:t>
      </w:r>
      <w:r w:rsidRPr="00385979">
        <w:rPr>
          <w:color w:val="000000"/>
          <w:spacing w:val="-2"/>
          <w:sz w:val="28"/>
          <w:szCs w:val="28"/>
        </w:rPr>
        <w:t xml:space="preserve">реалізовану продукцію на суму 30 тис. грн. з платежем 1 жовтня. </w:t>
      </w:r>
      <w:r w:rsidRPr="00385979">
        <w:rPr>
          <w:color w:val="000000"/>
          <w:spacing w:val="-1"/>
          <w:sz w:val="28"/>
          <w:szCs w:val="28"/>
        </w:rPr>
        <w:t xml:space="preserve">Воно вирішило облікувати вексель у банку 20 вересня. Облікова </w:t>
      </w:r>
      <w:r w:rsidRPr="00385979">
        <w:rPr>
          <w:color w:val="000000"/>
          <w:spacing w:val="-2"/>
          <w:sz w:val="28"/>
          <w:szCs w:val="28"/>
        </w:rPr>
        <w:t>ставка — 18 %.</w:t>
      </w:r>
    </w:p>
    <w:p w:rsidR="00D40C25" w:rsidRPr="00385979" w:rsidRDefault="00D40C25" w:rsidP="003E51FB">
      <w:pPr>
        <w:shd w:val="clear" w:color="auto" w:fill="FFFFFF"/>
        <w:tabs>
          <w:tab w:val="left" w:pos="1080"/>
        </w:tabs>
        <w:spacing w:line="360" w:lineRule="auto"/>
        <w:ind w:firstLine="709"/>
        <w:jc w:val="both"/>
        <w:rPr>
          <w:sz w:val="28"/>
          <w:szCs w:val="28"/>
        </w:rPr>
      </w:pPr>
      <w:r w:rsidRPr="00385979">
        <w:rPr>
          <w:color w:val="000000"/>
          <w:sz w:val="28"/>
          <w:szCs w:val="28"/>
        </w:rPr>
        <w:t>Визначити суму, яку отримає підприємство під цей вексель.</w:t>
      </w:r>
    </w:p>
    <w:p w:rsidR="00D40C25" w:rsidRPr="00385979" w:rsidRDefault="00D40C25" w:rsidP="003E51FB">
      <w:pPr>
        <w:shd w:val="clear" w:color="auto" w:fill="FFFFFF"/>
        <w:tabs>
          <w:tab w:val="left" w:pos="1080"/>
        </w:tabs>
        <w:spacing w:line="360" w:lineRule="auto"/>
        <w:ind w:firstLine="709"/>
        <w:jc w:val="both"/>
        <w:rPr>
          <w:b/>
          <w:iCs/>
          <w:color w:val="000000"/>
          <w:spacing w:val="-1"/>
          <w:sz w:val="28"/>
          <w:szCs w:val="28"/>
          <w:lang w:val="uk-UA"/>
        </w:rPr>
      </w:pPr>
    </w:p>
    <w:p w:rsidR="00D40C25" w:rsidRPr="00385979" w:rsidRDefault="00D40C25" w:rsidP="003E51FB">
      <w:pPr>
        <w:shd w:val="clear" w:color="auto" w:fill="FFFFFF"/>
        <w:tabs>
          <w:tab w:val="left" w:pos="1080"/>
        </w:tabs>
        <w:spacing w:line="360" w:lineRule="auto"/>
        <w:ind w:firstLine="709"/>
        <w:jc w:val="both"/>
        <w:rPr>
          <w:b/>
          <w:iCs/>
          <w:color w:val="000000"/>
          <w:spacing w:val="-1"/>
          <w:sz w:val="28"/>
          <w:szCs w:val="28"/>
          <w:lang w:val="uk-UA"/>
        </w:rPr>
      </w:pPr>
      <w:r w:rsidRPr="00385979">
        <w:rPr>
          <w:b/>
          <w:iCs/>
          <w:color w:val="000000"/>
          <w:spacing w:val="-1"/>
          <w:sz w:val="28"/>
          <w:szCs w:val="28"/>
          <w:lang w:val="uk-UA"/>
        </w:rPr>
        <w:t>Завдання 5</w:t>
      </w:r>
    </w:p>
    <w:p w:rsidR="00D40C25" w:rsidRPr="00385979" w:rsidRDefault="00D40C25" w:rsidP="003E51FB">
      <w:pPr>
        <w:shd w:val="clear" w:color="auto" w:fill="FFFFFF"/>
        <w:tabs>
          <w:tab w:val="left" w:pos="1080"/>
        </w:tabs>
        <w:spacing w:line="360" w:lineRule="auto"/>
        <w:ind w:firstLine="709"/>
        <w:jc w:val="both"/>
        <w:rPr>
          <w:i/>
          <w:iCs/>
          <w:color w:val="000000"/>
          <w:spacing w:val="-2"/>
          <w:sz w:val="28"/>
          <w:szCs w:val="28"/>
          <w:lang w:val="uk-UA"/>
        </w:rPr>
      </w:pPr>
      <w:r w:rsidRPr="00385979">
        <w:rPr>
          <w:color w:val="000000"/>
          <w:spacing w:val="-1"/>
          <w:sz w:val="28"/>
          <w:szCs w:val="28"/>
        </w:rPr>
        <w:t xml:space="preserve">Підприємство передбачає вкласти вільні грошові </w:t>
      </w:r>
      <w:r w:rsidRPr="00385979">
        <w:rPr>
          <w:color w:val="000000"/>
          <w:spacing w:val="1"/>
          <w:sz w:val="28"/>
          <w:szCs w:val="28"/>
        </w:rPr>
        <w:t xml:space="preserve">кошти у сумі 150 тис. грн. під 20 % річних на депозитний рахунок строком на півроку. Прогнозований рівень інфляції за цей </w:t>
      </w:r>
      <w:r w:rsidRPr="00385979">
        <w:rPr>
          <w:color w:val="000000"/>
          <w:spacing w:val="-1"/>
          <w:sz w:val="28"/>
          <w:szCs w:val="28"/>
        </w:rPr>
        <w:t xml:space="preserve">період зросте на 3,5 %. Підрахувати та проаналізувати майбутню </w:t>
      </w:r>
      <w:r w:rsidRPr="00385979">
        <w:rPr>
          <w:color w:val="000000"/>
          <w:sz w:val="28"/>
          <w:szCs w:val="28"/>
        </w:rPr>
        <w:t>реальну і номінальну вартість внеску.</w:t>
      </w:r>
      <w:r w:rsidRPr="00385979">
        <w:rPr>
          <w:i/>
          <w:iCs/>
          <w:color w:val="000000"/>
          <w:spacing w:val="-2"/>
          <w:sz w:val="28"/>
          <w:szCs w:val="28"/>
        </w:rPr>
        <w:t xml:space="preserve"> </w:t>
      </w:r>
    </w:p>
    <w:p w:rsidR="00D40C25" w:rsidRPr="00385979" w:rsidRDefault="00D40C25" w:rsidP="003E51FB">
      <w:pPr>
        <w:shd w:val="clear" w:color="auto" w:fill="FFFFFF"/>
        <w:tabs>
          <w:tab w:val="left" w:pos="1080"/>
        </w:tabs>
        <w:spacing w:line="360" w:lineRule="auto"/>
        <w:ind w:firstLine="709"/>
        <w:jc w:val="both"/>
        <w:rPr>
          <w:b/>
          <w:iCs/>
          <w:color w:val="000000"/>
          <w:spacing w:val="-2"/>
          <w:sz w:val="28"/>
          <w:szCs w:val="28"/>
          <w:lang w:val="uk-UA"/>
        </w:rPr>
      </w:pPr>
    </w:p>
    <w:p w:rsidR="00D40C25" w:rsidRPr="00385979" w:rsidRDefault="00D40C25" w:rsidP="003E51FB">
      <w:pPr>
        <w:shd w:val="clear" w:color="auto" w:fill="FFFFFF"/>
        <w:tabs>
          <w:tab w:val="left" w:pos="1080"/>
        </w:tabs>
        <w:spacing w:line="360" w:lineRule="auto"/>
        <w:ind w:firstLine="709"/>
        <w:jc w:val="both"/>
        <w:rPr>
          <w:b/>
          <w:iCs/>
          <w:color w:val="000000"/>
          <w:spacing w:val="-2"/>
          <w:sz w:val="28"/>
          <w:szCs w:val="28"/>
          <w:lang w:val="uk-UA"/>
        </w:rPr>
      </w:pPr>
      <w:r w:rsidRPr="00385979">
        <w:rPr>
          <w:b/>
          <w:iCs/>
          <w:color w:val="000000"/>
          <w:spacing w:val="-2"/>
          <w:sz w:val="28"/>
          <w:szCs w:val="28"/>
          <w:lang w:val="uk-UA"/>
        </w:rPr>
        <w:t>Завдання 6</w:t>
      </w:r>
    </w:p>
    <w:p w:rsidR="00D40C25" w:rsidRPr="00385979" w:rsidRDefault="00D40C25" w:rsidP="003E51FB">
      <w:pPr>
        <w:shd w:val="clear" w:color="auto" w:fill="FFFFFF"/>
        <w:tabs>
          <w:tab w:val="left" w:pos="1080"/>
        </w:tabs>
        <w:spacing w:line="360" w:lineRule="auto"/>
        <w:ind w:firstLine="709"/>
        <w:jc w:val="both"/>
        <w:rPr>
          <w:i/>
          <w:iCs/>
          <w:color w:val="000000"/>
          <w:spacing w:val="-2"/>
          <w:sz w:val="28"/>
          <w:szCs w:val="28"/>
        </w:rPr>
      </w:pPr>
      <w:r w:rsidRPr="00385979">
        <w:rPr>
          <w:i/>
          <w:iCs/>
          <w:color w:val="000000"/>
          <w:spacing w:val="-2"/>
          <w:sz w:val="28"/>
          <w:szCs w:val="28"/>
        </w:rPr>
        <w:t xml:space="preserve"> </w:t>
      </w:r>
      <w:r w:rsidRPr="00385979">
        <w:rPr>
          <w:color w:val="000000"/>
          <w:spacing w:val="-2"/>
          <w:sz w:val="28"/>
          <w:szCs w:val="28"/>
        </w:rPr>
        <w:t xml:space="preserve">Підприємство одержує банківську позику строком </w:t>
      </w:r>
      <w:r w:rsidRPr="00385979">
        <w:rPr>
          <w:color w:val="000000"/>
          <w:spacing w:val="-5"/>
          <w:sz w:val="28"/>
          <w:szCs w:val="28"/>
        </w:rPr>
        <w:t xml:space="preserve">на 3 роки у сумі 30 тис. грн. під 20 % річних. Підрахувати загальну </w:t>
      </w:r>
      <w:r w:rsidRPr="00385979">
        <w:rPr>
          <w:color w:val="000000"/>
          <w:spacing w:val="-2"/>
          <w:sz w:val="28"/>
          <w:szCs w:val="28"/>
        </w:rPr>
        <w:t>майбутню вартість позики з урахуванням складних відсотків.</w:t>
      </w:r>
    </w:p>
    <w:p w:rsidR="00D40C25" w:rsidRPr="00385979" w:rsidRDefault="00D40C25" w:rsidP="003E51FB">
      <w:pPr>
        <w:shd w:val="clear" w:color="auto" w:fill="FFFFFF"/>
        <w:tabs>
          <w:tab w:val="left" w:pos="1080"/>
        </w:tabs>
        <w:spacing w:line="360" w:lineRule="auto"/>
        <w:ind w:firstLine="709"/>
        <w:jc w:val="both"/>
        <w:rPr>
          <w:b/>
          <w:iCs/>
          <w:color w:val="000000"/>
          <w:spacing w:val="-2"/>
          <w:sz w:val="28"/>
          <w:szCs w:val="28"/>
          <w:lang w:val="uk-UA"/>
        </w:rPr>
      </w:pPr>
    </w:p>
    <w:p w:rsidR="00D40C25" w:rsidRPr="00385979" w:rsidRDefault="00D40C25" w:rsidP="003E51FB">
      <w:pPr>
        <w:shd w:val="clear" w:color="auto" w:fill="FFFFFF"/>
        <w:tabs>
          <w:tab w:val="left" w:pos="1080"/>
        </w:tabs>
        <w:spacing w:line="360" w:lineRule="auto"/>
        <w:ind w:firstLine="709"/>
        <w:jc w:val="both"/>
        <w:rPr>
          <w:b/>
          <w:iCs/>
          <w:color w:val="000000"/>
          <w:spacing w:val="-2"/>
          <w:sz w:val="28"/>
          <w:szCs w:val="28"/>
          <w:lang w:val="uk-UA"/>
        </w:rPr>
      </w:pPr>
      <w:r w:rsidRPr="00385979">
        <w:rPr>
          <w:b/>
          <w:iCs/>
          <w:color w:val="000000"/>
          <w:spacing w:val="-2"/>
          <w:sz w:val="28"/>
          <w:szCs w:val="28"/>
          <w:lang w:val="uk-UA"/>
        </w:rPr>
        <w:t>Завдання 7</w:t>
      </w:r>
    </w:p>
    <w:p w:rsidR="00D40C25" w:rsidRPr="00385979" w:rsidRDefault="00D40C25" w:rsidP="003E51FB">
      <w:pPr>
        <w:shd w:val="clear" w:color="auto" w:fill="FFFFFF"/>
        <w:tabs>
          <w:tab w:val="left" w:pos="1080"/>
        </w:tabs>
        <w:spacing w:line="360" w:lineRule="auto"/>
        <w:ind w:firstLine="709"/>
        <w:jc w:val="both"/>
        <w:rPr>
          <w:sz w:val="28"/>
          <w:szCs w:val="28"/>
        </w:rPr>
      </w:pPr>
      <w:r w:rsidRPr="00385979">
        <w:rPr>
          <w:color w:val="000000"/>
          <w:spacing w:val="-2"/>
          <w:sz w:val="28"/>
          <w:szCs w:val="28"/>
          <w:lang w:val="uk-UA"/>
        </w:rPr>
        <w:t>Підприємство має намір вкласти гроші в цінні па</w:t>
      </w:r>
      <w:r w:rsidRPr="00385979">
        <w:rPr>
          <w:color w:val="000000"/>
          <w:spacing w:val="2"/>
          <w:sz w:val="28"/>
          <w:szCs w:val="28"/>
          <w:lang w:val="uk-UA"/>
        </w:rPr>
        <w:t xml:space="preserve">пери під 20 складних річних відсотків з метою одержання через </w:t>
      </w:r>
      <w:r w:rsidRPr="00385979">
        <w:rPr>
          <w:color w:val="000000"/>
          <w:spacing w:val="-1"/>
          <w:sz w:val="28"/>
          <w:szCs w:val="28"/>
          <w:lang w:val="uk-UA"/>
        </w:rPr>
        <w:t xml:space="preserve">З роки суми у розмірі 500 тис. грн. </w:t>
      </w:r>
      <w:r w:rsidRPr="00385979">
        <w:rPr>
          <w:color w:val="000000"/>
          <w:spacing w:val="-1"/>
          <w:sz w:val="28"/>
          <w:szCs w:val="28"/>
        </w:rPr>
        <w:t>Підрахувати теперішню вар</w:t>
      </w:r>
      <w:r w:rsidRPr="00385979">
        <w:rPr>
          <w:color w:val="000000"/>
          <w:sz w:val="28"/>
          <w:szCs w:val="28"/>
        </w:rPr>
        <w:t>тість внеску в цінні папери.</w:t>
      </w:r>
    </w:p>
    <w:p w:rsidR="00D40C25" w:rsidRPr="00385979" w:rsidRDefault="00D40C25" w:rsidP="003E51FB">
      <w:pPr>
        <w:tabs>
          <w:tab w:val="left" w:pos="1080"/>
        </w:tabs>
        <w:spacing w:line="360" w:lineRule="auto"/>
        <w:ind w:firstLine="709"/>
        <w:jc w:val="both"/>
        <w:rPr>
          <w:b/>
          <w:sz w:val="28"/>
          <w:szCs w:val="28"/>
          <w:lang w:val="uk-UA"/>
        </w:rPr>
      </w:pPr>
    </w:p>
    <w:p w:rsidR="00D40C25" w:rsidRPr="009E7C76" w:rsidRDefault="00D40C25" w:rsidP="009E7C76">
      <w:pPr>
        <w:shd w:val="clear" w:color="auto" w:fill="FFFFFF"/>
        <w:tabs>
          <w:tab w:val="left" w:pos="374"/>
          <w:tab w:val="left" w:pos="1080"/>
        </w:tabs>
        <w:spacing w:line="360" w:lineRule="auto"/>
        <w:ind w:firstLine="709"/>
        <w:jc w:val="center"/>
        <w:rPr>
          <w:b/>
          <w:i/>
          <w:sz w:val="28"/>
          <w:szCs w:val="28"/>
          <w:lang w:val="uk-UA"/>
        </w:rPr>
      </w:pPr>
      <w:r w:rsidRPr="009E7C76">
        <w:rPr>
          <w:b/>
          <w:i/>
          <w:sz w:val="28"/>
          <w:szCs w:val="28"/>
          <w:lang w:val="uk-UA"/>
        </w:rPr>
        <w:t>Тести</w:t>
      </w:r>
    </w:p>
    <w:p w:rsidR="00D40C25" w:rsidRPr="009E7C76" w:rsidRDefault="00D40C25" w:rsidP="003E51FB">
      <w:pPr>
        <w:shd w:val="clear" w:color="auto" w:fill="FFFFFF"/>
        <w:tabs>
          <w:tab w:val="left" w:pos="374"/>
          <w:tab w:val="left" w:pos="1080"/>
        </w:tabs>
        <w:spacing w:line="360" w:lineRule="auto"/>
        <w:ind w:firstLine="709"/>
        <w:jc w:val="both"/>
        <w:rPr>
          <w:b/>
          <w:sz w:val="28"/>
          <w:szCs w:val="28"/>
        </w:rPr>
      </w:pPr>
      <w:r w:rsidRPr="009E7C76">
        <w:rPr>
          <w:b/>
          <w:color w:val="000000"/>
          <w:spacing w:val="-19"/>
          <w:sz w:val="28"/>
          <w:szCs w:val="28"/>
          <w:lang w:val="uk-UA"/>
        </w:rPr>
        <w:t>1.</w:t>
      </w:r>
      <w:r w:rsidRPr="009E7C76">
        <w:rPr>
          <w:b/>
          <w:color w:val="000000"/>
          <w:sz w:val="28"/>
          <w:szCs w:val="28"/>
          <w:lang w:val="uk-UA"/>
        </w:rPr>
        <w:tab/>
      </w:r>
      <w:r w:rsidRPr="009E7C76">
        <w:rPr>
          <w:b/>
          <w:color w:val="000000"/>
          <w:spacing w:val="-4"/>
          <w:sz w:val="28"/>
          <w:szCs w:val="28"/>
          <w:lang w:val="uk-UA"/>
        </w:rPr>
        <w:t>Приведена (поточна) вартість - це:</w:t>
      </w:r>
    </w:p>
    <w:p w:rsidR="00D40C25" w:rsidRPr="00385979" w:rsidRDefault="00D40C25" w:rsidP="0066217D">
      <w:pPr>
        <w:numPr>
          <w:ilvl w:val="0"/>
          <w:numId w:val="70"/>
        </w:numPr>
        <w:shd w:val="clear" w:color="auto" w:fill="FFFFFF"/>
        <w:tabs>
          <w:tab w:val="left" w:pos="468"/>
          <w:tab w:val="left" w:pos="1080"/>
        </w:tabs>
        <w:spacing w:line="360" w:lineRule="auto"/>
        <w:ind w:left="0" w:firstLine="709"/>
        <w:jc w:val="both"/>
        <w:rPr>
          <w:sz w:val="28"/>
          <w:szCs w:val="28"/>
        </w:rPr>
      </w:pPr>
      <w:r w:rsidRPr="00385979">
        <w:rPr>
          <w:iCs/>
          <w:color w:val="000000"/>
          <w:spacing w:val="4"/>
          <w:sz w:val="28"/>
          <w:szCs w:val="28"/>
          <w:lang w:val="uk-UA"/>
        </w:rPr>
        <w:t>вартість грошових потоків, які виражені у різних валютах, в основній валюті;</w:t>
      </w:r>
    </w:p>
    <w:p w:rsidR="00D40C25" w:rsidRPr="00385979" w:rsidRDefault="00D40C25" w:rsidP="0066217D">
      <w:pPr>
        <w:numPr>
          <w:ilvl w:val="0"/>
          <w:numId w:val="70"/>
        </w:numPr>
        <w:shd w:val="clear" w:color="auto" w:fill="FFFFFF"/>
        <w:tabs>
          <w:tab w:val="left" w:pos="468"/>
          <w:tab w:val="left" w:pos="1080"/>
        </w:tabs>
        <w:spacing w:line="360" w:lineRule="auto"/>
        <w:ind w:left="0" w:firstLine="709"/>
        <w:jc w:val="both"/>
        <w:rPr>
          <w:sz w:val="28"/>
          <w:szCs w:val="28"/>
        </w:rPr>
      </w:pPr>
      <w:r w:rsidRPr="00385979">
        <w:rPr>
          <w:iCs/>
          <w:color w:val="000000"/>
          <w:spacing w:val="2"/>
          <w:sz w:val="28"/>
          <w:szCs w:val="28"/>
          <w:lang w:val="uk-UA"/>
        </w:rPr>
        <w:t>вартість грошових потоків, які належить до різних часових періодів, у єдиному часовому еквіваленті;</w:t>
      </w:r>
    </w:p>
    <w:p w:rsidR="00D40C25" w:rsidRPr="00385979" w:rsidRDefault="00D40C25" w:rsidP="0066217D">
      <w:pPr>
        <w:numPr>
          <w:ilvl w:val="0"/>
          <w:numId w:val="70"/>
        </w:numPr>
        <w:shd w:val="clear" w:color="auto" w:fill="FFFFFF"/>
        <w:tabs>
          <w:tab w:val="left" w:pos="468"/>
          <w:tab w:val="left" w:pos="1080"/>
        </w:tabs>
        <w:spacing w:line="360" w:lineRule="auto"/>
        <w:ind w:left="0" w:firstLine="709"/>
        <w:jc w:val="both"/>
        <w:rPr>
          <w:sz w:val="28"/>
          <w:szCs w:val="28"/>
        </w:rPr>
      </w:pPr>
      <w:r w:rsidRPr="00385979">
        <w:rPr>
          <w:iCs/>
          <w:color w:val="000000"/>
          <w:spacing w:val="4"/>
          <w:sz w:val="28"/>
          <w:szCs w:val="28"/>
          <w:lang w:val="uk-UA"/>
        </w:rPr>
        <w:t>вартість активів, приведена до єдиної вартості на поточну дату;</w:t>
      </w:r>
    </w:p>
    <w:p w:rsidR="00D40C25" w:rsidRPr="00385979" w:rsidRDefault="00D40C25" w:rsidP="0066217D">
      <w:pPr>
        <w:numPr>
          <w:ilvl w:val="0"/>
          <w:numId w:val="70"/>
        </w:numPr>
        <w:shd w:val="clear" w:color="auto" w:fill="FFFFFF"/>
        <w:tabs>
          <w:tab w:val="left" w:pos="468"/>
          <w:tab w:val="left" w:pos="1080"/>
        </w:tabs>
        <w:spacing w:line="360" w:lineRule="auto"/>
        <w:ind w:left="0" w:firstLine="709"/>
        <w:jc w:val="both"/>
        <w:rPr>
          <w:sz w:val="28"/>
          <w:szCs w:val="28"/>
        </w:rPr>
      </w:pPr>
      <w:r w:rsidRPr="00385979">
        <w:rPr>
          <w:iCs/>
          <w:color w:val="000000"/>
          <w:spacing w:val="1"/>
          <w:sz w:val="28"/>
          <w:szCs w:val="28"/>
          <w:lang w:val="uk-UA"/>
        </w:rPr>
        <w:t>вартість грошових коштів підприємства у майбутньому з урахуванням інфляції.</w:t>
      </w:r>
    </w:p>
    <w:p w:rsidR="00D40C25" w:rsidRDefault="00D40C25" w:rsidP="003E51FB">
      <w:pPr>
        <w:shd w:val="clear" w:color="auto" w:fill="FFFFFF"/>
        <w:tabs>
          <w:tab w:val="left" w:pos="374"/>
          <w:tab w:val="left" w:pos="1080"/>
        </w:tabs>
        <w:spacing w:line="360" w:lineRule="auto"/>
        <w:ind w:firstLine="709"/>
        <w:jc w:val="both"/>
        <w:rPr>
          <w:color w:val="000000"/>
          <w:spacing w:val="-14"/>
          <w:sz w:val="28"/>
          <w:szCs w:val="28"/>
          <w:lang w:val="uk-UA"/>
        </w:rPr>
      </w:pPr>
    </w:p>
    <w:p w:rsidR="00D40C25" w:rsidRPr="009E7C76" w:rsidRDefault="00D40C25" w:rsidP="003E51FB">
      <w:pPr>
        <w:shd w:val="clear" w:color="auto" w:fill="FFFFFF"/>
        <w:tabs>
          <w:tab w:val="left" w:pos="374"/>
          <w:tab w:val="left" w:pos="1080"/>
        </w:tabs>
        <w:spacing w:line="360" w:lineRule="auto"/>
        <w:ind w:firstLine="709"/>
        <w:jc w:val="both"/>
        <w:rPr>
          <w:b/>
          <w:sz w:val="28"/>
          <w:szCs w:val="28"/>
        </w:rPr>
      </w:pPr>
      <w:r w:rsidRPr="009E7C76">
        <w:rPr>
          <w:b/>
          <w:color w:val="000000"/>
          <w:spacing w:val="-14"/>
          <w:sz w:val="28"/>
          <w:szCs w:val="28"/>
          <w:lang w:val="uk-UA"/>
        </w:rPr>
        <w:t>2.</w:t>
      </w:r>
      <w:r w:rsidRPr="009E7C76">
        <w:rPr>
          <w:b/>
          <w:color w:val="000000"/>
          <w:sz w:val="28"/>
          <w:szCs w:val="28"/>
          <w:lang w:val="uk-UA"/>
        </w:rPr>
        <w:tab/>
      </w:r>
      <w:r w:rsidRPr="009E7C76">
        <w:rPr>
          <w:b/>
          <w:color w:val="000000"/>
          <w:spacing w:val="-3"/>
          <w:sz w:val="28"/>
          <w:szCs w:val="28"/>
          <w:lang w:val="uk-UA"/>
        </w:rPr>
        <w:t xml:space="preserve">Різниця між сумою приведених вартостей грошових потоків, породжених </w:t>
      </w:r>
      <w:r w:rsidRPr="009E7C76">
        <w:rPr>
          <w:b/>
          <w:color w:val="000000"/>
          <w:spacing w:val="3"/>
          <w:sz w:val="28"/>
          <w:szCs w:val="28"/>
          <w:lang w:val="uk-UA"/>
        </w:rPr>
        <w:t>певною інвестицією, і початковими затратами називається:</w:t>
      </w:r>
    </w:p>
    <w:p w:rsidR="00D40C25" w:rsidRPr="00385979" w:rsidRDefault="00D40C25" w:rsidP="0066217D">
      <w:pPr>
        <w:numPr>
          <w:ilvl w:val="0"/>
          <w:numId w:val="71"/>
        </w:numPr>
        <w:shd w:val="clear" w:color="auto" w:fill="FFFFFF"/>
        <w:tabs>
          <w:tab w:val="left" w:pos="1080"/>
          <w:tab w:val="left" w:pos="3571"/>
        </w:tabs>
        <w:spacing w:line="360" w:lineRule="auto"/>
        <w:ind w:left="0" w:firstLine="709"/>
        <w:jc w:val="both"/>
        <w:rPr>
          <w:sz w:val="28"/>
          <w:szCs w:val="28"/>
        </w:rPr>
      </w:pPr>
      <w:r w:rsidRPr="00385979">
        <w:rPr>
          <w:iCs/>
          <w:color w:val="000000"/>
          <w:spacing w:val="4"/>
          <w:sz w:val="28"/>
          <w:szCs w:val="28"/>
          <w:lang w:val="uk-UA"/>
        </w:rPr>
        <w:t>ставкою дисконтування;</w:t>
      </w:r>
      <w:r w:rsidRPr="00385979">
        <w:rPr>
          <w:iCs/>
          <w:color w:val="000000"/>
          <w:sz w:val="28"/>
          <w:szCs w:val="28"/>
          <w:lang w:val="uk-UA"/>
        </w:rPr>
        <w:tab/>
      </w:r>
    </w:p>
    <w:p w:rsidR="00D40C25" w:rsidRPr="00385979" w:rsidRDefault="00D40C25" w:rsidP="0066217D">
      <w:pPr>
        <w:numPr>
          <w:ilvl w:val="0"/>
          <w:numId w:val="71"/>
        </w:numPr>
        <w:shd w:val="clear" w:color="auto" w:fill="FFFFFF"/>
        <w:tabs>
          <w:tab w:val="left" w:pos="1080"/>
          <w:tab w:val="left" w:pos="3571"/>
        </w:tabs>
        <w:spacing w:line="360" w:lineRule="auto"/>
        <w:ind w:left="0" w:firstLine="709"/>
        <w:jc w:val="both"/>
        <w:rPr>
          <w:sz w:val="28"/>
          <w:szCs w:val="28"/>
        </w:rPr>
      </w:pPr>
      <w:r w:rsidRPr="00385979">
        <w:rPr>
          <w:iCs/>
          <w:color w:val="000000"/>
          <w:spacing w:val="3"/>
          <w:sz w:val="28"/>
          <w:szCs w:val="28"/>
          <w:lang w:val="uk-UA"/>
        </w:rPr>
        <w:t>чистим приведеним доходом;</w:t>
      </w:r>
    </w:p>
    <w:p w:rsidR="00D40C25" w:rsidRPr="00385979" w:rsidRDefault="00D40C25" w:rsidP="0066217D">
      <w:pPr>
        <w:numPr>
          <w:ilvl w:val="0"/>
          <w:numId w:val="71"/>
        </w:numPr>
        <w:shd w:val="clear" w:color="auto" w:fill="FFFFFF"/>
        <w:tabs>
          <w:tab w:val="left" w:pos="1080"/>
          <w:tab w:val="left" w:pos="3564"/>
        </w:tabs>
        <w:spacing w:line="360" w:lineRule="auto"/>
        <w:ind w:left="0" w:firstLine="709"/>
        <w:jc w:val="both"/>
        <w:rPr>
          <w:sz w:val="28"/>
          <w:szCs w:val="28"/>
        </w:rPr>
      </w:pPr>
      <w:r w:rsidRPr="00385979">
        <w:rPr>
          <w:iCs/>
          <w:color w:val="000000"/>
          <w:spacing w:val="3"/>
          <w:sz w:val="28"/>
          <w:szCs w:val="28"/>
          <w:lang w:val="uk-UA"/>
        </w:rPr>
        <w:t>чистою приведеною вартістю;</w:t>
      </w:r>
      <w:r w:rsidRPr="00385979">
        <w:rPr>
          <w:iCs/>
          <w:color w:val="000000"/>
          <w:sz w:val="28"/>
          <w:szCs w:val="28"/>
          <w:lang w:val="uk-UA"/>
        </w:rPr>
        <w:tab/>
      </w:r>
    </w:p>
    <w:p w:rsidR="00D40C25" w:rsidRPr="00385979" w:rsidRDefault="00D40C25" w:rsidP="0066217D">
      <w:pPr>
        <w:numPr>
          <w:ilvl w:val="0"/>
          <w:numId w:val="71"/>
        </w:numPr>
        <w:shd w:val="clear" w:color="auto" w:fill="FFFFFF"/>
        <w:tabs>
          <w:tab w:val="left" w:pos="1080"/>
          <w:tab w:val="left" w:pos="3564"/>
        </w:tabs>
        <w:spacing w:line="360" w:lineRule="auto"/>
        <w:ind w:left="0" w:firstLine="709"/>
        <w:jc w:val="both"/>
        <w:rPr>
          <w:sz w:val="28"/>
          <w:szCs w:val="28"/>
        </w:rPr>
      </w:pPr>
      <w:r w:rsidRPr="00385979">
        <w:rPr>
          <w:iCs/>
          <w:color w:val="000000"/>
          <w:spacing w:val="1"/>
          <w:sz w:val="28"/>
          <w:szCs w:val="28"/>
          <w:lang w:val="uk-UA"/>
        </w:rPr>
        <w:t>чистою реалізаційною вартістю.</w:t>
      </w:r>
    </w:p>
    <w:p w:rsidR="00D40C25" w:rsidRDefault="00D40C25" w:rsidP="003E51FB">
      <w:pPr>
        <w:shd w:val="clear" w:color="auto" w:fill="FFFFFF"/>
        <w:tabs>
          <w:tab w:val="left" w:pos="374"/>
          <w:tab w:val="left" w:pos="1080"/>
        </w:tabs>
        <w:spacing w:line="360" w:lineRule="auto"/>
        <w:ind w:firstLine="709"/>
        <w:jc w:val="both"/>
        <w:rPr>
          <w:color w:val="000000"/>
          <w:spacing w:val="-7"/>
          <w:sz w:val="28"/>
          <w:szCs w:val="28"/>
          <w:lang w:val="uk-UA"/>
        </w:rPr>
      </w:pPr>
    </w:p>
    <w:p w:rsidR="00D40C25" w:rsidRPr="009E7C76" w:rsidRDefault="00D40C25" w:rsidP="003E51FB">
      <w:pPr>
        <w:shd w:val="clear" w:color="auto" w:fill="FFFFFF"/>
        <w:tabs>
          <w:tab w:val="left" w:pos="374"/>
          <w:tab w:val="left" w:pos="1080"/>
        </w:tabs>
        <w:spacing w:line="360" w:lineRule="auto"/>
        <w:ind w:firstLine="709"/>
        <w:jc w:val="both"/>
        <w:rPr>
          <w:b/>
          <w:sz w:val="28"/>
          <w:szCs w:val="28"/>
        </w:rPr>
      </w:pPr>
      <w:r w:rsidRPr="009E7C76">
        <w:rPr>
          <w:b/>
          <w:color w:val="000000"/>
          <w:spacing w:val="-7"/>
          <w:sz w:val="28"/>
          <w:szCs w:val="28"/>
          <w:lang w:val="uk-UA"/>
        </w:rPr>
        <w:t>3.</w:t>
      </w:r>
      <w:r w:rsidRPr="009E7C76">
        <w:rPr>
          <w:b/>
          <w:color w:val="000000"/>
          <w:sz w:val="28"/>
          <w:szCs w:val="28"/>
          <w:lang w:val="uk-UA"/>
        </w:rPr>
        <w:tab/>
      </w:r>
      <w:r w:rsidRPr="009E7C76">
        <w:rPr>
          <w:b/>
          <w:color w:val="000000"/>
          <w:spacing w:val="6"/>
          <w:sz w:val="28"/>
          <w:szCs w:val="28"/>
          <w:lang w:val="uk-UA"/>
        </w:rPr>
        <w:t xml:space="preserve">Якщо у певний проект терміном З роки інвестовано кошти під 15% </w:t>
      </w:r>
      <w:r w:rsidRPr="009E7C76">
        <w:rPr>
          <w:b/>
          <w:color w:val="000000"/>
          <w:spacing w:val="3"/>
          <w:sz w:val="28"/>
          <w:szCs w:val="28"/>
          <w:lang w:val="uk-UA"/>
        </w:rPr>
        <w:t>річних, їх майбутня вартість буде найбільшою за умови:</w:t>
      </w:r>
    </w:p>
    <w:p w:rsidR="00D40C25" w:rsidRPr="00385979" w:rsidRDefault="00D40C25" w:rsidP="0066217D">
      <w:pPr>
        <w:numPr>
          <w:ilvl w:val="0"/>
          <w:numId w:val="72"/>
        </w:numPr>
        <w:shd w:val="clear" w:color="auto" w:fill="FFFFFF"/>
        <w:tabs>
          <w:tab w:val="left" w:pos="475"/>
          <w:tab w:val="left" w:pos="1080"/>
        </w:tabs>
        <w:spacing w:line="360" w:lineRule="auto"/>
        <w:ind w:left="0" w:firstLine="709"/>
        <w:jc w:val="both"/>
        <w:rPr>
          <w:sz w:val="28"/>
          <w:szCs w:val="28"/>
        </w:rPr>
      </w:pPr>
      <w:r w:rsidRPr="00385979">
        <w:rPr>
          <w:iCs/>
          <w:color w:val="000000"/>
          <w:spacing w:val="4"/>
          <w:sz w:val="28"/>
          <w:szCs w:val="28"/>
          <w:lang w:val="uk-UA"/>
        </w:rPr>
        <w:t>щорічного нарахування складних відсотків;</w:t>
      </w:r>
    </w:p>
    <w:p w:rsidR="00D40C25" w:rsidRPr="00385979" w:rsidRDefault="00D40C25" w:rsidP="0066217D">
      <w:pPr>
        <w:numPr>
          <w:ilvl w:val="0"/>
          <w:numId w:val="72"/>
        </w:numPr>
        <w:shd w:val="clear" w:color="auto" w:fill="FFFFFF"/>
        <w:tabs>
          <w:tab w:val="left" w:pos="475"/>
          <w:tab w:val="left" w:pos="1080"/>
        </w:tabs>
        <w:spacing w:line="360" w:lineRule="auto"/>
        <w:ind w:left="0" w:firstLine="709"/>
        <w:jc w:val="both"/>
        <w:rPr>
          <w:sz w:val="28"/>
          <w:szCs w:val="28"/>
        </w:rPr>
      </w:pPr>
      <w:r w:rsidRPr="00385979">
        <w:rPr>
          <w:iCs/>
          <w:color w:val="000000"/>
          <w:spacing w:val="3"/>
          <w:sz w:val="28"/>
          <w:szCs w:val="28"/>
          <w:lang w:val="uk-UA"/>
        </w:rPr>
        <w:t>щомісячного нарахування простих відсотків;</w:t>
      </w:r>
    </w:p>
    <w:p w:rsidR="00D40C25" w:rsidRPr="00385979" w:rsidRDefault="00D40C25" w:rsidP="0066217D">
      <w:pPr>
        <w:numPr>
          <w:ilvl w:val="0"/>
          <w:numId w:val="72"/>
        </w:numPr>
        <w:shd w:val="clear" w:color="auto" w:fill="FFFFFF"/>
        <w:tabs>
          <w:tab w:val="left" w:pos="475"/>
          <w:tab w:val="left" w:pos="1080"/>
        </w:tabs>
        <w:spacing w:line="360" w:lineRule="auto"/>
        <w:ind w:left="0" w:firstLine="709"/>
        <w:jc w:val="both"/>
        <w:rPr>
          <w:sz w:val="28"/>
          <w:szCs w:val="28"/>
        </w:rPr>
      </w:pPr>
      <w:r w:rsidRPr="00385979">
        <w:rPr>
          <w:iCs/>
          <w:color w:val="000000"/>
          <w:spacing w:val="3"/>
          <w:sz w:val="28"/>
          <w:szCs w:val="28"/>
          <w:lang w:val="uk-UA"/>
        </w:rPr>
        <w:t>безперервного нарахування відсотків;</w:t>
      </w:r>
    </w:p>
    <w:p w:rsidR="00D40C25" w:rsidRPr="00385979" w:rsidRDefault="00D40C25" w:rsidP="0066217D">
      <w:pPr>
        <w:numPr>
          <w:ilvl w:val="0"/>
          <w:numId w:val="72"/>
        </w:numPr>
        <w:shd w:val="clear" w:color="auto" w:fill="FFFFFF"/>
        <w:tabs>
          <w:tab w:val="left" w:pos="475"/>
          <w:tab w:val="left" w:pos="1080"/>
        </w:tabs>
        <w:spacing w:line="360" w:lineRule="auto"/>
        <w:ind w:left="0" w:firstLine="709"/>
        <w:jc w:val="both"/>
        <w:rPr>
          <w:iCs/>
          <w:color w:val="000000"/>
          <w:spacing w:val="2"/>
          <w:sz w:val="28"/>
          <w:szCs w:val="28"/>
          <w:lang w:val="uk-UA"/>
        </w:rPr>
      </w:pPr>
      <w:r w:rsidRPr="00385979">
        <w:rPr>
          <w:iCs/>
          <w:color w:val="000000"/>
          <w:spacing w:val="2"/>
          <w:sz w:val="28"/>
          <w:szCs w:val="28"/>
        </w:rPr>
        <w:t xml:space="preserve">у </w:t>
      </w:r>
      <w:r w:rsidRPr="00385979">
        <w:rPr>
          <w:iCs/>
          <w:color w:val="000000"/>
          <w:spacing w:val="2"/>
          <w:sz w:val="28"/>
          <w:szCs w:val="28"/>
          <w:lang w:val="uk-UA"/>
        </w:rPr>
        <w:t>будь-якому випадку за ставки 15% річних майбутня вартість буде однаковою.</w:t>
      </w:r>
    </w:p>
    <w:p w:rsidR="00D40C25" w:rsidRDefault="00D40C25" w:rsidP="003E51FB">
      <w:pPr>
        <w:shd w:val="clear" w:color="auto" w:fill="FFFFFF"/>
        <w:tabs>
          <w:tab w:val="left" w:pos="425"/>
          <w:tab w:val="left" w:pos="1080"/>
        </w:tabs>
        <w:spacing w:line="360" w:lineRule="auto"/>
        <w:ind w:firstLine="709"/>
        <w:jc w:val="both"/>
        <w:rPr>
          <w:color w:val="000000"/>
          <w:spacing w:val="4"/>
          <w:w w:val="109"/>
          <w:sz w:val="28"/>
          <w:szCs w:val="28"/>
          <w:lang w:val="uk-UA"/>
        </w:rPr>
      </w:pPr>
    </w:p>
    <w:p w:rsidR="00D40C25" w:rsidRPr="009E7C76" w:rsidRDefault="00D40C25" w:rsidP="003E51FB">
      <w:pPr>
        <w:shd w:val="clear" w:color="auto" w:fill="FFFFFF"/>
        <w:tabs>
          <w:tab w:val="left" w:pos="425"/>
          <w:tab w:val="left" w:pos="1080"/>
        </w:tabs>
        <w:spacing w:line="360" w:lineRule="auto"/>
        <w:ind w:firstLine="709"/>
        <w:jc w:val="both"/>
        <w:rPr>
          <w:b/>
          <w:sz w:val="28"/>
          <w:szCs w:val="28"/>
        </w:rPr>
      </w:pPr>
      <w:r w:rsidRPr="009E7C76">
        <w:rPr>
          <w:b/>
          <w:color w:val="000000"/>
          <w:spacing w:val="4"/>
          <w:w w:val="109"/>
          <w:sz w:val="28"/>
          <w:szCs w:val="28"/>
          <w:lang w:val="uk-UA"/>
        </w:rPr>
        <w:t xml:space="preserve">4. Головним критерієм під час проведення стратегічного аналізу </w:t>
      </w:r>
      <w:r w:rsidRPr="009E7C76">
        <w:rPr>
          <w:b/>
          <w:color w:val="000000"/>
          <w:spacing w:val="-6"/>
          <w:w w:val="109"/>
          <w:sz w:val="28"/>
          <w:szCs w:val="28"/>
          <w:lang w:val="uk-UA"/>
        </w:rPr>
        <w:t>інвестиційних проектів є:</w:t>
      </w:r>
    </w:p>
    <w:p w:rsidR="00D40C25" w:rsidRPr="00385979" w:rsidRDefault="00D40C25" w:rsidP="0066217D">
      <w:pPr>
        <w:numPr>
          <w:ilvl w:val="0"/>
          <w:numId w:val="73"/>
        </w:numPr>
        <w:shd w:val="clear" w:color="auto" w:fill="FFFFFF"/>
        <w:tabs>
          <w:tab w:val="left" w:pos="497"/>
          <w:tab w:val="left" w:pos="1080"/>
        </w:tabs>
        <w:spacing w:line="360" w:lineRule="auto"/>
        <w:ind w:left="0" w:firstLine="709"/>
        <w:jc w:val="both"/>
        <w:rPr>
          <w:sz w:val="28"/>
          <w:szCs w:val="28"/>
        </w:rPr>
      </w:pPr>
      <w:r w:rsidRPr="00385979">
        <w:rPr>
          <w:iCs/>
          <w:color w:val="000000"/>
          <w:spacing w:val="3"/>
          <w:sz w:val="28"/>
          <w:szCs w:val="28"/>
          <w:lang w:val="uk-UA"/>
        </w:rPr>
        <w:t>отримання найбільшої чистої приведеної вартості;</w:t>
      </w:r>
    </w:p>
    <w:p w:rsidR="00D40C25" w:rsidRPr="00385979" w:rsidRDefault="00D40C25" w:rsidP="0066217D">
      <w:pPr>
        <w:numPr>
          <w:ilvl w:val="0"/>
          <w:numId w:val="73"/>
        </w:numPr>
        <w:shd w:val="clear" w:color="auto" w:fill="FFFFFF"/>
        <w:tabs>
          <w:tab w:val="left" w:pos="497"/>
          <w:tab w:val="left" w:pos="1080"/>
        </w:tabs>
        <w:spacing w:line="360" w:lineRule="auto"/>
        <w:ind w:left="0" w:firstLine="709"/>
        <w:jc w:val="both"/>
        <w:rPr>
          <w:sz w:val="28"/>
          <w:szCs w:val="28"/>
        </w:rPr>
      </w:pPr>
      <w:r w:rsidRPr="00385979">
        <w:rPr>
          <w:iCs/>
          <w:color w:val="000000"/>
          <w:spacing w:val="3"/>
          <w:sz w:val="28"/>
          <w:szCs w:val="28"/>
          <w:lang w:val="uk-UA"/>
        </w:rPr>
        <w:t>отримання найбільшої майбутньої вартості;</w:t>
      </w:r>
    </w:p>
    <w:p w:rsidR="00D40C25" w:rsidRPr="00385979" w:rsidRDefault="00D40C25" w:rsidP="0066217D">
      <w:pPr>
        <w:numPr>
          <w:ilvl w:val="0"/>
          <w:numId w:val="73"/>
        </w:numPr>
        <w:shd w:val="clear" w:color="auto" w:fill="FFFFFF"/>
        <w:tabs>
          <w:tab w:val="left" w:pos="497"/>
          <w:tab w:val="left" w:pos="1080"/>
        </w:tabs>
        <w:spacing w:line="360" w:lineRule="auto"/>
        <w:ind w:left="0" w:firstLine="709"/>
        <w:jc w:val="both"/>
        <w:rPr>
          <w:sz w:val="28"/>
          <w:szCs w:val="28"/>
        </w:rPr>
      </w:pPr>
      <w:r w:rsidRPr="00385979">
        <w:rPr>
          <w:iCs/>
          <w:color w:val="000000"/>
          <w:spacing w:val="3"/>
          <w:sz w:val="28"/>
          <w:szCs w:val="28"/>
          <w:lang w:val="uk-UA"/>
        </w:rPr>
        <w:t>мінімальний обсяг початкових інвестицій;</w:t>
      </w:r>
    </w:p>
    <w:p w:rsidR="00D40C25" w:rsidRPr="00385979" w:rsidRDefault="00D40C25" w:rsidP="0066217D">
      <w:pPr>
        <w:numPr>
          <w:ilvl w:val="0"/>
          <w:numId w:val="73"/>
        </w:numPr>
        <w:shd w:val="clear" w:color="auto" w:fill="FFFFFF"/>
        <w:tabs>
          <w:tab w:val="left" w:pos="497"/>
          <w:tab w:val="left" w:pos="1080"/>
        </w:tabs>
        <w:spacing w:line="360" w:lineRule="auto"/>
        <w:ind w:left="0" w:firstLine="709"/>
        <w:jc w:val="both"/>
        <w:rPr>
          <w:iCs/>
          <w:color w:val="000000"/>
          <w:spacing w:val="1"/>
          <w:sz w:val="28"/>
          <w:szCs w:val="28"/>
          <w:lang w:val="uk-UA"/>
        </w:rPr>
      </w:pPr>
      <w:r w:rsidRPr="00385979">
        <w:rPr>
          <w:iCs/>
          <w:color w:val="000000"/>
          <w:spacing w:val="1"/>
          <w:sz w:val="28"/>
          <w:szCs w:val="28"/>
          <w:lang w:val="uk-UA"/>
        </w:rPr>
        <w:t>досягнення ринкової стратегічної мети.</w:t>
      </w:r>
    </w:p>
    <w:p w:rsidR="00D40C25" w:rsidRDefault="00D40C25" w:rsidP="003E51FB">
      <w:pPr>
        <w:shd w:val="clear" w:color="auto" w:fill="FFFFFF"/>
        <w:tabs>
          <w:tab w:val="left" w:pos="425"/>
          <w:tab w:val="left" w:pos="1080"/>
        </w:tabs>
        <w:spacing w:line="360" w:lineRule="auto"/>
        <w:ind w:firstLine="709"/>
        <w:jc w:val="both"/>
        <w:rPr>
          <w:color w:val="000000"/>
          <w:spacing w:val="-18"/>
          <w:sz w:val="28"/>
          <w:szCs w:val="28"/>
          <w:lang w:val="uk-UA"/>
        </w:rPr>
      </w:pPr>
    </w:p>
    <w:p w:rsidR="00D40C25" w:rsidRPr="009E7C76" w:rsidRDefault="00D40C25" w:rsidP="003E51FB">
      <w:pPr>
        <w:shd w:val="clear" w:color="auto" w:fill="FFFFFF"/>
        <w:tabs>
          <w:tab w:val="left" w:pos="425"/>
          <w:tab w:val="left" w:pos="1080"/>
        </w:tabs>
        <w:spacing w:line="360" w:lineRule="auto"/>
        <w:ind w:firstLine="709"/>
        <w:jc w:val="both"/>
        <w:rPr>
          <w:b/>
          <w:sz w:val="28"/>
          <w:szCs w:val="28"/>
        </w:rPr>
      </w:pPr>
      <w:r w:rsidRPr="009E7C76">
        <w:rPr>
          <w:b/>
          <w:color w:val="000000"/>
          <w:spacing w:val="-18"/>
          <w:sz w:val="28"/>
          <w:szCs w:val="28"/>
          <w:lang w:val="uk-UA"/>
        </w:rPr>
        <w:t>5.</w:t>
      </w:r>
      <w:r w:rsidRPr="009E7C76">
        <w:rPr>
          <w:b/>
          <w:color w:val="000000"/>
          <w:sz w:val="28"/>
          <w:szCs w:val="28"/>
          <w:lang w:val="uk-UA"/>
        </w:rPr>
        <w:tab/>
      </w:r>
      <w:r w:rsidRPr="009E7C76">
        <w:rPr>
          <w:b/>
          <w:color w:val="000000"/>
          <w:spacing w:val="-5"/>
          <w:sz w:val="28"/>
          <w:szCs w:val="28"/>
          <w:lang w:val="uk-UA"/>
        </w:rPr>
        <w:t>Показник ЕУА - це:</w:t>
      </w:r>
    </w:p>
    <w:p w:rsidR="00D40C25" w:rsidRPr="00385979" w:rsidRDefault="00D40C25" w:rsidP="0066217D">
      <w:pPr>
        <w:numPr>
          <w:ilvl w:val="0"/>
          <w:numId w:val="74"/>
        </w:numPr>
        <w:shd w:val="clear" w:color="auto" w:fill="FFFFFF"/>
        <w:tabs>
          <w:tab w:val="left" w:pos="511"/>
          <w:tab w:val="left" w:pos="1080"/>
        </w:tabs>
        <w:spacing w:line="360" w:lineRule="auto"/>
        <w:ind w:left="0" w:firstLine="709"/>
        <w:jc w:val="both"/>
        <w:rPr>
          <w:sz w:val="28"/>
          <w:szCs w:val="28"/>
        </w:rPr>
      </w:pPr>
      <w:r w:rsidRPr="00385979">
        <w:rPr>
          <w:iCs/>
          <w:color w:val="000000"/>
          <w:spacing w:val="6"/>
          <w:sz w:val="28"/>
          <w:szCs w:val="28"/>
          <w:lang w:val="uk-UA"/>
        </w:rPr>
        <w:t xml:space="preserve">різниця між: чистим операційним прибутком до оподаткування і вартістю </w:t>
      </w:r>
      <w:r w:rsidRPr="00385979">
        <w:rPr>
          <w:iCs/>
          <w:color w:val="000000"/>
          <w:spacing w:val="4"/>
          <w:sz w:val="28"/>
          <w:szCs w:val="28"/>
          <w:lang w:val="uk-UA"/>
        </w:rPr>
        <w:t>використаного для його отримання капіталу;</w:t>
      </w:r>
    </w:p>
    <w:p w:rsidR="00D40C25" w:rsidRPr="00385979" w:rsidRDefault="00D40C25" w:rsidP="0066217D">
      <w:pPr>
        <w:numPr>
          <w:ilvl w:val="0"/>
          <w:numId w:val="74"/>
        </w:numPr>
        <w:shd w:val="clear" w:color="auto" w:fill="FFFFFF"/>
        <w:tabs>
          <w:tab w:val="left" w:pos="511"/>
          <w:tab w:val="left" w:pos="1080"/>
        </w:tabs>
        <w:spacing w:line="360" w:lineRule="auto"/>
        <w:ind w:left="0" w:firstLine="709"/>
        <w:jc w:val="both"/>
        <w:rPr>
          <w:sz w:val="28"/>
          <w:szCs w:val="28"/>
        </w:rPr>
      </w:pPr>
      <w:r w:rsidRPr="00385979">
        <w:rPr>
          <w:iCs/>
          <w:color w:val="000000"/>
          <w:spacing w:val="4"/>
          <w:sz w:val="28"/>
          <w:szCs w:val="28"/>
          <w:lang w:val="uk-UA"/>
        </w:rPr>
        <w:t>різниця між чистим операційним прибутком після оподаткування і вартістю використаного для його отримання капіталу;</w:t>
      </w:r>
    </w:p>
    <w:p w:rsidR="00D40C25" w:rsidRPr="00385979" w:rsidRDefault="00D40C25" w:rsidP="0066217D">
      <w:pPr>
        <w:numPr>
          <w:ilvl w:val="0"/>
          <w:numId w:val="74"/>
        </w:numPr>
        <w:shd w:val="clear" w:color="auto" w:fill="FFFFFF"/>
        <w:tabs>
          <w:tab w:val="left" w:pos="511"/>
          <w:tab w:val="left" w:pos="1080"/>
        </w:tabs>
        <w:spacing w:line="360" w:lineRule="auto"/>
        <w:ind w:left="0" w:firstLine="709"/>
        <w:jc w:val="both"/>
        <w:rPr>
          <w:sz w:val="28"/>
          <w:szCs w:val="28"/>
        </w:rPr>
      </w:pPr>
      <w:r w:rsidRPr="00385979">
        <w:rPr>
          <w:iCs/>
          <w:color w:val="000000"/>
          <w:spacing w:val="4"/>
          <w:sz w:val="28"/>
          <w:szCs w:val="28"/>
          <w:lang w:val="uk-UA"/>
        </w:rPr>
        <w:t xml:space="preserve">різниця між чистим операційним прибутком та середньозваженою вартістю </w:t>
      </w:r>
      <w:r w:rsidRPr="00385979">
        <w:rPr>
          <w:iCs/>
          <w:color w:val="000000"/>
          <w:spacing w:val="3"/>
          <w:sz w:val="28"/>
          <w:szCs w:val="28"/>
          <w:lang w:val="uk-UA"/>
        </w:rPr>
        <w:t>капіталу;</w:t>
      </w:r>
    </w:p>
    <w:p w:rsidR="00D40C25" w:rsidRPr="00385979" w:rsidRDefault="00D40C25" w:rsidP="0066217D">
      <w:pPr>
        <w:numPr>
          <w:ilvl w:val="0"/>
          <w:numId w:val="74"/>
        </w:numPr>
        <w:shd w:val="clear" w:color="auto" w:fill="FFFFFF"/>
        <w:tabs>
          <w:tab w:val="left" w:pos="1080"/>
        </w:tabs>
        <w:spacing w:line="360" w:lineRule="auto"/>
        <w:ind w:left="0" w:firstLine="709"/>
        <w:jc w:val="both"/>
        <w:rPr>
          <w:iCs/>
          <w:color w:val="000000"/>
          <w:spacing w:val="2"/>
          <w:sz w:val="28"/>
          <w:szCs w:val="28"/>
          <w:lang w:val="uk-UA"/>
        </w:rPr>
      </w:pPr>
      <w:r w:rsidRPr="00385979">
        <w:rPr>
          <w:iCs/>
          <w:color w:val="000000"/>
          <w:spacing w:val="7"/>
          <w:sz w:val="28"/>
          <w:szCs w:val="28"/>
          <w:lang w:val="uk-UA"/>
        </w:rPr>
        <w:t xml:space="preserve">різниця між чистим операційним прибутком до оподаткування і величиною </w:t>
      </w:r>
      <w:r w:rsidRPr="00385979">
        <w:rPr>
          <w:iCs/>
          <w:color w:val="000000"/>
          <w:spacing w:val="2"/>
          <w:sz w:val="28"/>
          <w:szCs w:val="28"/>
          <w:lang w:val="uk-UA"/>
        </w:rPr>
        <w:t>власного капіталу.</w:t>
      </w:r>
    </w:p>
    <w:p w:rsidR="00D40C25" w:rsidRDefault="00D40C25" w:rsidP="003E51FB">
      <w:pPr>
        <w:shd w:val="clear" w:color="auto" w:fill="FFFFFF"/>
        <w:tabs>
          <w:tab w:val="left" w:pos="1080"/>
          <w:tab w:val="left" w:pos="1238"/>
        </w:tabs>
        <w:spacing w:line="360" w:lineRule="auto"/>
        <w:ind w:firstLine="709"/>
        <w:jc w:val="both"/>
        <w:rPr>
          <w:b/>
          <w:iCs/>
          <w:color w:val="000000"/>
          <w:spacing w:val="-18"/>
          <w:sz w:val="28"/>
          <w:szCs w:val="28"/>
          <w:lang w:val="uk-UA"/>
        </w:rPr>
      </w:pPr>
    </w:p>
    <w:p w:rsidR="00D40C25" w:rsidRPr="009E7C76" w:rsidRDefault="00D40C25" w:rsidP="003E51FB">
      <w:pPr>
        <w:shd w:val="clear" w:color="auto" w:fill="FFFFFF"/>
        <w:tabs>
          <w:tab w:val="left" w:pos="1080"/>
          <w:tab w:val="left" w:pos="1238"/>
        </w:tabs>
        <w:spacing w:line="360" w:lineRule="auto"/>
        <w:ind w:firstLine="709"/>
        <w:jc w:val="both"/>
        <w:rPr>
          <w:b/>
          <w:sz w:val="28"/>
          <w:szCs w:val="28"/>
        </w:rPr>
      </w:pPr>
      <w:r w:rsidRPr="009E7C76">
        <w:rPr>
          <w:b/>
          <w:iCs/>
          <w:color w:val="000000"/>
          <w:spacing w:val="-18"/>
          <w:sz w:val="28"/>
          <w:szCs w:val="28"/>
          <w:lang w:val="uk-UA"/>
        </w:rPr>
        <w:t>6.</w:t>
      </w:r>
      <w:r w:rsidRPr="009E7C76">
        <w:rPr>
          <w:b/>
          <w:iCs/>
          <w:color w:val="000000"/>
          <w:sz w:val="28"/>
          <w:szCs w:val="28"/>
          <w:lang w:val="uk-UA"/>
        </w:rPr>
        <w:tab/>
      </w:r>
      <w:r w:rsidRPr="009E7C76">
        <w:rPr>
          <w:b/>
          <w:color w:val="000000"/>
          <w:spacing w:val="-6"/>
          <w:sz w:val="28"/>
          <w:szCs w:val="28"/>
          <w:lang w:val="uk-UA"/>
        </w:rPr>
        <w:t xml:space="preserve">Укажіть, яку поправку </w:t>
      </w:r>
      <w:r w:rsidRPr="009E7C76">
        <w:rPr>
          <w:b/>
          <w:iCs/>
          <w:color w:val="000000"/>
          <w:spacing w:val="-6"/>
          <w:sz w:val="28"/>
          <w:szCs w:val="28"/>
          <w:lang w:val="uk-UA"/>
        </w:rPr>
        <w:t xml:space="preserve">не </w:t>
      </w:r>
      <w:r w:rsidRPr="009E7C76">
        <w:rPr>
          <w:b/>
          <w:color w:val="000000"/>
          <w:spacing w:val="-6"/>
          <w:sz w:val="28"/>
          <w:szCs w:val="28"/>
          <w:lang w:val="uk-UA"/>
        </w:rPr>
        <w:t xml:space="preserve">потрібно вносити під час розрахунку </w:t>
      </w:r>
      <w:r w:rsidRPr="009E7C76">
        <w:rPr>
          <w:b/>
          <w:color w:val="000000"/>
          <w:spacing w:val="-6"/>
          <w:sz w:val="28"/>
          <w:szCs w:val="28"/>
          <w:lang w:val="en-US"/>
        </w:rPr>
        <w:t>EVA</w:t>
      </w:r>
      <w:r w:rsidRPr="009E7C76">
        <w:rPr>
          <w:b/>
          <w:color w:val="000000"/>
          <w:spacing w:val="-6"/>
          <w:sz w:val="28"/>
          <w:szCs w:val="28"/>
          <w:lang w:val="uk-UA"/>
        </w:rPr>
        <w:t>:</w:t>
      </w:r>
    </w:p>
    <w:p w:rsidR="00D40C25" w:rsidRPr="00385979" w:rsidRDefault="00D40C25" w:rsidP="0066217D">
      <w:pPr>
        <w:numPr>
          <w:ilvl w:val="0"/>
          <w:numId w:val="75"/>
        </w:numPr>
        <w:shd w:val="clear" w:color="auto" w:fill="FFFFFF"/>
        <w:tabs>
          <w:tab w:val="left" w:pos="1080"/>
        </w:tabs>
        <w:spacing w:line="360" w:lineRule="auto"/>
        <w:ind w:left="0" w:firstLine="709"/>
        <w:jc w:val="both"/>
        <w:rPr>
          <w:sz w:val="28"/>
          <w:szCs w:val="28"/>
        </w:rPr>
      </w:pPr>
      <w:r w:rsidRPr="00385979">
        <w:rPr>
          <w:iCs/>
          <w:color w:val="000000"/>
          <w:spacing w:val="4"/>
          <w:sz w:val="28"/>
          <w:szCs w:val="28"/>
          <w:lang w:val="uk-UA"/>
        </w:rPr>
        <w:t xml:space="preserve">на відстрочені податки; </w:t>
      </w:r>
    </w:p>
    <w:p w:rsidR="00D40C25" w:rsidRPr="00385979" w:rsidRDefault="00D40C25" w:rsidP="0066217D">
      <w:pPr>
        <w:numPr>
          <w:ilvl w:val="0"/>
          <w:numId w:val="75"/>
        </w:numPr>
        <w:shd w:val="clear" w:color="auto" w:fill="FFFFFF"/>
        <w:tabs>
          <w:tab w:val="left" w:pos="1080"/>
        </w:tabs>
        <w:spacing w:line="360" w:lineRule="auto"/>
        <w:ind w:left="0" w:firstLine="709"/>
        <w:jc w:val="both"/>
        <w:rPr>
          <w:sz w:val="28"/>
          <w:szCs w:val="28"/>
        </w:rPr>
      </w:pPr>
      <w:r w:rsidRPr="00385979">
        <w:rPr>
          <w:iCs/>
          <w:color w:val="000000"/>
          <w:spacing w:val="5"/>
          <w:sz w:val="28"/>
          <w:szCs w:val="28"/>
          <w:lang w:val="uk-UA"/>
        </w:rPr>
        <w:t>на гудвіл;</w:t>
      </w:r>
    </w:p>
    <w:p w:rsidR="00D40C25" w:rsidRPr="00385979" w:rsidRDefault="00D40C25" w:rsidP="0066217D">
      <w:pPr>
        <w:numPr>
          <w:ilvl w:val="0"/>
          <w:numId w:val="75"/>
        </w:numPr>
        <w:shd w:val="clear" w:color="auto" w:fill="FFFFFF"/>
        <w:tabs>
          <w:tab w:val="left" w:pos="1080"/>
          <w:tab w:val="left" w:pos="1296"/>
        </w:tabs>
        <w:spacing w:line="360" w:lineRule="auto"/>
        <w:ind w:left="0" w:firstLine="709"/>
        <w:jc w:val="both"/>
        <w:rPr>
          <w:sz w:val="28"/>
          <w:szCs w:val="28"/>
        </w:rPr>
      </w:pPr>
      <w:r w:rsidRPr="00385979">
        <w:rPr>
          <w:iCs/>
          <w:color w:val="000000"/>
          <w:spacing w:val="3"/>
          <w:sz w:val="28"/>
          <w:szCs w:val="28"/>
          <w:lang w:val="uk-UA"/>
        </w:rPr>
        <w:t xml:space="preserve"> на виплачені дивіденди;</w:t>
      </w:r>
    </w:p>
    <w:p w:rsidR="00D40C25" w:rsidRPr="00385979" w:rsidRDefault="00D40C25" w:rsidP="0066217D">
      <w:pPr>
        <w:numPr>
          <w:ilvl w:val="0"/>
          <w:numId w:val="75"/>
        </w:numPr>
        <w:shd w:val="clear" w:color="auto" w:fill="FFFFFF"/>
        <w:tabs>
          <w:tab w:val="left" w:pos="1080"/>
          <w:tab w:val="left" w:pos="1296"/>
        </w:tabs>
        <w:spacing w:line="360" w:lineRule="auto"/>
        <w:ind w:left="0" w:firstLine="709"/>
        <w:jc w:val="both"/>
        <w:rPr>
          <w:sz w:val="28"/>
          <w:szCs w:val="28"/>
        </w:rPr>
      </w:pPr>
      <w:r w:rsidRPr="00385979">
        <w:rPr>
          <w:iCs/>
          <w:color w:val="000000"/>
          <w:spacing w:val="2"/>
          <w:sz w:val="28"/>
          <w:szCs w:val="28"/>
          <w:lang w:val="uk-UA"/>
        </w:rPr>
        <w:t xml:space="preserve"> на резерв сумнівних боргів.</w:t>
      </w:r>
    </w:p>
    <w:p w:rsidR="00D40C25" w:rsidRDefault="00D40C25" w:rsidP="003E51FB">
      <w:pPr>
        <w:shd w:val="clear" w:color="auto" w:fill="FFFFFF"/>
        <w:tabs>
          <w:tab w:val="left" w:pos="1080"/>
          <w:tab w:val="left" w:pos="1238"/>
        </w:tabs>
        <w:spacing w:line="360" w:lineRule="auto"/>
        <w:ind w:firstLine="709"/>
        <w:jc w:val="both"/>
        <w:rPr>
          <w:color w:val="000000"/>
          <w:spacing w:val="-19"/>
          <w:sz w:val="28"/>
          <w:szCs w:val="28"/>
          <w:lang w:val="uk-UA"/>
        </w:rPr>
      </w:pPr>
    </w:p>
    <w:p w:rsidR="00D40C25" w:rsidRPr="009E7C76" w:rsidRDefault="00D40C25" w:rsidP="003E51FB">
      <w:pPr>
        <w:shd w:val="clear" w:color="auto" w:fill="FFFFFF"/>
        <w:tabs>
          <w:tab w:val="left" w:pos="1080"/>
          <w:tab w:val="left" w:pos="1238"/>
        </w:tabs>
        <w:spacing w:line="360" w:lineRule="auto"/>
        <w:ind w:firstLine="709"/>
        <w:jc w:val="both"/>
        <w:rPr>
          <w:b/>
          <w:sz w:val="28"/>
          <w:szCs w:val="28"/>
        </w:rPr>
      </w:pPr>
      <w:r w:rsidRPr="009E7C76">
        <w:rPr>
          <w:b/>
          <w:color w:val="000000"/>
          <w:spacing w:val="-19"/>
          <w:sz w:val="28"/>
          <w:szCs w:val="28"/>
          <w:lang w:val="uk-UA"/>
        </w:rPr>
        <w:t>7.</w:t>
      </w:r>
      <w:r w:rsidRPr="009E7C76">
        <w:rPr>
          <w:b/>
          <w:color w:val="000000"/>
          <w:sz w:val="28"/>
          <w:szCs w:val="28"/>
          <w:lang w:val="uk-UA"/>
        </w:rPr>
        <w:tab/>
      </w:r>
      <w:r w:rsidRPr="009E7C76">
        <w:rPr>
          <w:b/>
          <w:color w:val="000000"/>
          <w:spacing w:val="3"/>
          <w:sz w:val="28"/>
          <w:szCs w:val="28"/>
          <w:lang w:val="uk-UA"/>
        </w:rPr>
        <w:t>Ланцюги Маркова дозволяють отримати оцінку привабливості</w:t>
      </w:r>
      <w:r w:rsidRPr="009E7C76">
        <w:rPr>
          <w:b/>
          <w:color w:val="000000"/>
          <w:spacing w:val="3"/>
          <w:sz w:val="28"/>
          <w:szCs w:val="28"/>
          <w:lang w:val="uk-UA"/>
        </w:rPr>
        <w:br/>
      </w:r>
      <w:r w:rsidRPr="009E7C76">
        <w:rPr>
          <w:b/>
          <w:color w:val="000000"/>
          <w:spacing w:val="-7"/>
          <w:sz w:val="28"/>
          <w:szCs w:val="28"/>
          <w:lang w:val="uk-UA"/>
        </w:rPr>
        <w:t>інвестиційного проекту з погляду:</w:t>
      </w:r>
    </w:p>
    <w:p w:rsidR="00D40C25" w:rsidRPr="009E7C76" w:rsidRDefault="00D40C25" w:rsidP="0066217D">
      <w:pPr>
        <w:numPr>
          <w:ilvl w:val="0"/>
          <w:numId w:val="76"/>
        </w:numPr>
        <w:shd w:val="clear" w:color="auto" w:fill="FFFFFF"/>
        <w:tabs>
          <w:tab w:val="left" w:pos="1080"/>
          <w:tab w:val="left" w:pos="1267"/>
        </w:tabs>
        <w:spacing w:line="360" w:lineRule="auto"/>
        <w:ind w:left="0" w:firstLine="709"/>
        <w:jc w:val="both"/>
        <w:rPr>
          <w:sz w:val="28"/>
          <w:szCs w:val="28"/>
        </w:rPr>
      </w:pPr>
      <w:r w:rsidRPr="009E7C76">
        <w:rPr>
          <w:iCs/>
          <w:color w:val="000000"/>
          <w:spacing w:val="3"/>
          <w:sz w:val="28"/>
          <w:szCs w:val="28"/>
          <w:lang w:val="uk-UA"/>
        </w:rPr>
        <w:t>імовірності зміни ринкових позицій певного бізнесу;</w:t>
      </w:r>
    </w:p>
    <w:p w:rsidR="00D40C25" w:rsidRPr="009E7C76" w:rsidRDefault="00D40C25" w:rsidP="0066217D">
      <w:pPr>
        <w:numPr>
          <w:ilvl w:val="0"/>
          <w:numId w:val="76"/>
        </w:numPr>
        <w:shd w:val="clear" w:color="auto" w:fill="FFFFFF"/>
        <w:tabs>
          <w:tab w:val="left" w:pos="1080"/>
          <w:tab w:val="left" w:pos="1267"/>
        </w:tabs>
        <w:spacing w:line="360" w:lineRule="auto"/>
        <w:ind w:left="0" w:firstLine="709"/>
        <w:jc w:val="both"/>
        <w:rPr>
          <w:sz w:val="28"/>
          <w:szCs w:val="28"/>
        </w:rPr>
      </w:pPr>
      <w:r w:rsidRPr="009E7C76">
        <w:rPr>
          <w:iCs/>
          <w:color w:val="000000"/>
          <w:spacing w:val="2"/>
          <w:sz w:val="28"/>
          <w:szCs w:val="28"/>
          <w:lang w:val="uk-UA"/>
        </w:rPr>
        <w:t>детермінованої залежності між обсягом інвестицій та прибутком;</w:t>
      </w:r>
    </w:p>
    <w:p w:rsidR="00D40C25" w:rsidRPr="009E7C76" w:rsidRDefault="00D40C25" w:rsidP="0066217D">
      <w:pPr>
        <w:numPr>
          <w:ilvl w:val="0"/>
          <w:numId w:val="76"/>
        </w:numPr>
        <w:shd w:val="clear" w:color="auto" w:fill="FFFFFF"/>
        <w:tabs>
          <w:tab w:val="left" w:pos="1080"/>
          <w:tab w:val="left" w:pos="1267"/>
        </w:tabs>
        <w:spacing w:line="360" w:lineRule="auto"/>
        <w:ind w:left="0" w:firstLine="709"/>
        <w:jc w:val="both"/>
        <w:rPr>
          <w:sz w:val="28"/>
          <w:szCs w:val="28"/>
        </w:rPr>
      </w:pPr>
      <w:r w:rsidRPr="009E7C76">
        <w:rPr>
          <w:iCs/>
          <w:color w:val="000000"/>
          <w:spacing w:val="-1"/>
          <w:sz w:val="28"/>
          <w:szCs w:val="28"/>
          <w:lang w:val="uk-UA"/>
        </w:rPr>
        <w:t>детермінованої залежності між обсягом інвестицій та ринковою позицією бізнесу;</w:t>
      </w:r>
    </w:p>
    <w:p w:rsidR="00D40C25" w:rsidRDefault="00D40C25" w:rsidP="003E51FB">
      <w:pPr>
        <w:tabs>
          <w:tab w:val="left" w:pos="1080"/>
        </w:tabs>
        <w:spacing w:line="360" w:lineRule="auto"/>
        <w:ind w:firstLine="709"/>
        <w:rPr>
          <w:spacing w:val="1"/>
          <w:sz w:val="28"/>
          <w:szCs w:val="28"/>
          <w:lang w:val="uk-UA"/>
        </w:rPr>
      </w:pPr>
      <w:r w:rsidRPr="009E7C76">
        <w:rPr>
          <w:sz w:val="28"/>
          <w:szCs w:val="28"/>
          <w:lang w:val="uk-UA"/>
        </w:rPr>
        <w:t xml:space="preserve">г) детермінованої залежності між ставкою дисконтування та чистою приведеною </w:t>
      </w:r>
      <w:r w:rsidRPr="009E7C76">
        <w:rPr>
          <w:spacing w:val="1"/>
          <w:sz w:val="28"/>
          <w:szCs w:val="28"/>
          <w:lang w:val="uk-UA"/>
        </w:rPr>
        <w:t xml:space="preserve">вартістю </w:t>
      </w:r>
      <w:r w:rsidRPr="009E7C76">
        <w:rPr>
          <w:spacing w:val="1"/>
          <w:sz w:val="28"/>
          <w:szCs w:val="28"/>
        </w:rPr>
        <w:t>проекта.</w:t>
      </w:r>
    </w:p>
    <w:p w:rsidR="00D40C25" w:rsidRDefault="00D40C25" w:rsidP="003E51FB">
      <w:pPr>
        <w:tabs>
          <w:tab w:val="left" w:pos="1080"/>
        </w:tabs>
        <w:spacing w:line="360" w:lineRule="auto"/>
        <w:ind w:firstLine="709"/>
        <w:rPr>
          <w:spacing w:val="1"/>
          <w:sz w:val="28"/>
          <w:szCs w:val="28"/>
          <w:lang w:val="uk-UA"/>
        </w:rPr>
      </w:pPr>
    </w:p>
    <w:p w:rsidR="00D40C25" w:rsidRDefault="00D40C25" w:rsidP="003E51FB">
      <w:pPr>
        <w:tabs>
          <w:tab w:val="left" w:pos="1080"/>
        </w:tabs>
        <w:spacing w:line="360" w:lineRule="auto"/>
        <w:ind w:firstLine="709"/>
        <w:rPr>
          <w:spacing w:val="1"/>
          <w:sz w:val="28"/>
          <w:szCs w:val="28"/>
          <w:lang w:val="uk-UA"/>
        </w:rPr>
      </w:pPr>
    </w:p>
    <w:p w:rsidR="00D40C25" w:rsidRPr="00D16EAD" w:rsidRDefault="00D40C25" w:rsidP="00297E1F">
      <w:pPr>
        <w:pStyle w:val="BodyText"/>
        <w:spacing w:line="360" w:lineRule="auto"/>
        <w:ind w:firstLine="709"/>
        <w:jc w:val="center"/>
        <w:rPr>
          <w:b/>
          <w:i/>
          <w:sz w:val="28"/>
          <w:szCs w:val="28"/>
        </w:rPr>
      </w:pPr>
      <w:r>
        <w:rPr>
          <w:b/>
          <w:i/>
          <w:sz w:val="28"/>
          <w:szCs w:val="28"/>
          <w:lang w:val="uk-UA"/>
        </w:rPr>
        <w:t>Т</w:t>
      </w:r>
      <w:r w:rsidRPr="00D16EAD">
        <w:rPr>
          <w:b/>
          <w:i/>
          <w:sz w:val="28"/>
          <w:szCs w:val="28"/>
        </w:rPr>
        <w:t>ематика рефератів, доповідей</w:t>
      </w:r>
    </w:p>
    <w:p w:rsidR="00D40C25" w:rsidRDefault="00D40C25" w:rsidP="0066217D">
      <w:pPr>
        <w:pStyle w:val="11"/>
        <w:numPr>
          <w:ilvl w:val="0"/>
          <w:numId w:val="83"/>
        </w:numPr>
        <w:tabs>
          <w:tab w:val="left" w:pos="1080"/>
        </w:tabs>
        <w:spacing w:line="360" w:lineRule="auto"/>
        <w:ind w:left="357" w:firstLine="363"/>
      </w:pPr>
      <w:r>
        <w:t xml:space="preserve">Обґрунтування доцільності інвестицій у виробництво, цінні папери, їх зв’язок зі стратегією розвитку підприємства. </w:t>
      </w:r>
    </w:p>
    <w:p w:rsidR="00D40C25" w:rsidRDefault="00D40C25" w:rsidP="0066217D">
      <w:pPr>
        <w:pStyle w:val="11"/>
        <w:numPr>
          <w:ilvl w:val="0"/>
          <w:numId w:val="83"/>
        </w:numPr>
        <w:tabs>
          <w:tab w:val="left" w:pos="1080"/>
        </w:tabs>
        <w:spacing w:line="360" w:lineRule="auto"/>
        <w:ind w:left="357" w:firstLine="363"/>
      </w:pPr>
      <w:r>
        <w:t xml:space="preserve">Аналіз доцільності інвестицій без ризику. Методи “внутрішньої ставки доходу”, “середньої ставки доходу”, “чистої теперішньої вартості”, “періоду окупності”, “індексу прибутковості”. </w:t>
      </w:r>
    </w:p>
    <w:p w:rsidR="00D40C25" w:rsidRDefault="00D40C25" w:rsidP="0066217D">
      <w:pPr>
        <w:pStyle w:val="11"/>
        <w:numPr>
          <w:ilvl w:val="0"/>
          <w:numId w:val="83"/>
        </w:numPr>
        <w:tabs>
          <w:tab w:val="left" w:pos="1080"/>
        </w:tabs>
        <w:spacing w:line="360" w:lineRule="auto"/>
        <w:ind w:left="357" w:firstLine="363"/>
      </w:pPr>
      <w:r>
        <w:t>Стратегічна оцінка інвестиційної діяльності з ризиком: статистичний методи “еквівалента певності” і “чутливості реагування”.</w:t>
      </w:r>
    </w:p>
    <w:p w:rsidR="00D40C25" w:rsidRPr="00297E1F" w:rsidRDefault="00D40C25" w:rsidP="003E51FB">
      <w:pPr>
        <w:tabs>
          <w:tab w:val="left" w:pos="1080"/>
        </w:tabs>
        <w:spacing w:line="360" w:lineRule="auto"/>
        <w:ind w:firstLine="709"/>
        <w:rPr>
          <w:iCs/>
          <w:color w:val="000000"/>
          <w:spacing w:val="1"/>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Default="00D40C25" w:rsidP="003E51FB">
      <w:pPr>
        <w:tabs>
          <w:tab w:val="left" w:pos="1080"/>
        </w:tabs>
        <w:spacing w:line="360" w:lineRule="auto"/>
        <w:ind w:firstLine="709"/>
        <w:jc w:val="center"/>
        <w:rPr>
          <w:b/>
          <w:sz w:val="28"/>
          <w:szCs w:val="28"/>
          <w:lang w:val="uk-UA"/>
        </w:rPr>
      </w:pPr>
    </w:p>
    <w:p w:rsidR="00D40C25" w:rsidRPr="000D71A5" w:rsidRDefault="00D40C25" w:rsidP="003E51FB">
      <w:pPr>
        <w:tabs>
          <w:tab w:val="left" w:pos="1080"/>
        </w:tabs>
        <w:spacing w:line="360" w:lineRule="auto"/>
        <w:ind w:firstLine="709"/>
        <w:jc w:val="center"/>
        <w:rPr>
          <w:b/>
          <w:sz w:val="28"/>
          <w:szCs w:val="28"/>
          <w:lang w:val="uk-UA"/>
        </w:rPr>
      </w:pPr>
    </w:p>
    <w:p w:rsidR="00D40C25" w:rsidRPr="000D71A5" w:rsidRDefault="00D40C25" w:rsidP="003E51FB">
      <w:pPr>
        <w:tabs>
          <w:tab w:val="left" w:pos="1080"/>
        </w:tabs>
        <w:spacing w:line="360" w:lineRule="auto"/>
        <w:ind w:firstLine="709"/>
        <w:jc w:val="center"/>
        <w:rPr>
          <w:b/>
          <w:sz w:val="28"/>
          <w:szCs w:val="28"/>
          <w:lang w:val="uk-UA"/>
        </w:rPr>
      </w:pPr>
    </w:p>
    <w:p w:rsidR="00D40C25" w:rsidRPr="000D71A5" w:rsidRDefault="00D40C25" w:rsidP="003E51FB">
      <w:pPr>
        <w:tabs>
          <w:tab w:val="left" w:pos="1080"/>
        </w:tabs>
        <w:spacing w:line="360" w:lineRule="auto"/>
        <w:ind w:firstLine="709"/>
        <w:jc w:val="center"/>
        <w:rPr>
          <w:b/>
          <w:sz w:val="28"/>
          <w:szCs w:val="28"/>
          <w:lang w:val="uk-UA"/>
        </w:rPr>
      </w:pPr>
    </w:p>
    <w:p w:rsidR="00D40C25" w:rsidRPr="000D71A5" w:rsidRDefault="00D40C25" w:rsidP="003E51FB">
      <w:pPr>
        <w:tabs>
          <w:tab w:val="left" w:pos="1080"/>
        </w:tabs>
        <w:spacing w:line="360" w:lineRule="auto"/>
        <w:ind w:firstLine="709"/>
        <w:jc w:val="center"/>
        <w:rPr>
          <w:b/>
          <w:sz w:val="28"/>
          <w:szCs w:val="28"/>
          <w:lang w:val="uk-UA"/>
        </w:rPr>
      </w:pPr>
    </w:p>
    <w:p w:rsidR="00D40C25" w:rsidRPr="000D71A5" w:rsidRDefault="00D40C25" w:rsidP="003E51FB">
      <w:pPr>
        <w:tabs>
          <w:tab w:val="left" w:pos="1080"/>
        </w:tabs>
        <w:spacing w:line="360" w:lineRule="auto"/>
        <w:ind w:firstLine="709"/>
        <w:jc w:val="center"/>
        <w:rPr>
          <w:b/>
          <w:sz w:val="28"/>
          <w:szCs w:val="28"/>
          <w:lang w:val="uk-UA"/>
        </w:rPr>
      </w:pPr>
    </w:p>
    <w:p w:rsidR="00D40C25" w:rsidRPr="000D71A5" w:rsidRDefault="00D40C25" w:rsidP="003E51FB">
      <w:pPr>
        <w:tabs>
          <w:tab w:val="left" w:pos="1080"/>
        </w:tabs>
        <w:spacing w:line="360" w:lineRule="auto"/>
        <w:ind w:firstLine="709"/>
        <w:jc w:val="center"/>
        <w:rPr>
          <w:b/>
          <w:sz w:val="28"/>
          <w:szCs w:val="28"/>
          <w:lang w:val="uk-UA"/>
        </w:rPr>
      </w:pPr>
    </w:p>
    <w:p w:rsidR="00D40C25" w:rsidRPr="003E51FB" w:rsidRDefault="00D40C25" w:rsidP="003E51FB">
      <w:pPr>
        <w:tabs>
          <w:tab w:val="left" w:pos="1080"/>
        </w:tabs>
        <w:spacing w:line="360" w:lineRule="auto"/>
        <w:ind w:firstLine="709"/>
        <w:jc w:val="center"/>
        <w:rPr>
          <w:b/>
          <w:sz w:val="28"/>
          <w:szCs w:val="28"/>
        </w:rPr>
      </w:pPr>
      <w:r w:rsidRPr="003E51FB">
        <w:rPr>
          <w:b/>
          <w:sz w:val="28"/>
          <w:szCs w:val="28"/>
        </w:rPr>
        <w:t>Список літератури</w:t>
      </w:r>
    </w:p>
    <w:p w:rsidR="00D40C25" w:rsidRPr="009910C1" w:rsidRDefault="00D40C25" w:rsidP="009910C1">
      <w:pPr>
        <w:shd w:val="clear" w:color="auto" w:fill="FFFFFF"/>
        <w:tabs>
          <w:tab w:val="left" w:pos="1080"/>
        </w:tabs>
        <w:ind w:firstLine="720"/>
        <w:jc w:val="center"/>
        <w:rPr>
          <w:b/>
          <w:bCs/>
          <w:spacing w:val="-6"/>
          <w:sz w:val="28"/>
          <w:szCs w:val="28"/>
          <w:lang w:val="uk-UA"/>
        </w:rPr>
      </w:pPr>
      <w:r w:rsidRPr="009910C1">
        <w:rPr>
          <w:b/>
          <w:bCs/>
          <w:spacing w:val="-6"/>
          <w:sz w:val="28"/>
          <w:szCs w:val="28"/>
          <w:lang w:val="uk-UA"/>
        </w:rPr>
        <w:t>Базова</w:t>
      </w:r>
    </w:p>
    <w:p w:rsidR="00D40C25" w:rsidRPr="009910C1" w:rsidRDefault="00D40C25" w:rsidP="0066217D">
      <w:pPr>
        <w:numPr>
          <w:ilvl w:val="0"/>
          <w:numId w:val="79"/>
        </w:numPr>
        <w:shd w:val="clear" w:color="auto" w:fill="FFFFFF"/>
        <w:tabs>
          <w:tab w:val="left" w:pos="1080"/>
        </w:tabs>
        <w:ind w:left="0" w:firstLine="720"/>
        <w:jc w:val="both"/>
        <w:rPr>
          <w:b/>
          <w:bCs/>
          <w:spacing w:val="-6"/>
          <w:sz w:val="28"/>
          <w:szCs w:val="28"/>
          <w:lang w:val="uk-UA"/>
        </w:rPr>
      </w:pPr>
      <w:r w:rsidRPr="009910C1">
        <w:rPr>
          <w:sz w:val="28"/>
          <w:szCs w:val="28"/>
        </w:rPr>
        <w:t>Головко Т.В., Сагова С.В. Стратегічний аналіз: Навч.-метод. Посібник для самост. Вивч. дисц./ За ред. д-ра екон. Наук проф. М.В.Кужельного.- К.: КНЕУ 2008.-198с.</w:t>
      </w:r>
    </w:p>
    <w:p w:rsidR="00D40C25" w:rsidRPr="009910C1" w:rsidRDefault="00D40C25" w:rsidP="0066217D">
      <w:pPr>
        <w:numPr>
          <w:ilvl w:val="0"/>
          <w:numId w:val="79"/>
        </w:numPr>
        <w:tabs>
          <w:tab w:val="left" w:pos="1080"/>
        </w:tabs>
        <w:ind w:left="0" w:right="57" w:firstLine="720"/>
        <w:jc w:val="both"/>
        <w:rPr>
          <w:sz w:val="28"/>
          <w:szCs w:val="28"/>
          <w:lang w:val="uk-UA"/>
        </w:rPr>
      </w:pPr>
      <w:r w:rsidRPr="009910C1">
        <w:rPr>
          <w:sz w:val="28"/>
          <w:szCs w:val="28"/>
          <w:lang w:val="uk-UA"/>
        </w:rPr>
        <w:t>Гордієнко П.Л. Стратегічний аналіз: Навчальний посібник.-К.: Алерта, 2009.- 404с.</w:t>
      </w:r>
    </w:p>
    <w:p w:rsidR="00D40C25" w:rsidRPr="009910C1" w:rsidRDefault="00D40C25" w:rsidP="0066217D">
      <w:pPr>
        <w:numPr>
          <w:ilvl w:val="0"/>
          <w:numId w:val="79"/>
        </w:numPr>
        <w:tabs>
          <w:tab w:val="left" w:pos="1080"/>
        </w:tabs>
        <w:spacing w:before="100" w:beforeAutospacing="1" w:after="100" w:afterAutospacing="1"/>
        <w:ind w:left="0" w:firstLine="720"/>
        <w:rPr>
          <w:sz w:val="28"/>
          <w:szCs w:val="28"/>
        </w:rPr>
      </w:pPr>
      <w:r w:rsidRPr="009910C1">
        <w:rPr>
          <w:sz w:val="28"/>
          <w:szCs w:val="28"/>
          <w:lang w:val="uk-UA"/>
        </w:rPr>
        <w:t>Редченко К.І. Стратегічний аналіз у бізнесі: Навчальний посібник. Вид. 2-ге, доп. – Львів: “Новий світ-2000”, “Альтаїр-2002”, 2008. – 237с.</w:t>
      </w:r>
    </w:p>
    <w:p w:rsidR="00D40C25" w:rsidRPr="009910C1" w:rsidRDefault="00D40C25" w:rsidP="0066217D">
      <w:pPr>
        <w:numPr>
          <w:ilvl w:val="0"/>
          <w:numId w:val="79"/>
        </w:numPr>
        <w:tabs>
          <w:tab w:val="left" w:pos="1080"/>
        </w:tabs>
        <w:ind w:left="0" w:right="224" w:firstLine="720"/>
        <w:rPr>
          <w:sz w:val="28"/>
          <w:szCs w:val="28"/>
        </w:rPr>
      </w:pPr>
      <w:r w:rsidRPr="009910C1">
        <w:rPr>
          <w:bCs/>
          <w:spacing w:val="-2"/>
          <w:sz w:val="28"/>
          <w:szCs w:val="28"/>
        </w:rPr>
        <w:t>Стратегічний аналіз:</w:t>
      </w:r>
      <w:r w:rsidRPr="009910C1">
        <w:rPr>
          <w:spacing w:val="-2"/>
          <w:sz w:val="28"/>
          <w:szCs w:val="28"/>
        </w:rPr>
        <w:t xml:space="preserve"> Конспект лекцій / Уклад. О.В. Кравченко</w:t>
      </w:r>
      <w:r w:rsidRPr="009910C1">
        <w:rPr>
          <w:sz w:val="28"/>
          <w:szCs w:val="28"/>
        </w:rPr>
        <w:t>. – Суми: УАБС, 200</w:t>
      </w:r>
      <w:r w:rsidRPr="009910C1">
        <w:rPr>
          <w:sz w:val="28"/>
          <w:szCs w:val="28"/>
          <w:lang w:val="uk-UA"/>
        </w:rPr>
        <w:t>8</w:t>
      </w:r>
      <w:r w:rsidRPr="009910C1">
        <w:rPr>
          <w:sz w:val="28"/>
          <w:szCs w:val="28"/>
        </w:rPr>
        <w:t>. – 66 с.</w:t>
      </w:r>
    </w:p>
    <w:p w:rsidR="00D40C25" w:rsidRPr="009910C1" w:rsidRDefault="00D40C25" w:rsidP="009910C1">
      <w:pPr>
        <w:tabs>
          <w:tab w:val="left" w:pos="1080"/>
        </w:tabs>
        <w:ind w:right="57" w:firstLine="720"/>
        <w:jc w:val="both"/>
        <w:rPr>
          <w:sz w:val="28"/>
          <w:szCs w:val="28"/>
          <w:lang w:val="uk-UA"/>
        </w:rPr>
      </w:pPr>
    </w:p>
    <w:p w:rsidR="00D40C25" w:rsidRPr="009910C1" w:rsidRDefault="00D40C25" w:rsidP="009910C1">
      <w:pPr>
        <w:shd w:val="clear" w:color="auto" w:fill="FFFFFF"/>
        <w:tabs>
          <w:tab w:val="left" w:pos="360"/>
          <w:tab w:val="left" w:pos="540"/>
          <w:tab w:val="left" w:pos="1080"/>
        </w:tabs>
        <w:ind w:firstLine="720"/>
        <w:jc w:val="center"/>
        <w:rPr>
          <w:sz w:val="28"/>
          <w:szCs w:val="28"/>
          <w:lang w:val="uk-UA"/>
        </w:rPr>
      </w:pPr>
      <w:r w:rsidRPr="009910C1">
        <w:rPr>
          <w:b/>
          <w:bCs/>
          <w:spacing w:val="-6"/>
          <w:sz w:val="28"/>
          <w:szCs w:val="28"/>
          <w:lang w:val="uk-UA"/>
        </w:rPr>
        <w:t>Допоміжна</w:t>
      </w:r>
    </w:p>
    <w:p w:rsidR="00D40C25" w:rsidRPr="009910C1" w:rsidRDefault="00D40C25" w:rsidP="0066217D">
      <w:pPr>
        <w:numPr>
          <w:ilvl w:val="0"/>
          <w:numId w:val="79"/>
        </w:numPr>
        <w:tabs>
          <w:tab w:val="left" w:pos="1080"/>
        </w:tabs>
        <w:ind w:left="0" w:right="57" w:firstLine="720"/>
        <w:jc w:val="both"/>
        <w:rPr>
          <w:sz w:val="28"/>
          <w:szCs w:val="28"/>
          <w:lang w:val="uk-UA"/>
        </w:rPr>
      </w:pPr>
      <w:r w:rsidRPr="009910C1">
        <w:rPr>
          <w:sz w:val="28"/>
          <w:szCs w:val="28"/>
          <w:lang w:val="uk-UA"/>
        </w:rPr>
        <w:t>Ковтун О.І. Стратегія підприємства: Підручник – Львів: «Новий Світ – 2000», 2009. -680с.</w:t>
      </w:r>
    </w:p>
    <w:p w:rsidR="00D40C25" w:rsidRPr="009910C1" w:rsidRDefault="00D40C25" w:rsidP="0066217D">
      <w:pPr>
        <w:numPr>
          <w:ilvl w:val="0"/>
          <w:numId w:val="79"/>
        </w:numPr>
        <w:tabs>
          <w:tab w:val="left" w:pos="1080"/>
        </w:tabs>
        <w:ind w:left="0" w:right="57" w:firstLine="720"/>
        <w:jc w:val="both"/>
        <w:rPr>
          <w:sz w:val="28"/>
          <w:szCs w:val="28"/>
          <w:lang w:val="uk-UA"/>
        </w:rPr>
      </w:pPr>
      <w:r w:rsidRPr="009910C1">
        <w:rPr>
          <w:sz w:val="28"/>
          <w:szCs w:val="28"/>
          <w:lang w:val="uk-UA"/>
        </w:rPr>
        <w:t>Мних Є.В. Економічний аналіз діяльності підприємства: Підручник / Мних Є.В. – К.: Київ. Нац. торг. - екон. ун-т, 2008. - 514с.</w:t>
      </w:r>
    </w:p>
    <w:p w:rsidR="00D40C25" w:rsidRPr="009910C1" w:rsidRDefault="00D40C25" w:rsidP="0066217D">
      <w:pPr>
        <w:numPr>
          <w:ilvl w:val="0"/>
          <w:numId w:val="79"/>
        </w:numPr>
        <w:tabs>
          <w:tab w:val="left" w:pos="1080"/>
        </w:tabs>
        <w:ind w:left="0" w:right="57" w:firstLine="720"/>
        <w:jc w:val="both"/>
        <w:rPr>
          <w:sz w:val="28"/>
          <w:szCs w:val="28"/>
        </w:rPr>
      </w:pPr>
      <w:r w:rsidRPr="009910C1">
        <w:rPr>
          <w:sz w:val="28"/>
          <w:szCs w:val="28"/>
        </w:rPr>
        <w:t>Парасий–Вергуненко И. Современный инструментарий экономического анализа в системе стратегических исследования / Парасий-Вергуненко И //Бухгалтерский учет и аудит. –2008.-№9.-с.30-39.</w:t>
      </w:r>
    </w:p>
    <w:p w:rsidR="00D40C25" w:rsidRPr="009910C1" w:rsidRDefault="00D40C25" w:rsidP="009910C1">
      <w:pPr>
        <w:tabs>
          <w:tab w:val="left" w:pos="360"/>
          <w:tab w:val="left" w:pos="540"/>
          <w:tab w:val="left" w:pos="1080"/>
        </w:tabs>
        <w:spacing w:line="360" w:lineRule="auto"/>
        <w:ind w:firstLine="720"/>
        <w:jc w:val="both"/>
        <w:rPr>
          <w:sz w:val="28"/>
          <w:szCs w:val="28"/>
        </w:rPr>
      </w:pPr>
      <w:r w:rsidRPr="009910C1">
        <w:rPr>
          <w:sz w:val="28"/>
          <w:szCs w:val="28"/>
          <w:lang w:val="uk-UA"/>
        </w:rPr>
        <w:t xml:space="preserve">8. </w:t>
      </w:r>
      <w:r w:rsidRPr="009910C1">
        <w:rPr>
          <w:sz w:val="28"/>
          <w:szCs w:val="28"/>
        </w:rPr>
        <w:t>Шпанковська Н.Г., Король Г.О., Ковальчук К.Ф., Котенко Н.О. Стратегічний аналіз: Навч. посібник з грифом МОНУ. – Дніпропетровськ: НМетАУ, 2011. – 224 с.</w:t>
      </w:r>
    </w:p>
    <w:p w:rsidR="00D40C25" w:rsidRPr="009910C1" w:rsidRDefault="00D40C25" w:rsidP="009910C1">
      <w:pPr>
        <w:shd w:val="clear" w:color="auto" w:fill="FFFFFF"/>
        <w:tabs>
          <w:tab w:val="left" w:pos="365"/>
          <w:tab w:val="left" w:pos="1080"/>
        </w:tabs>
        <w:spacing w:before="14" w:line="226" w:lineRule="exact"/>
        <w:ind w:firstLine="720"/>
        <w:jc w:val="center"/>
        <w:rPr>
          <w:b/>
          <w:sz w:val="28"/>
          <w:szCs w:val="28"/>
        </w:rPr>
      </w:pPr>
      <w:r w:rsidRPr="009910C1">
        <w:rPr>
          <w:b/>
          <w:sz w:val="28"/>
          <w:szCs w:val="28"/>
          <w:lang w:val="uk-UA"/>
        </w:rPr>
        <w:t>1</w:t>
      </w:r>
      <w:r w:rsidRPr="009910C1">
        <w:rPr>
          <w:b/>
          <w:sz w:val="28"/>
          <w:szCs w:val="28"/>
        </w:rPr>
        <w:t>5</w:t>
      </w:r>
      <w:r w:rsidRPr="009910C1">
        <w:rPr>
          <w:b/>
          <w:sz w:val="28"/>
          <w:szCs w:val="28"/>
          <w:lang w:val="uk-UA"/>
        </w:rPr>
        <w:t>. Інформаційні ресурси</w:t>
      </w:r>
    </w:p>
    <w:p w:rsidR="00D40C25" w:rsidRPr="009910C1" w:rsidRDefault="00D40C25" w:rsidP="0066217D">
      <w:pPr>
        <w:numPr>
          <w:ilvl w:val="1"/>
          <w:numId w:val="75"/>
        </w:numPr>
        <w:tabs>
          <w:tab w:val="clear" w:pos="1440"/>
          <w:tab w:val="left" w:pos="709"/>
          <w:tab w:val="left" w:pos="851"/>
          <w:tab w:val="left" w:pos="1080"/>
        </w:tabs>
        <w:spacing w:line="360" w:lineRule="auto"/>
        <w:ind w:left="0" w:firstLine="720"/>
        <w:rPr>
          <w:sz w:val="28"/>
          <w:szCs w:val="28"/>
          <w:lang w:val="uk-UA"/>
        </w:rPr>
      </w:pPr>
      <w:r w:rsidRPr="009910C1">
        <w:rPr>
          <w:bCs/>
          <w:sz w:val="28"/>
          <w:szCs w:val="28"/>
          <w:lang w:val="uk-UA"/>
        </w:rPr>
        <w:t>ГнатенкоЄ.П.</w:t>
      </w:r>
      <w:r w:rsidRPr="009910C1">
        <w:rPr>
          <w:sz w:val="28"/>
          <w:szCs w:val="28"/>
          <w:lang w:val="uk-UA"/>
        </w:rPr>
        <w:t xml:space="preserve"> Курс: Стратегічний аналіз / персональний веб ресурс викладача.- Джерело доступу: </w:t>
      </w:r>
      <w:hyperlink r:id="rId7" w:history="1">
        <w:r w:rsidRPr="009910C1">
          <w:rPr>
            <w:rStyle w:val="Hyperlink"/>
            <w:sz w:val="28"/>
            <w:szCs w:val="28"/>
          </w:rPr>
          <w:t>http</w:t>
        </w:r>
        <w:r w:rsidRPr="009910C1">
          <w:rPr>
            <w:rStyle w:val="Hyperlink"/>
            <w:sz w:val="28"/>
            <w:szCs w:val="28"/>
            <w:lang w:val="uk-UA"/>
          </w:rPr>
          <w:t>://</w:t>
        </w:r>
        <w:r w:rsidRPr="009910C1">
          <w:rPr>
            <w:rStyle w:val="Hyperlink"/>
            <w:sz w:val="28"/>
            <w:szCs w:val="28"/>
          </w:rPr>
          <w:t>mehmat</w:t>
        </w:r>
        <w:r w:rsidRPr="009910C1">
          <w:rPr>
            <w:rStyle w:val="Hyperlink"/>
            <w:sz w:val="28"/>
            <w:szCs w:val="28"/>
            <w:lang w:val="uk-UA"/>
          </w:rPr>
          <w:t>.</w:t>
        </w:r>
        <w:r w:rsidRPr="009910C1">
          <w:rPr>
            <w:rStyle w:val="Hyperlink"/>
            <w:sz w:val="28"/>
            <w:szCs w:val="28"/>
          </w:rPr>
          <w:t>mnu</w:t>
        </w:r>
        <w:r w:rsidRPr="009910C1">
          <w:rPr>
            <w:rStyle w:val="Hyperlink"/>
            <w:sz w:val="28"/>
            <w:szCs w:val="28"/>
            <w:lang w:val="uk-UA"/>
          </w:rPr>
          <w:t>.</w:t>
        </w:r>
        <w:r w:rsidRPr="009910C1">
          <w:rPr>
            <w:rStyle w:val="Hyperlink"/>
            <w:sz w:val="28"/>
            <w:szCs w:val="28"/>
          </w:rPr>
          <w:t>mk</w:t>
        </w:r>
        <w:r w:rsidRPr="009910C1">
          <w:rPr>
            <w:rStyle w:val="Hyperlink"/>
            <w:sz w:val="28"/>
            <w:szCs w:val="28"/>
            <w:lang w:val="uk-UA"/>
          </w:rPr>
          <w:t>.</w:t>
        </w:r>
        <w:r w:rsidRPr="009910C1">
          <w:rPr>
            <w:rStyle w:val="Hyperlink"/>
            <w:sz w:val="28"/>
            <w:szCs w:val="28"/>
          </w:rPr>
          <w:t>ua</w:t>
        </w:r>
        <w:r w:rsidRPr="009910C1">
          <w:rPr>
            <w:rStyle w:val="Hyperlink"/>
            <w:sz w:val="28"/>
            <w:szCs w:val="28"/>
            <w:lang w:val="uk-UA"/>
          </w:rPr>
          <w:t>/</w:t>
        </w:r>
        <w:r w:rsidRPr="009910C1">
          <w:rPr>
            <w:rStyle w:val="Hyperlink"/>
            <w:sz w:val="28"/>
            <w:szCs w:val="28"/>
          </w:rPr>
          <w:t>sp</w:t>
        </w:r>
        <w:r w:rsidRPr="009910C1">
          <w:rPr>
            <w:rStyle w:val="Hyperlink"/>
            <w:sz w:val="28"/>
            <w:szCs w:val="28"/>
            <w:lang w:val="uk-UA"/>
          </w:rPr>
          <w:t>/</w:t>
        </w:r>
        <w:r w:rsidRPr="009910C1">
          <w:rPr>
            <w:rStyle w:val="Hyperlink"/>
            <w:sz w:val="28"/>
            <w:szCs w:val="28"/>
          </w:rPr>
          <w:t>oea</w:t>
        </w:r>
        <w:r w:rsidRPr="009910C1">
          <w:rPr>
            <w:rStyle w:val="Hyperlink"/>
            <w:sz w:val="28"/>
            <w:szCs w:val="28"/>
            <w:lang w:val="uk-UA"/>
          </w:rPr>
          <w:t>09/</w:t>
        </w:r>
      </w:hyperlink>
      <w:r w:rsidRPr="009910C1">
        <w:rPr>
          <w:sz w:val="28"/>
          <w:szCs w:val="28"/>
          <w:lang w:val="uk-UA"/>
        </w:rPr>
        <w:t xml:space="preserve"> Миколаїв МНУ В.О.Сухомлинського, 2012.</w:t>
      </w:r>
    </w:p>
    <w:p w:rsidR="00D40C25" w:rsidRPr="004E4051" w:rsidRDefault="00D40C25" w:rsidP="009E7C76">
      <w:pPr>
        <w:shd w:val="clear" w:color="auto" w:fill="FFFFFF"/>
        <w:tabs>
          <w:tab w:val="left" w:pos="365"/>
        </w:tabs>
        <w:spacing w:before="14" w:line="226" w:lineRule="exact"/>
        <w:rPr>
          <w:spacing w:val="-20"/>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400"/>
        <w:gridCol w:w="1021"/>
        <w:gridCol w:w="1139"/>
        <w:gridCol w:w="206"/>
      </w:tblGrid>
      <w:tr w:rsidR="00D40C25" w:rsidRPr="00BD0E2C" w:rsidTr="00A50060">
        <w:trPr>
          <w:gridAfter w:val="1"/>
          <w:wAfter w:w="206" w:type="dxa"/>
        </w:trPr>
        <w:tc>
          <w:tcPr>
            <w:tcW w:w="2088" w:type="dxa"/>
            <w:tcBorders>
              <w:top w:val="single" w:sz="12" w:space="0" w:color="auto"/>
            </w:tcBorders>
          </w:tcPr>
          <w:p w:rsidR="00D40C25" w:rsidRPr="009910C1" w:rsidRDefault="00D40C25" w:rsidP="009910C1">
            <w:pPr>
              <w:rPr>
                <w:bCs/>
                <w:sz w:val="28"/>
                <w:szCs w:val="28"/>
                <w:lang w:val="uk-UA"/>
              </w:rPr>
            </w:pPr>
            <w:r w:rsidRPr="009910C1">
              <w:rPr>
                <w:sz w:val="28"/>
                <w:szCs w:val="28"/>
                <w:lang w:val="uk-UA"/>
              </w:rPr>
              <w:t>Шершньова З.Є., Оборська С.В., Ратушний Ю.М.</w:t>
            </w:r>
          </w:p>
        </w:tc>
        <w:tc>
          <w:tcPr>
            <w:tcW w:w="5400" w:type="dxa"/>
            <w:tcBorders>
              <w:top w:val="single" w:sz="12" w:space="0" w:color="auto"/>
            </w:tcBorders>
          </w:tcPr>
          <w:p w:rsidR="00D40C25" w:rsidRPr="009910C1" w:rsidRDefault="00D40C25" w:rsidP="00E30762">
            <w:pPr>
              <w:autoSpaceDE w:val="0"/>
              <w:autoSpaceDN w:val="0"/>
              <w:jc w:val="both"/>
              <w:rPr>
                <w:sz w:val="28"/>
                <w:szCs w:val="28"/>
                <w:lang w:val="uk-UA"/>
              </w:rPr>
            </w:pPr>
            <w:r w:rsidRPr="009910C1">
              <w:rPr>
                <w:sz w:val="28"/>
                <w:szCs w:val="28"/>
                <w:lang w:val="uk-UA"/>
              </w:rPr>
              <w:t xml:space="preserve">Стратегічне управління </w:t>
            </w:r>
            <w:r w:rsidRPr="009910C1">
              <w:rPr>
                <w:sz w:val="28"/>
                <w:szCs w:val="28"/>
              </w:rPr>
              <w:t>[Текст]</w:t>
            </w:r>
            <w:r w:rsidRPr="009910C1">
              <w:rPr>
                <w:sz w:val="28"/>
                <w:szCs w:val="28"/>
                <w:lang w:val="uk-UA"/>
              </w:rPr>
              <w:t>: Навчально-методичний посібник для самостійного вивчення дисципліни.</w:t>
            </w:r>
          </w:p>
        </w:tc>
        <w:tc>
          <w:tcPr>
            <w:tcW w:w="2160" w:type="dxa"/>
            <w:gridSpan w:val="2"/>
            <w:tcBorders>
              <w:top w:val="single" w:sz="12" w:space="0" w:color="auto"/>
            </w:tcBorders>
          </w:tcPr>
          <w:p w:rsidR="00D40C25" w:rsidRPr="009910C1" w:rsidRDefault="00D40C25" w:rsidP="009910C1">
            <w:pPr>
              <w:autoSpaceDE w:val="0"/>
              <w:autoSpaceDN w:val="0"/>
              <w:ind w:left="376"/>
              <w:jc w:val="center"/>
              <w:rPr>
                <w:bCs/>
                <w:sz w:val="28"/>
                <w:szCs w:val="28"/>
                <w:lang w:val="uk-UA"/>
              </w:rPr>
            </w:pPr>
            <w:r w:rsidRPr="009910C1">
              <w:rPr>
                <w:sz w:val="28"/>
                <w:szCs w:val="28"/>
                <w:lang w:val="uk-UA"/>
              </w:rPr>
              <w:t>Київ: КНЕУ, 2001.</w:t>
            </w:r>
          </w:p>
        </w:tc>
      </w:tr>
      <w:tr w:rsidR="00D40C25" w:rsidRPr="00BD0E2C" w:rsidTr="00A50060">
        <w:trPr>
          <w:gridAfter w:val="1"/>
          <w:wAfter w:w="206" w:type="dxa"/>
          <w:trHeight w:val="967"/>
        </w:trPr>
        <w:tc>
          <w:tcPr>
            <w:tcW w:w="2088" w:type="dxa"/>
          </w:tcPr>
          <w:p w:rsidR="00D40C25" w:rsidRPr="009910C1" w:rsidRDefault="00D40C25" w:rsidP="009910C1">
            <w:pPr>
              <w:rPr>
                <w:bCs/>
                <w:sz w:val="28"/>
                <w:szCs w:val="28"/>
              </w:rPr>
            </w:pPr>
            <w:r w:rsidRPr="009910C1">
              <w:rPr>
                <w:sz w:val="28"/>
                <w:szCs w:val="28"/>
              </w:rPr>
              <w:t xml:space="preserve">Забродська Л.Д. </w:t>
            </w:r>
          </w:p>
        </w:tc>
        <w:tc>
          <w:tcPr>
            <w:tcW w:w="5400" w:type="dxa"/>
          </w:tcPr>
          <w:p w:rsidR="00D40C25" w:rsidRPr="009910C1" w:rsidRDefault="00D40C25" w:rsidP="00E30762">
            <w:pPr>
              <w:autoSpaceDE w:val="0"/>
              <w:autoSpaceDN w:val="0"/>
              <w:jc w:val="both"/>
              <w:rPr>
                <w:sz w:val="28"/>
                <w:szCs w:val="28"/>
              </w:rPr>
            </w:pPr>
            <w:r w:rsidRPr="009910C1">
              <w:rPr>
                <w:sz w:val="28"/>
                <w:szCs w:val="28"/>
              </w:rPr>
              <w:t>Стратегічне управління[Текст]: реалізація стратегії: Навч. посібник.</w:t>
            </w:r>
          </w:p>
        </w:tc>
        <w:tc>
          <w:tcPr>
            <w:tcW w:w="2160" w:type="dxa"/>
            <w:gridSpan w:val="2"/>
          </w:tcPr>
          <w:p w:rsidR="00D40C25" w:rsidRPr="009910C1" w:rsidRDefault="00D40C25" w:rsidP="00E30762">
            <w:pPr>
              <w:autoSpaceDE w:val="0"/>
              <w:autoSpaceDN w:val="0"/>
              <w:jc w:val="center"/>
              <w:rPr>
                <w:bCs/>
                <w:sz w:val="28"/>
                <w:szCs w:val="28"/>
              </w:rPr>
            </w:pPr>
            <w:r w:rsidRPr="009910C1">
              <w:rPr>
                <w:sz w:val="28"/>
                <w:szCs w:val="28"/>
              </w:rPr>
              <w:t>Харків: Консум, 2004</w:t>
            </w:r>
          </w:p>
        </w:tc>
      </w:tr>
      <w:tr w:rsidR="00D40C25" w:rsidRPr="00BD0E2C" w:rsidTr="00A50060">
        <w:trPr>
          <w:gridAfter w:val="1"/>
          <w:wAfter w:w="206" w:type="dxa"/>
        </w:trPr>
        <w:tc>
          <w:tcPr>
            <w:tcW w:w="2088" w:type="dxa"/>
          </w:tcPr>
          <w:p w:rsidR="00D40C25" w:rsidRPr="009910C1" w:rsidRDefault="00D40C25" w:rsidP="009910C1">
            <w:pPr>
              <w:rPr>
                <w:bCs/>
                <w:sz w:val="28"/>
                <w:szCs w:val="28"/>
              </w:rPr>
            </w:pPr>
            <w:r w:rsidRPr="009910C1">
              <w:rPr>
                <w:bCs/>
                <w:sz w:val="28"/>
                <w:szCs w:val="28"/>
              </w:rPr>
              <w:t xml:space="preserve">Кірейцев Г. Г. </w:t>
            </w:r>
          </w:p>
        </w:tc>
        <w:tc>
          <w:tcPr>
            <w:tcW w:w="5400" w:type="dxa"/>
          </w:tcPr>
          <w:p w:rsidR="00D40C25" w:rsidRPr="009910C1" w:rsidRDefault="00D40C25" w:rsidP="00E30762">
            <w:pPr>
              <w:autoSpaceDE w:val="0"/>
              <w:autoSpaceDN w:val="0"/>
              <w:jc w:val="both"/>
              <w:rPr>
                <w:sz w:val="28"/>
                <w:szCs w:val="28"/>
              </w:rPr>
            </w:pPr>
            <w:r w:rsidRPr="009910C1">
              <w:rPr>
                <w:sz w:val="28"/>
                <w:szCs w:val="28"/>
              </w:rPr>
              <w:t>Фінансовий менеджмент [Текст]: Навч. посібн. для студентів вузів. / Г. Г. Кірейцев. – 2-ге вид., переробл. та допов</w:t>
            </w:r>
          </w:p>
        </w:tc>
        <w:tc>
          <w:tcPr>
            <w:tcW w:w="2160" w:type="dxa"/>
            <w:gridSpan w:val="2"/>
          </w:tcPr>
          <w:p w:rsidR="00D40C25" w:rsidRPr="009910C1" w:rsidRDefault="00D40C25" w:rsidP="00E30762">
            <w:pPr>
              <w:autoSpaceDE w:val="0"/>
              <w:autoSpaceDN w:val="0"/>
              <w:jc w:val="center"/>
              <w:rPr>
                <w:bCs/>
                <w:sz w:val="28"/>
                <w:szCs w:val="28"/>
              </w:rPr>
            </w:pPr>
            <w:r w:rsidRPr="009910C1">
              <w:rPr>
                <w:sz w:val="28"/>
                <w:szCs w:val="28"/>
              </w:rPr>
              <w:t>К. : ЦУЛ, 2004</w:t>
            </w:r>
          </w:p>
        </w:tc>
      </w:tr>
      <w:tr w:rsidR="00D40C25" w:rsidRPr="00BD0E2C" w:rsidTr="00A50060">
        <w:trPr>
          <w:gridAfter w:val="1"/>
          <w:wAfter w:w="206" w:type="dxa"/>
          <w:trHeight w:val="754"/>
        </w:trPr>
        <w:tc>
          <w:tcPr>
            <w:tcW w:w="2088" w:type="dxa"/>
          </w:tcPr>
          <w:p w:rsidR="00D40C25" w:rsidRPr="009910C1" w:rsidRDefault="00D40C25" w:rsidP="009910C1">
            <w:pPr>
              <w:rPr>
                <w:bCs/>
                <w:sz w:val="28"/>
                <w:szCs w:val="28"/>
              </w:rPr>
            </w:pPr>
            <w:r w:rsidRPr="009910C1">
              <w:rPr>
                <w:bCs/>
                <w:sz w:val="28"/>
                <w:szCs w:val="28"/>
              </w:rPr>
              <w:t xml:space="preserve">Кірейцев Г. Г. </w:t>
            </w:r>
          </w:p>
          <w:p w:rsidR="00D40C25" w:rsidRPr="009910C1" w:rsidRDefault="00D40C25" w:rsidP="009910C1">
            <w:pPr>
              <w:rPr>
                <w:bCs/>
                <w:sz w:val="28"/>
                <w:szCs w:val="28"/>
              </w:rPr>
            </w:pPr>
          </w:p>
        </w:tc>
        <w:tc>
          <w:tcPr>
            <w:tcW w:w="5400" w:type="dxa"/>
          </w:tcPr>
          <w:p w:rsidR="00D40C25" w:rsidRPr="009910C1" w:rsidRDefault="00D40C25" w:rsidP="00E30762">
            <w:pPr>
              <w:autoSpaceDE w:val="0"/>
              <w:autoSpaceDN w:val="0"/>
              <w:jc w:val="both"/>
              <w:rPr>
                <w:sz w:val="28"/>
                <w:szCs w:val="28"/>
              </w:rPr>
            </w:pPr>
            <w:r w:rsidRPr="009910C1">
              <w:rPr>
                <w:sz w:val="28"/>
                <w:szCs w:val="28"/>
              </w:rPr>
              <w:t>Фінансовий менеджмент [Текст]: Навчальний посібник для студентів вищих закладів / За ред. Г.Г. Кірейцева. – Вид. 3-тє, перероб. і доп.</w:t>
            </w:r>
          </w:p>
        </w:tc>
        <w:tc>
          <w:tcPr>
            <w:tcW w:w="2160" w:type="dxa"/>
            <w:gridSpan w:val="2"/>
          </w:tcPr>
          <w:p w:rsidR="00D40C25" w:rsidRPr="009910C1" w:rsidRDefault="00D40C25" w:rsidP="009910C1">
            <w:pPr>
              <w:jc w:val="center"/>
              <w:rPr>
                <w:sz w:val="28"/>
                <w:szCs w:val="28"/>
              </w:rPr>
            </w:pPr>
            <w:r w:rsidRPr="009910C1">
              <w:rPr>
                <w:sz w:val="28"/>
                <w:szCs w:val="28"/>
              </w:rPr>
              <w:t>К. : Центр наукової літератури, 2004</w:t>
            </w:r>
          </w:p>
          <w:p w:rsidR="00D40C25" w:rsidRPr="009910C1" w:rsidRDefault="00D40C25" w:rsidP="00E30762">
            <w:pPr>
              <w:autoSpaceDE w:val="0"/>
              <w:autoSpaceDN w:val="0"/>
              <w:jc w:val="center"/>
              <w:rPr>
                <w:bCs/>
                <w:sz w:val="28"/>
                <w:szCs w:val="28"/>
                <w:lang w:val="uk-UA"/>
              </w:rPr>
            </w:pPr>
          </w:p>
        </w:tc>
      </w:tr>
      <w:tr w:rsidR="00D40C25" w:rsidRPr="00A50060"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31"/>
        </w:trPr>
        <w:tc>
          <w:tcPr>
            <w:tcW w:w="8509" w:type="dxa"/>
            <w:gridSpan w:val="3"/>
          </w:tcPr>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Default="00D40C25" w:rsidP="00A50060">
            <w:pPr>
              <w:jc w:val="center"/>
              <w:rPr>
                <w:rFonts w:eastAsia="PMingLiU"/>
                <w:b/>
                <w:sz w:val="28"/>
                <w:szCs w:val="28"/>
                <w:lang w:val="en-US"/>
              </w:rPr>
            </w:pPr>
          </w:p>
          <w:p w:rsidR="00D40C25" w:rsidRPr="00A50060" w:rsidRDefault="00D40C25" w:rsidP="00A50060">
            <w:pPr>
              <w:jc w:val="center"/>
              <w:rPr>
                <w:rFonts w:eastAsia="PMingLiU"/>
                <w:b/>
                <w:sz w:val="28"/>
                <w:szCs w:val="28"/>
                <w:lang w:val="uk-UA"/>
              </w:rPr>
            </w:pPr>
            <w:r w:rsidRPr="00A50060">
              <w:rPr>
                <w:rFonts w:eastAsia="PMingLiU"/>
                <w:b/>
                <w:sz w:val="28"/>
                <w:szCs w:val="28"/>
                <w:lang w:val="uk-UA"/>
              </w:rPr>
              <w:t>ЗМІСТ</w:t>
            </w:r>
          </w:p>
        </w:tc>
        <w:tc>
          <w:tcPr>
            <w:tcW w:w="1345" w:type="dxa"/>
            <w:gridSpan w:val="2"/>
          </w:tcPr>
          <w:p w:rsidR="00D40C25" w:rsidRPr="00A50060" w:rsidRDefault="00D40C25" w:rsidP="00A50060">
            <w:pPr>
              <w:tabs>
                <w:tab w:val="left" w:pos="180"/>
                <w:tab w:val="left" w:pos="1080"/>
              </w:tabs>
              <w:jc w:val="center"/>
              <w:rPr>
                <w:rFonts w:eastAsia="PMingLiU"/>
                <w:b/>
                <w:sz w:val="28"/>
                <w:szCs w:val="28"/>
                <w:lang w:val="uk-UA"/>
              </w:rPr>
            </w:pPr>
          </w:p>
        </w:tc>
      </w:tr>
      <w:tr w:rsidR="00D40C25" w:rsidRPr="00A50060"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31"/>
        </w:trPr>
        <w:tc>
          <w:tcPr>
            <w:tcW w:w="8509" w:type="dxa"/>
            <w:gridSpan w:val="3"/>
            <w:vAlign w:val="center"/>
          </w:tcPr>
          <w:p w:rsidR="00D40C25" w:rsidRPr="00D521E1" w:rsidRDefault="00D40C25" w:rsidP="00A50060">
            <w:pPr>
              <w:tabs>
                <w:tab w:val="left" w:pos="3900"/>
              </w:tabs>
              <w:ind w:firstLine="720"/>
              <w:rPr>
                <w:b/>
                <w:sz w:val="28"/>
                <w:szCs w:val="28"/>
                <w:lang w:val="uk-UA"/>
              </w:rPr>
            </w:pPr>
            <w:r w:rsidRPr="00D521E1">
              <w:rPr>
                <w:b/>
                <w:sz w:val="28"/>
                <w:szCs w:val="28"/>
                <w:lang w:val="uk-UA"/>
              </w:rPr>
              <w:t>Мета та завдання навчальної дисципліни</w:t>
            </w:r>
          </w:p>
          <w:p w:rsidR="00D40C25" w:rsidRPr="00D521E1" w:rsidRDefault="00D40C25" w:rsidP="00A50060">
            <w:pPr>
              <w:ind w:firstLine="720"/>
              <w:rPr>
                <w:rFonts w:eastAsia="PMingLiU"/>
                <w:b/>
                <w:sz w:val="28"/>
                <w:szCs w:val="28"/>
                <w:lang w:val="uk-UA"/>
              </w:rPr>
            </w:pPr>
          </w:p>
        </w:tc>
        <w:tc>
          <w:tcPr>
            <w:tcW w:w="1345" w:type="dxa"/>
            <w:gridSpan w:val="2"/>
          </w:tcPr>
          <w:p w:rsidR="00D40C25" w:rsidRPr="00D521E1" w:rsidRDefault="00D40C25" w:rsidP="00A50060">
            <w:pPr>
              <w:tabs>
                <w:tab w:val="left" w:pos="180"/>
                <w:tab w:val="left" w:pos="1080"/>
              </w:tabs>
              <w:jc w:val="center"/>
              <w:rPr>
                <w:rFonts w:eastAsia="PMingLiU"/>
                <w:b/>
                <w:sz w:val="28"/>
                <w:szCs w:val="28"/>
                <w:lang w:val="en-US"/>
              </w:rPr>
            </w:pPr>
            <w:r w:rsidRPr="00D521E1">
              <w:rPr>
                <w:rFonts w:eastAsia="PMingLiU"/>
                <w:b/>
                <w:sz w:val="28"/>
                <w:szCs w:val="28"/>
                <w:lang w:val="en-US"/>
              </w:rPr>
              <w:t xml:space="preserve">          2</w:t>
            </w:r>
          </w:p>
        </w:tc>
      </w:tr>
      <w:tr w:rsidR="00D40C25" w:rsidRPr="00A50060"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31"/>
        </w:trPr>
        <w:tc>
          <w:tcPr>
            <w:tcW w:w="8509" w:type="dxa"/>
            <w:gridSpan w:val="3"/>
            <w:vAlign w:val="center"/>
          </w:tcPr>
          <w:p w:rsidR="00D40C25" w:rsidRPr="00D521E1" w:rsidRDefault="00D40C25" w:rsidP="00A50060">
            <w:pPr>
              <w:ind w:firstLine="709"/>
              <w:rPr>
                <w:rFonts w:eastAsia="PMingLiU"/>
                <w:b/>
                <w:sz w:val="28"/>
                <w:szCs w:val="28"/>
                <w:lang w:val="uk-UA"/>
              </w:rPr>
            </w:pPr>
            <w:r w:rsidRPr="00D521E1">
              <w:rPr>
                <w:rFonts w:eastAsia="PMingLiU"/>
                <w:b/>
                <w:sz w:val="28"/>
                <w:szCs w:val="28"/>
                <w:lang w:val="uk-UA"/>
              </w:rPr>
              <w:t>Програма навчальної дисципліни</w:t>
            </w: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en-US"/>
              </w:rPr>
            </w:pPr>
            <w:r w:rsidRPr="00D521E1">
              <w:rPr>
                <w:rFonts w:eastAsia="PMingLiU"/>
                <w:b/>
                <w:sz w:val="28"/>
                <w:szCs w:val="28"/>
                <w:lang w:val="en-US"/>
              </w:rPr>
              <w:t>3</w:t>
            </w:r>
          </w:p>
        </w:tc>
      </w:tr>
      <w:tr w:rsidR="00D40C25" w:rsidRPr="00A50060"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8509" w:type="dxa"/>
            <w:gridSpan w:val="3"/>
            <w:vAlign w:val="center"/>
          </w:tcPr>
          <w:p w:rsidR="00D40C25" w:rsidRPr="00D521E1" w:rsidRDefault="00D40C25" w:rsidP="00A50060">
            <w:pPr>
              <w:ind w:firstLine="709"/>
              <w:rPr>
                <w:b/>
                <w:sz w:val="28"/>
                <w:szCs w:val="28"/>
                <w:lang w:val="uk-UA"/>
              </w:rPr>
            </w:pPr>
            <w:r w:rsidRPr="00D521E1">
              <w:rPr>
                <w:b/>
                <w:sz w:val="28"/>
                <w:szCs w:val="28"/>
                <w:lang w:val="uk-UA"/>
              </w:rPr>
              <w:t>Завдання для практичних занять та самостійної роботи дисципліни</w:t>
            </w: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en-US"/>
              </w:rPr>
            </w:pPr>
            <w:r w:rsidRPr="00D521E1">
              <w:rPr>
                <w:rFonts w:eastAsia="PMingLiU"/>
                <w:b/>
                <w:sz w:val="28"/>
                <w:szCs w:val="28"/>
                <w:lang w:val="en-US"/>
              </w:rPr>
              <w:t>6</w:t>
            </w:r>
          </w:p>
        </w:tc>
      </w:tr>
      <w:tr w:rsidR="00D40C25" w:rsidRPr="00D521E1"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8509" w:type="dxa"/>
            <w:gridSpan w:val="3"/>
            <w:vAlign w:val="center"/>
          </w:tcPr>
          <w:p w:rsidR="00D40C25" w:rsidRPr="00D521E1" w:rsidRDefault="00D40C25" w:rsidP="00A50060">
            <w:pPr>
              <w:tabs>
                <w:tab w:val="left" w:pos="900"/>
              </w:tabs>
              <w:spacing w:line="360" w:lineRule="auto"/>
              <w:ind w:firstLine="720"/>
              <w:rPr>
                <w:b/>
                <w:bCs/>
                <w:sz w:val="28"/>
                <w:szCs w:val="28"/>
                <w:lang w:val="uk-UA"/>
              </w:rPr>
            </w:pPr>
            <w:r w:rsidRPr="00D521E1">
              <w:rPr>
                <w:b/>
                <w:sz w:val="28"/>
                <w:szCs w:val="28"/>
                <w:lang w:val="uk-UA"/>
              </w:rPr>
              <w:t xml:space="preserve">Тема 1.1. </w:t>
            </w:r>
            <w:r w:rsidRPr="00D521E1">
              <w:rPr>
                <w:rStyle w:val="Strong"/>
                <w:sz w:val="28"/>
                <w:szCs w:val="28"/>
                <w:lang w:val="uk-UA"/>
              </w:rPr>
              <w:t>Стратегічний аналіз, його місце в управлінні економікою підприємства</w:t>
            </w: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en-US"/>
              </w:rPr>
            </w:pPr>
            <w:r w:rsidRPr="00D521E1">
              <w:rPr>
                <w:rFonts w:eastAsia="PMingLiU"/>
                <w:b/>
                <w:sz w:val="28"/>
                <w:szCs w:val="28"/>
                <w:lang w:val="en-US"/>
              </w:rPr>
              <w:t>6</w:t>
            </w:r>
          </w:p>
        </w:tc>
      </w:tr>
      <w:tr w:rsidR="00D40C25" w:rsidRPr="00D521E1"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8509" w:type="dxa"/>
            <w:gridSpan w:val="3"/>
            <w:vAlign w:val="center"/>
          </w:tcPr>
          <w:p w:rsidR="00D40C25" w:rsidRPr="00D521E1" w:rsidRDefault="00D40C25" w:rsidP="00A50060">
            <w:pPr>
              <w:shd w:val="clear" w:color="auto" w:fill="FFFFFF"/>
              <w:spacing w:line="360" w:lineRule="auto"/>
              <w:ind w:firstLine="720"/>
              <w:rPr>
                <w:b/>
                <w:bCs/>
                <w:sz w:val="28"/>
                <w:szCs w:val="28"/>
              </w:rPr>
            </w:pPr>
            <w:r w:rsidRPr="00D521E1">
              <w:rPr>
                <w:b/>
                <w:bCs/>
                <w:sz w:val="28"/>
                <w:szCs w:val="28"/>
              </w:rPr>
              <w:t xml:space="preserve">Тема </w:t>
            </w:r>
            <w:r w:rsidRPr="00D521E1">
              <w:rPr>
                <w:b/>
                <w:bCs/>
                <w:sz w:val="28"/>
                <w:szCs w:val="28"/>
                <w:lang w:val="uk-UA"/>
              </w:rPr>
              <w:t>1.</w:t>
            </w:r>
            <w:r w:rsidRPr="00D521E1">
              <w:rPr>
                <w:b/>
                <w:bCs/>
                <w:sz w:val="28"/>
                <w:szCs w:val="28"/>
              </w:rPr>
              <w:t>2. Аналіз досягнутих результатів діяльності підприємства</w:t>
            </w: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en-US"/>
              </w:rPr>
            </w:pPr>
            <w:r w:rsidRPr="00D521E1">
              <w:rPr>
                <w:rFonts w:eastAsia="PMingLiU"/>
                <w:b/>
                <w:sz w:val="28"/>
                <w:szCs w:val="28"/>
                <w:lang w:val="uk-UA"/>
              </w:rPr>
              <w:t>1</w:t>
            </w:r>
            <w:r w:rsidRPr="00D521E1">
              <w:rPr>
                <w:rFonts w:eastAsia="PMingLiU"/>
                <w:b/>
                <w:sz w:val="28"/>
                <w:szCs w:val="28"/>
                <w:lang w:val="en-US"/>
              </w:rPr>
              <w:t>0</w:t>
            </w:r>
          </w:p>
        </w:tc>
      </w:tr>
      <w:tr w:rsidR="00D40C25" w:rsidRPr="00D521E1"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8509" w:type="dxa"/>
            <w:gridSpan w:val="3"/>
            <w:vAlign w:val="center"/>
          </w:tcPr>
          <w:p w:rsidR="00D40C25" w:rsidRPr="000D71A5" w:rsidRDefault="00D40C25" w:rsidP="00A50060">
            <w:pPr>
              <w:shd w:val="clear" w:color="auto" w:fill="FFFFFF"/>
              <w:tabs>
                <w:tab w:val="left" w:pos="1080"/>
              </w:tabs>
              <w:spacing w:line="360" w:lineRule="auto"/>
              <w:ind w:firstLine="720"/>
              <w:rPr>
                <w:b/>
                <w:bCs/>
                <w:sz w:val="28"/>
                <w:szCs w:val="28"/>
              </w:rPr>
            </w:pPr>
            <w:r w:rsidRPr="00D521E1">
              <w:rPr>
                <w:b/>
                <w:bCs/>
                <w:sz w:val="28"/>
                <w:szCs w:val="28"/>
              </w:rPr>
              <w:t xml:space="preserve">Тема </w:t>
            </w:r>
            <w:r w:rsidRPr="00D521E1">
              <w:rPr>
                <w:b/>
                <w:bCs/>
                <w:sz w:val="28"/>
                <w:szCs w:val="28"/>
                <w:lang w:val="uk-UA"/>
              </w:rPr>
              <w:t>1.</w:t>
            </w:r>
            <w:r w:rsidRPr="00D521E1">
              <w:rPr>
                <w:b/>
                <w:bCs/>
                <w:sz w:val="28"/>
                <w:szCs w:val="28"/>
              </w:rPr>
              <w:t>3. Нормативи для стратег</w:t>
            </w:r>
            <w:r w:rsidRPr="00D521E1">
              <w:rPr>
                <w:b/>
                <w:bCs/>
                <w:sz w:val="28"/>
                <w:szCs w:val="28"/>
                <w:lang w:val="uk-UA"/>
              </w:rPr>
              <w:t>і</w:t>
            </w:r>
            <w:r w:rsidRPr="00D521E1">
              <w:rPr>
                <w:b/>
                <w:bCs/>
                <w:sz w:val="28"/>
                <w:szCs w:val="28"/>
              </w:rPr>
              <w:t>чного аналізу</w:t>
            </w: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en-US"/>
              </w:rPr>
            </w:pPr>
            <w:r w:rsidRPr="00D521E1">
              <w:rPr>
                <w:rFonts w:eastAsia="PMingLiU"/>
                <w:b/>
                <w:sz w:val="28"/>
                <w:szCs w:val="28"/>
                <w:lang w:val="uk-UA"/>
              </w:rPr>
              <w:t>1</w:t>
            </w:r>
            <w:r w:rsidRPr="00D521E1">
              <w:rPr>
                <w:rFonts w:eastAsia="PMingLiU"/>
                <w:b/>
                <w:sz w:val="28"/>
                <w:szCs w:val="28"/>
                <w:lang w:val="en-US"/>
              </w:rPr>
              <w:t>5</w:t>
            </w:r>
          </w:p>
        </w:tc>
      </w:tr>
      <w:tr w:rsidR="00D40C25" w:rsidRPr="00D521E1"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8509" w:type="dxa"/>
            <w:gridSpan w:val="3"/>
            <w:vAlign w:val="center"/>
          </w:tcPr>
          <w:p w:rsidR="00D40C25" w:rsidRPr="00D521E1" w:rsidRDefault="00D40C25" w:rsidP="00A50060">
            <w:pPr>
              <w:shd w:val="clear" w:color="auto" w:fill="FFFFFF"/>
              <w:tabs>
                <w:tab w:val="left" w:pos="1080"/>
              </w:tabs>
              <w:spacing w:line="360" w:lineRule="auto"/>
              <w:ind w:left="57" w:firstLine="720"/>
              <w:rPr>
                <w:b/>
                <w:bCs/>
                <w:spacing w:val="-1"/>
                <w:sz w:val="28"/>
                <w:szCs w:val="28"/>
                <w:lang w:val="uk-UA"/>
              </w:rPr>
            </w:pPr>
            <w:r w:rsidRPr="00D521E1">
              <w:rPr>
                <w:b/>
                <w:bCs/>
                <w:spacing w:val="-1"/>
                <w:sz w:val="28"/>
                <w:szCs w:val="28"/>
                <w:lang w:val="uk-UA"/>
              </w:rPr>
              <w:t xml:space="preserve">Тема </w:t>
            </w:r>
            <w:r w:rsidRPr="000D71A5">
              <w:rPr>
                <w:b/>
                <w:bCs/>
                <w:spacing w:val="-1"/>
                <w:sz w:val="28"/>
                <w:szCs w:val="28"/>
              </w:rPr>
              <w:t>1.</w:t>
            </w:r>
            <w:r w:rsidRPr="00D521E1">
              <w:rPr>
                <w:b/>
                <w:bCs/>
                <w:spacing w:val="-1"/>
                <w:sz w:val="28"/>
                <w:szCs w:val="28"/>
                <w:lang w:val="uk-UA"/>
              </w:rPr>
              <w:t>4. Класифікація та економічне обгрунтування виробничих одиниць</w:t>
            </w: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en-US"/>
              </w:rPr>
            </w:pPr>
            <w:r w:rsidRPr="00D521E1">
              <w:rPr>
                <w:rFonts w:eastAsia="PMingLiU"/>
                <w:b/>
                <w:sz w:val="28"/>
                <w:szCs w:val="28"/>
                <w:lang w:val="en-US"/>
              </w:rPr>
              <w:t>17</w:t>
            </w:r>
          </w:p>
        </w:tc>
      </w:tr>
      <w:tr w:rsidR="00D40C25" w:rsidRPr="00D521E1"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8509" w:type="dxa"/>
            <w:gridSpan w:val="3"/>
            <w:vAlign w:val="center"/>
          </w:tcPr>
          <w:p w:rsidR="00D40C25" w:rsidRPr="00D521E1" w:rsidRDefault="00D40C25" w:rsidP="00A50060">
            <w:pPr>
              <w:shd w:val="clear" w:color="auto" w:fill="FFFFFF"/>
              <w:tabs>
                <w:tab w:val="left" w:pos="1080"/>
              </w:tabs>
              <w:spacing w:line="360" w:lineRule="auto"/>
              <w:ind w:firstLine="720"/>
              <w:rPr>
                <w:b/>
                <w:bCs/>
                <w:sz w:val="28"/>
                <w:szCs w:val="28"/>
              </w:rPr>
            </w:pPr>
            <w:r w:rsidRPr="00D521E1">
              <w:rPr>
                <w:b/>
                <w:bCs/>
                <w:sz w:val="28"/>
                <w:szCs w:val="28"/>
              </w:rPr>
              <w:t xml:space="preserve">Тема </w:t>
            </w:r>
            <w:r w:rsidRPr="000D71A5">
              <w:rPr>
                <w:b/>
                <w:bCs/>
                <w:sz w:val="28"/>
                <w:szCs w:val="28"/>
              </w:rPr>
              <w:t>1.</w:t>
            </w:r>
            <w:r w:rsidRPr="00D521E1">
              <w:rPr>
                <w:b/>
                <w:bCs/>
                <w:sz w:val="28"/>
                <w:szCs w:val="28"/>
              </w:rPr>
              <w:t>5. Аналіз розподілу виробничих ресурсів у галузі виробництва</w:t>
            </w: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en-US"/>
              </w:rPr>
            </w:pPr>
            <w:r w:rsidRPr="00D521E1">
              <w:rPr>
                <w:rFonts w:eastAsia="PMingLiU"/>
                <w:b/>
                <w:sz w:val="28"/>
                <w:szCs w:val="28"/>
                <w:lang w:val="en-US"/>
              </w:rPr>
              <w:t>20</w:t>
            </w:r>
          </w:p>
        </w:tc>
      </w:tr>
      <w:tr w:rsidR="00D40C25" w:rsidRPr="00D521E1"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8509" w:type="dxa"/>
            <w:gridSpan w:val="3"/>
            <w:vAlign w:val="center"/>
          </w:tcPr>
          <w:p w:rsidR="00D40C25" w:rsidRPr="00D521E1" w:rsidRDefault="00D40C25" w:rsidP="00552BFE">
            <w:pPr>
              <w:shd w:val="clear" w:color="auto" w:fill="FFFFFF"/>
              <w:tabs>
                <w:tab w:val="left" w:pos="1080"/>
              </w:tabs>
              <w:spacing w:line="360" w:lineRule="auto"/>
              <w:ind w:firstLine="709"/>
              <w:rPr>
                <w:b/>
                <w:bCs/>
                <w:sz w:val="28"/>
                <w:szCs w:val="28"/>
              </w:rPr>
            </w:pPr>
            <w:r w:rsidRPr="00D521E1">
              <w:rPr>
                <w:b/>
                <w:bCs/>
                <w:sz w:val="28"/>
                <w:szCs w:val="28"/>
              </w:rPr>
              <w:t xml:space="preserve">Тема </w:t>
            </w:r>
            <w:r w:rsidRPr="00D521E1">
              <w:rPr>
                <w:b/>
                <w:bCs/>
                <w:sz w:val="28"/>
                <w:szCs w:val="28"/>
                <w:lang w:val="uk-UA"/>
              </w:rPr>
              <w:t>2.1</w:t>
            </w:r>
            <w:r w:rsidRPr="00D521E1">
              <w:rPr>
                <w:b/>
                <w:bCs/>
                <w:sz w:val="28"/>
                <w:szCs w:val="28"/>
              </w:rPr>
              <w:t>. Розроблення та економ</w:t>
            </w:r>
            <w:r w:rsidRPr="00D521E1">
              <w:rPr>
                <w:b/>
                <w:bCs/>
                <w:sz w:val="28"/>
                <w:szCs w:val="28"/>
                <w:lang w:val="uk-UA"/>
              </w:rPr>
              <w:t>і</w:t>
            </w:r>
            <w:r w:rsidRPr="00D521E1">
              <w:rPr>
                <w:b/>
                <w:bCs/>
                <w:sz w:val="28"/>
                <w:szCs w:val="28"/>
              </w:rPr>
              <w:t>чне обгрунтування стратег</w:t>
            </w:r>
            <w:r w:rsidRPr="00D521E1">
              <w:rPr>
                <w:b/>
                <w:bCs/>
                <w:sz w:val="28"/>
                <w:szCs w:val="28"/>
                <w:lang w:val="uk-UA"/>
              </w:rPr>
              <w:t>ії</w:t>
            </w:r>
            <w:r w:rsidRPr="00D521E1">
              <w:rPr>
                <w:b/>
                <w:bCs/>
                <w:sz w:val="28"/>
                <w:szCs w:val="28"/>
              </w:rPr>
              <w:t xml:space="preserve"> виробничо</w:t>
            </w:r>
            <w:r w:rsidRPr="00D521E1">
              <w:rPr>
                <w:b/>
                <w:bCs/>
                <w:sz w:val="28"/>
                <w:szCs w:val="28"/>
                <w:lang w:val="uk-UA"/>
              </w:rPr>
              <w:t>ї</w:t>
            </w:r>
            <w:r w:rsidRPr="00D521E1">
              <w:rPr>
                <w:b/>
                <w:bCs/>
                <w:sz w:val="28"/>
                <w:szCs w:val="28"/>
              </w:rPr>
              <w:t xml:space="preserve"> програми</w:t>
            </w: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uk-UA"/>
              </w:rPr>
            </w:pPr>
            <w:r w:rsidRPr="00D521E1">
              <w:rPr>
                <w:rFonts w:eastAsia="PMingLiU"/>
                <w:b/>
                <w:sz w:val="28"/>
                <w:szCs w:val="28"/>
                <w:lang w:val="en-US"/>
              </w:rPr>
              <w:t>2</w:t>
            </w:r>
            <w:r w:rsidRPr="00D521E1">
              <w:rPr>
                <w:rFonts w:eastAsia="PMingLiU"/>
                <w:b/>
                <w:sz w:val="28"/>
                <w:szCs w:val="28"/>
                <w:lang w:val="uk-UA"/>
              </w:rPr>
              <w:t>6</w:t>
            </w:r>
          </w:p>
        </w:tc>
      </w:tr>
      <w:tr w:rsidR="00D40C25" w:rsidRPr="00D521E1"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8509" w:type="dxa"/>
            <w:gridSpan w:val="3"/>
            <w:vAlign w:val="center"/>
          </w:tcPr>
          <w:p w:rsidR="00D40C25" w:rsidRPr="00D521E1" w:rsidRDefault="00D40C25" w:rsidP="00552BFE">
            <w:pPr>
              <w:shd w:val="clear" w:color="auto" w:fill="FFFFFF"/>
              <w:tabs>
                <w:tab w:val="left" w:pos="1080"/>
              </w:tabs>
              <w:spacing w:line="360" w:lineRule="auto"/>
              <w:ind w:firstLine="709"/>
              <w:rPr>
                <w:b/>
                <w:bCs/>
                <w:sz w:val="28"/>
                <w:szCs w:val="28"/>
              </w:rPr>
            </w:pPr>
            <w:r w:rsidRPr="00D521E1">
              <w:rPr>
                <w:b/>
                <w:bCs/>
                <w:sz w:val="28"/>
                <w:szCs w:val="28"/>
              </w:rPr>
              <w:t xml:space="preserve">Тема </w:t>
            </w:r>
            <w:r w:rsidRPr="00D521E1">
              <w:rPr>
                <w:b/>
                <w:bCs/>
                <w:sz w:val="28"/>
                <w:szCs w:val="28"/>
                <w:lang w:val="uk-UA"/>
              </w:rPr>
              <w:t>2.2</w:t>
            </w:r>
            <w:r w:rsidRPr="00D521E1">
              <w:rPr>
                <w:b/>
                <w:bCs/>
                <w:sz w:val="28"/>
                <w:szCs w:val="28"/>
              </w:rPr>
              <w:t>. Розробка та економічне обгрунтування стратегії фінансової програми</w:t>
            </w: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en-US"/>
              </w:rPr>
            </w:pPr>
            <w:r w:rsidRPr="00D521E1">
              <w:rPr>
                <w:rFonts w:eastAsia="PMingLiU"/>
                <w:b/>
                <w:sz w:val="28"/>
                <w:szCs w:val="28"/>
                <w:lang w:val="en-US"/>
              </w:rPr>
              <w:t>29</w:t>
            </w:r>
          </w:p>
        </w:tc>
      </w:tr>
      <w:tr w:rsidR="00D40C25" w:rsidRPr="00D521E1"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8509" w:type="dxa"/>
            <w:gridSpan w:val="3"/>
            <w:vAlign w:val="center"/>
          </w:tcPr>
          <w:p w:rsidR="00D40C25" w:rsidRPr="00D521E1" w:rsidRDefault="00D40C25" w:rsidP="00552BFE">
            <w:pPr>
              <w:shd w:val="clear" w:color="auto" w:fill="FFFFFF"/>
              <w:tabs>
                <w:tab w:val="left" w:pos="1080"/>
              </w:tabs>
              <w:spacing w:line="360" w:lineRule="auto"/>
              <w:ind w:firstLine="709"/>
              <w:rPr>
                <w:b/>
                <w:bCs/>
                <w:sz w:val="28"/>
                <w:szCs w:val="28"/>
              </w:rPr>
            </w:pPr>
            <w:r w:rsidRPr="00D521E1">
              <w:rPr>
                <w:b/>
                <w:bCs/>
                <w:sz w:val="28"/>
                <w:szCs w:val="28"/>
              </w:rPr>
              <w:t xml:space="preserve">Тема </w:t>
            </w:r>
            <w:r w:rsidRPr="00D521E1">
              <w:rPr>
                <w:b/>
                <w:bCs/>
                <w:sz w:val="28"/>
                <w:szCs w:val="28"/>
                <w:lang w:val="uk-UA"/>
              </w:rPr>
              <w:t>2.3</w:t>
            </w:r>
            <w:r w:rsidRPr="00D521E1">
              <w:rPr>
                <w:b/>
                <w:bCs/>
                <w:sz w:val="28"/>
                <w:szCs w:val="28"/>
              </w:rPr>
              <w:t>. Стратегічний аналіз структури капіталу підприємства</w:t>
            </w: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en-US"/>
              </w:rPr>
            </w:pPr>
            <w:r w:rsidRPr="00D521E1">
              <w:rPr>
                <w:rFonts w:eastAsia="PMingLiU"/>
                <w:b/>
                <w:sz w:val="28"/>
                <w:szCs w:val="28"/>
                <w:lang w:val="en-US"/>
              </w:rPr>
              <w:t>32</w:t>
            </w:r>
          </w:p>
        </w:tc>
      </w:tr>
      <w:tr w:rsidR="00D40C25" w:rsidRPr="00D521E1"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8509" w:type="dxa"/>
            <w:gridSpan w:val="3"/>
            <w:vAlign w:val="center"/>
          </w:tcPr>
          <w:p w:rsidR="00D40C25" w:rsidRPr="00D521E1" w:rsidRDefault="00D40C25" w:rsidP="00552BFE">
            <w:pPr>
              <w:shd w:val="clear" w:color="auto" w:fill="FFFFFF"/>
              <w:tabs>
                <w:tab w:val="left" w:pos="1080"/>
              </w:tabs>
              <w:spacing w:line="360" w:lineRule="auto"/>
              <w:ind w:firstLine="709"/>
              <w:rPr>
                <w:b/>
                <w:bCs/>
                <w:sz w:val="28"/>
                <w:szCs w:val="28"/>
              </w:rPr>
            </w:pPr>
            <w:r w:rsidRPr="00D521E1">
              <w:rPr>
                <w:b/>
                <w:bCs/>
                <w:sz w:val="28"/>
                <w:szCs w:val="28"/>
              </w:rPr>
              <w:t xml:space="preserve">Тема </w:t>
            </w:r>
            <w:r w:rsidRPr="00D521E1">
              <w:rPr>
                <w:b/>
                <w:bCs/>
                <w:sz w:val="28"/>
                <w:szCs w:val="28"/>
                <w:lang w:val="uk-UA"/>
              </w:rPr>
              <w:t>2.4</w:t>
            </w:r>
            <w:r w:rsidRPr="00D521E1">
              <w:rPr>
                <w:b/>
                <w:bCs/>
                <w:sz w:val="28"/>
                <w:szCs w:val="28"/>
              </w:rPr>
              <w:t>. Стратегічний аналіз фінансових показників діяльності підприємства</w:t>
            </w: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en-US"/>
              </w:rPr>
            </w:pPr>
            <w:r w:rsidRPr="00D521E1">
              <w:rPr>
                <w:rFonts w:eastAsia="PMingLiU"/>
                <w:b/>
                <w:sz w:val="28"/>
                <w:szCs w:val="28"/>
                <w:lang w:val="en-US"/>
              </w:rPr>
              <w:t>36</w:t>
            </w:r>
          </w:p>
        </w:tc>
      </w:tr>
      <w:tr w:rsidR="00D40C25" w:rsidRPr="00D521E1"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8509" w:type="dxa"/>
            <w:gridSpan w:val="3"/>
            <w:vAlign w:val="center"/>
          </w:tcPr>
          <w:p w:rsidR="00D40C25" w:rsidRPr="00D521E1" w:rsidRDefault="00D40C25" w:rsidP="00552BFE">
            <w:pPr>
              <w:shd w:val="clear" w:color="auto" w:fill="FFFFFF"/>
              <w:tabs>
                <w:tab w:val="left" w:pos="1080"/>
              </w:tabs>
              <w:spacing w:line="360" w:lineRule="auto"/>
              <w:ind w:firstLine="709"/>
              <w:rPr>
                <w:b/>
                <w:bCs/>
                <w:sz w:val="28"/>
                <w:szCs w:val="28"/>
                <w:lang w:val="en-US"/>
              </w:rPr>
            </w:pPr>
            <w:r w:rsidRPr="00D521E1">
              <w:rPr>
                <w:b/>
                <w:bCs/>
                <w:sz w:val="28"/>
                <w:szCs w:val="28"/>
              </w:rPr>
              <w:t xml:space="preserve">Тема </w:t>
            </w:r>
            <w:r w:rsidRPr="00D521E1">
              <w:rPr>
                <w:b/>
                <w:bCs/>
                <w:sz w:val="28"/>
                <w:szCs w:val="28"/>
                <w:lang w:val="uk-UA"/>
              </w:rPr>
              <w:t>2.5</w:t>
            </w:r>
            <w:r w:rsidRPr="00D521E1">
              <w:rPr>
                <w:b/>
                <w:bCs/>
                <w:sz w:val="28"/>
                <w:szCs w:val="28"/>
              </w:rPr>
              <w:t>. Стратег</w:t>
            </w:r>
            <w:r w:rsidRPr="00D521E1">
              <w:rPr>
                <w:b/>
                <w:bCs/>
                <w:sz w:val="28"/>
                <w:szCs w:val="28"/>
                <w:lang w:val="uk-UA"/>
              </w:rPr>
              <w:t>і</w:t>
            </w:r>
            <w:r w:rsidRPr="00D521E1">
              <w:rPr>
                <w:b/>
                <w:bCs/>
                <w:sz w:val="28"/>
                <w:szCs w:val="28"/>
              </w:rPr>
              <w:t>чний аналіз</w:t>
            </w:r>
            <w:r w:rsidRPr="00D521E1">
              <w:rPr>
                <w:b/>
                <w:bCs/>
                <w:sz w:val="28"/>
                <w:szCs w:val="28"/>
                <w:lang w:val="uk-UA"/>
              </w:rPr>
              <w:t xml:space="preserve"> інвестицій</w:t>
            </w: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en-US"/>
              </w:rPr>
            </w:pPr>
            <w:r w:rsidRPr="00D521E1">
              <w:rPr>
                <w:rFonts w:eastAsia="PMingLiU"/>
                <w:b/>
                <w:sz w:val="28"/>
                <w:szCs w:val="28"/>
                <w:lang w:val="en-US"/>
              </w:rPr>
              <w:t>40</w:t>
            </w:r>
          </w:p>
        </w:tc>
      </w:tr>
      <w:tr w:rsidR="00D40C25" w:rsidRPr="00D521E1" w:rsidTr="00A50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65"/>
        </w:trPr>
        <w:tc>
          <w:tcPr>
            <w:tcW w:w="8509" w:type="dxa"/>
            <w:gridSpan w:val="3"/>
            <w:vAlign w:val="center"/>
          </w:tcPr>
          <w:p w:rsidR="00D40C25" w:rsidRPr="00D521E1" w:rsidRDefault="00D40C25" w:rsidP="00D521E1">
            <w:pPr>
              <w:tabs>
                <w:tab w:val="left" w:pos="1080"/>
              </w:tabs>
              <w:spacing w:line="360" w:lineRule="auto"/>
              <w:ind w:firstLine="709"/>
              <w:rPr>
                <w:b/>
                <w:sz w:val="28"/>
                <w:szCs w:val="28"/>
              </w:rPr>
            </w:pPr>
            <w:r w:rsidRPr="00D521E1">
              <w:rPr>
                <w:b/>
                <w:sz w:val="28"/>
                <w:szCs w:val="28"/>
              </w:rPr>
              <w:t>Список літератури</w:t>
            </w:r>
          </w:p>
          <w:p w:rsidR="00D40C25" w:rsidRPr="00D521E1" w:rsidRDefault="00D40C25" w:rsidP="00A50060">
            <w:pPr>
              <w:ind w:firstLine="709"/>
              <w:rPr>
                <w:rFonts w:eastAsia="PMingLiU"/>
                <w:b/>
                <w:sz w:val="28"/>
                <w:szCs w:val="28"/>
              </w:rPr>
            </w:pPr>
          </w:p>
        </w:tc>
        <w:tc>
          <w:tcPr>
            <w:tcW w:w="1345" w:type="dxa"/>
            <w:gridSpan w:val="2"/>
          </w:tcPr>
          <w:p w:rsidR="00D40C25" w:rsidRPr="00D521E1" w:rsidRDefault="00D40C25" w:rsidP="00A50060">
            <w:pPr>
              <w:tabs>
                <w:tab w:val="left" w:pos="180"/>
                <w:tab w:val="left" w:pos="1080"/>
              </w:tabs>
              <w:ind w:firstLine="709"/>
              <w:jc w:val="center"/>
              <w:rPr>
                <w:rFonts w:eastAsia="PMingLiU"/>
                <w:b/>
                <w:sz w:val="28"/>
                <w:szCs w:val="28"/>
                <w:lang w:val="en-US"/>
              </w:rPr>
            </w:pPr>
            <w:r w:rsidRPr="00D521E1">
              <w:rPr>
                <w:rFonts w:eastAsia="PMingLiU"/>
                <w:b/>
                <w:sz w:val="28"/>
                <w:szCs w:val="28"/>
                <w:lang w:val="en-US"/>
              </w:rPr>
              <w:t>4</w:t>
            </w:r>
            <w:r w:rsidRPr="00D521E1">
              <w:rPr>
                <w:rFonts w:eastAsia="PMingLiU"/>
                <w:b/>
                <w:sz w:val="28"/>
                <w:szCs w:val="28"/>
                <w:lang w:val="uk-UA"/>
              </w:rPr>
              <w:t>5</w:t>
            </w:r>
          </w:p>
        </w:tc>
      </w:tr>
    </w:tbl>
    <w:p w:rsidR="00D40C25" w:rsidRDefault="00D40C25" w:rsidP="009E7C76">
      <w:pPr>
        <w:rPr>
          <w:b/>
          <w:bCs/>
          <w:lang w:val="uk-UA"/>
        </w:rPr>
      </w:pPr>
    </w:p>
    <w:p w:rsidR="00D40C25" w:rsidRDefault="00D40C25" w:rsidP="000D71A5">
      <w:pPr>
        <w:spacing w:line="360" w:lineRule="auto"/>
        <w:jc w:val="center"/>
        <w:rPr>
          <w:sz w:val="28"/>
          <w:szCs w:val="28"/>
          <w:lang w:val="en-US"/>
        </w:rPr>
      </w:pPr>
      <w:r>
        <w:rPr>
          <w:b/>
          <w:bCs/>
          <w:lang w:val="uk-UA"/>
        </w:rPr>
        <w:br w:type="page"/>
      </w:r>
    </w:p>
    <w:p w:rsidR="00D40C25" w:rsidRDefault="00D40C25" w:rsidP="000D71A5">
      <w:pPr>
        <w:spacing w:line="360" w:lineRule="auto"/>
        <w:jc w:val="center"/>
        <w:rPr>
          <w:sz w:val="28"/>
          <w:szCs w:val="28"/>
          <w:lang w:val="en-US"/>
        </w:rPr>
      </w:pPr>
    </w:p>
    <w:p w:rsidR="00D40C25" w:rsidRDefault="00D40C25" w:rsidP="000D71A5">
      <w:pPr>
        <w:spacing w:line="360" w:lineRule="auto"/>
        <w:jc w:val="center"/>
        <w:rPr>
          <w:sz w:val="28"/>
          <w:szCs w:val="28"/>
          <w:lang w:val="en-US"/>
        </w:rPr>
      </w:pPr>
    </w:p>
    <w:p w:rsidR="00D40C25" w:rsidRDefault="00D40C25" w:rsidP="000D71A5">
      <w:pPr>
        <w:spacing w:line="360" w:lineRule="auto"/>
        <w:jc w:val="center"/>
        <w:rPr>
          <w:sz w:val="28"/>
          <w:szCs w:val="28"/>
          <w:lang w:val="en-US"/>
        </w:rPr>
      </w:pPr>
    </w:p>
    <w:p w:rsidR="00D40C25" w:rsidRDefault="00D40C25" w:rsidP="000D71A5">
      <w:pPr>
        <w:spacing w:line="360" w:lineRule="auto"/>
        <w:jc w:val="center"/>
        <w:rPr>
          <w:sz w:val="28"/>
          <w:szCs w:val="28"/>
          <w:lang w:val="en-US"/>
        </w:rPr>
      </w:pPr>
    </w:p>
    <w:p w:rsidR="00D40C25" w:rsidRDefault="00D40C25" w:rsidP="000D71A5">
      <w:pPr>
        <w:spacing w:line="360" w:lineRule="auto"/>
        <w:jc w:val="center"/>
        <w:rPr>
          <w:sz w:val="28"/>
          <w:szCs w:val="28"/>
          <w:lang w:val="en-US"/>
        </w:rPr>
      </w:pPr>
    </w:p>
    <w:p w:rsidR="00D40C25" w:rsidRDefault="00D40C25" w:rsidP="000D71A5">
      <w:pPr>
        <w:spacing w:line="360" w:lineRule="auto"/>
        <w:jc w:val="center"/>
        <w:rPr>
          <w:sz w:val="28"/>
          <w:szCs w:val="28"/>
          <w:lang w:val="en-US"/>
        </w:rPr>
      </w:pPr>
    </w:p>
    <w:p w:rsidR="00D40C25" w:rsidRPr="005B30B0" w:rsidRDefault="00D40C25" w:rsidP="000D71A5">
      <w:pPr>
        <w:spacing w:line="360" w:lineRule="auto"/>
        <w:jc w:val="center"/>
        <w:rPr>
          <w:sz w:val="28"/>
          <w:szCs w:val="28"/>
          <w:lang w:val="en-US"/>
        </w:rPr>
      </w:pPr>
    </w:p>
    <w:p w:rsidR="00D40C25" w:rsidRPr="00B52339" w:rsidRDefault="00D40C25" w:rsidP="000D71A5">
      <w:pPr>
        <w:jc w:val="center"/>
        <w:rPr>
          <w:sz w:val="32"/>
          <w:szCs w:val="32"/>
          <w:lang w:eastAsia="uk-UA"/>
        </w:rPr>
      </w:pPr>
      <w:r w:rsidRPr="00B52339">
        <w:rPr>
          <w:sz w:val="32"/>
          <w:szCs w:val="32"/>
          <w:lang w:eastAsia="uk-UA"/>
        </w:rPr>
        <w:t>Навчальне видання</w:t>
      </w:r>
    </w:p>
    <w:p w:rsidR="00D40C25" w:rsidRDefault="00D40C25" w:rsidP="000D71A5">
      <w:pPr>
        <w:jc w:val="center"/>
        <w:rPr>
          <w:sz w:val="32"/>
          <w:szCs w:val="32"/>
          <w:lang w:eastAsia="uk-UA"/>
        </w:rPr>
      </w:pPr>
      <w:r>
        <w:rPr>
          <w:sz w:val="32"/>
          <w:szCs w:val="32"/>
          <w:lang w:eastAsia="uk-UA"/>
        </w:rPr>
        <w:t xml:space="preserve">Гнатенко Євгенія Петрівна </w:t>
      </w:r>
    </w:p>
    <w:p w:rsidR="00D40C25" w:rsidRDefault="00D40C25" w:rsidP="000D71A5">
      <w:pPr>
        <w:spacing w:line="360" w:lineRule="auto"/>
        <w:ind w:firstLine="709"/>
        <w:jc w:val="center"/>
        <w:rPr>
          <w:b/>
          <w:sz w:val="28"/>
          <w:szCs w:val="28"/>
        </w:rPr>
      </w:pPr>
    </w:p>
    <w:p w:rsidR="00D40C25" w:rsidRPr="005C3FF3" w:rsidRDefault="00D40C25" w:rsidP="000D71A5">
      <w:pPr>
        <w:jc w:val="center"/>
        <w:rPr>
          <w:b/>
          <w:sz w:val="28"/>
          <w:szCs w:val="28"/>
        </w:rPr>
      </w:pPr>
      <w:r>
        <w:rPr>
          <w:b/>
          <w:sz w:val="28"/>
          <w:szCs w:val="28"/>
        </w:rPr>
        <w:t>МЕТОДИЧНІ ВКАЗІВКИ</w:t>
      </w:r>
      <w:r w:rsidRPr="00A34D94">
        <w:rPr>
          <w:b/>
          <w:sz w:val="28"/>
          <w:szCs w:val="28"/>
        </w:rPr>
        <w:t xml:space="preserve"> ЩОДО ВИКОНАННЯ ПРАКТИЧНИХ ЗАВДАНЬ </w:t>
      </w:r>
      <w:r>
        <w:rPr>
          <w:b/>
          <w:sz w:val="28"/>
          <w:szCs w:val="28"/>
        </w:rPr>
        <w:t>ТА САМОСТІЙНОЇ РОБОТИ</w:t>
      </w:r>
      <w:r w:rsidRPr="00A34D94">
        <w:rPr>
          <w:b/>
          <w:sz w:val="28"/>
          <w:szCs w:val="28"/>
        </w:rPr>
        <w:t xml:space="preserve"> ДЛЯ СТУДЕНТІВ </w:t>
      </w:r>
      <w:r w:rsidRPr="005C3FF3">
        <w:rPr>
          <w:b/>
          <w:sz w:val="28"/>
          <w:szCs w:val="28"/>
        </w:rPr>
        <w:t>ПРОФЕСІЙНОГО</w:t>
      </w:r>
      <w:r>
        <w:rPr>
          <w:b/>
          <w:sz w:val="28"/>
          <w:szCs w:val="28"/>
        </w:rPr>
        <w:t xml:space="preserve"> </w:t>
      </w:r>
      <w:r w:rsidRPr="005C3FF3">
        <w:rPr>
          <w:b/>
          <w:sz w:val="28"/>
          <w:szCs w:val="28"/>
        </w:rPr>
        <w:t>СПРЯМУВАННЯ</w:t>
      </w:r>
      <w:r>
        <w:rPr>
          <w:b/>
          <w:sz w:val="28"/>
          <w:szCs w:val="28"/>
        </w:rPr>
        <w:t xml:space="preserve"> </w:t>
      </w:r>
      <w:r w:rsidRPr="005C3FF3">
        <w:rPr>
          <w:b/>
          <w:color w:val="000000"/>
          <w:sz w:val="28"/>
          <w:szCs w:val="28"/>
        </w:rPr>
        <w:t>8.03050901 «ОБЛІК І АУДИТ»</w:t>
      </w:r>
    </w:p>
    <w:p w:rsidR="00D40C25" w:rsidRPr="005C3FF3" w:rsidRDefault="00D40C25" w:rsidP="000D71A5">
      <w:pPr>
        <w:jc w:val="center"/>
        <w:rPr>
          <w:b/>
          <w:sz w:val="28"/>
          <w:szCs w:val="28"/>
        </w:rPr>
      </w:pPr>
      <w:r w:rsidRPr="005C3FF3">
        <w:rPr>
          <w:b/>
          <w:sz w:val="28"/>
          <w:szCs w:val="28"/>
        </w:rPr>
        <w:t>ОСВІТНЬО-КВАЛІФІКАЦІЙНОГО РІВНЯ: МАГІСТР</w:t>
      </w:r>
    </w:p>
    <w:p w:rsidR="00D40C25" w:rsidRDefault="00D40C25" w:rsidP="000D71A5">
      <w:pPr>
        <w:spacing w:line="360" w:lineRule="auto"/>
        <w:ind w:firstLine="709"/>
        <w:jc w:val="center"/>
        <w:rPr>
          <w:b/>
          <w:sz w:val="40"/>
          <w:szCs w:val="40"/>
        </w:rPr>
      </w:pPr>
    </w:p>
    <w:p w:rsidR="00D40C25" w:rsidRPr="005C3FF3" w:rsidRDefault="00D40C25" w:rsidP="000D71A5">
      <w:pPr>
        <w:spacing w:line="360" w:lineRule="auto"/>
        <w:ind w:firstLine="709"/>
        <w:jc w:val="center"/>
        <w:rPr>
          <w:b/>
          <w:sz w:val="40"/>
          <w:szCs w:val="40"/>
        </w:rPr>
      </w:pPr>
      <w:r w:rsidRPr="005C3FF3">
        <w:rPr>
          <w:b/>
          <w:sz w:val="40"/>
          <w:szCs w:val="40"/>
        </w:rPr>
        <w:t>СТРАТЕГІЧНИЙ АНАЛІЗ</w:t>
      </w:r>
    </w:p>
    <w:p w:rsidR="00D40C25" w:rsidRPr="00D644FA" w:rsidRDefault="00D40C25" w:rsidP="000D71A5">
      <w:pPr>
        <w:jc w:val="center"/>
        <w:rPr>
          <w:sz w:val="32"/>
          <w:szCs w:val="32"/>
          <w:lang w:eastAsia="uk-UA"/>
        </w:rPr>
      </w:pPr>
    </w:p>
    <w:p w:rsidR="00D40C25" w:rsidRPr="00B52339" w:rsidRDefault="00D40C25" w:rsidP="000D71A5">
      <w:pPr>
        <w:jc w:val="center"/>
        <w:rPr>
          <w:sz w:val="32"/>
          <w:szCs w:val="32"/>
          <w:lang w:eastAsia="uk-UA"/>
        </w:rPr>
      </w:pPr>
    </w:p>
    <w:p w:rsidR="00D40C25" w:rsidRPr="000D71A5" w:rsidRDefault="00D40C25" w:rsidP="000D71A5">
      <w:pPr>
        <w:jc w:val="center"/>
        <w:rPr>
          <w:sz w:val="32"/>
          <w:szCs w:val="32"/>
          <w:lang w:eastAsia="uk-UA"/>
        </w:rPr>
      </w:pPr>
    </w:p>
    <w:p w:rsidR="00D40C25" w:rsidRPr="008324E1" w:rsidRDefault="00D40C25" w:rsidP="000D71A5">
      <w:pPr>
        <w:jc w:val="center"/>
        <w:rPr>
          <w:sz w:val="28"/>
          <w:szCs w:val="28"/>
        </w:rPr>
      </w:pPr>
      <w:r w:rsidRPr="008324E1">
        <w:rPr>
          <w:sz w:val="28"/>
          <w:szCs w:val="28"/>
        </w:rPr>
        <w:t>Підписано до друку: 05.01.2015р.</w:t>
      </w:r>
    </w:p>
    <w:p w:rsidR="00D40C25" w:rsidRPr="008324E1" w:rsidRDefault="00D40C25" w:rsidP="000D71A5">
      <w:pPr>
        <w:pStyle w:val="msonormalcxspmiddle"/>
        <w:spacing w:before="0" w:beforeAutospacing="0" w:after="0" w:afterAutospacing="0"/>
        <w:jc w:val="center"/>
        <w:rPr>
          <w:sz w:val="28"/>
          <w:szCs w:val="28"/>
          <w:lang w:val="uk-UA"/>
        </w:rPr>
      </w:pPr>
      <w:r w:rsidRPr="008324E1">
        <w:rPr>
          <w:sz w:val="28"/>
          <w:szCs w:val="28"/>
          <w:lang w:val="uk-UA"/>
        </w:rPr>
        <w:t>Папір для множу вальних апаратів:</w:t>
      </w:r>
    </w:p>
    <w:p w:rsidR="00D40C25" w:rsidRPr="008324E1" w:rsidRDefault="00D40C25" w:rsidP="000D71A5">
      <w:pPr>
        <w:pStyle w:val="msonormalcxspmiddle"/>
        <w:spacing w:before="0" w:beforeAutospacing="0" w:after="0" w:afterAutospacing="0"/>
        <w:jc w:val="center"/>
        <w:rPr>
          <w:sz w:val="28"/>
          <w:szCs w:val="28"/>
        </w:rPr>
      </w:pPr>
      <w:r w:rsidRPr="008324E1">
        <w:rPr>
          <w:sz w:val="28"/>
          <w:szCs w:val="28"/>
          <w:lang w:val="uk-UA"/>
        </w:rPr>
        <w:t>Формат: 60х84</w:t>
      </w:r>
      <w:r w:rsidRPr="008324E1">
        <w:rPr>
          <w:sz w:val="28"/>
          <w:szCs w:val="28"/>
        </w:rPr>
        <w:t>/16</w:t>
      </w:r>
    </w:p>
    <w:p w:rsidR="00D40C25" w:rsidRPr="00E128EB" w:rsidRDefault="00D40C25" w:rsidP="000D71A5">
      <w:pPr>
        <w:pStyle w:val="msonormalcxspmiddle"/>
        <w:spacing w:before="0" w:beforeAutospacing="0" w:after="0" w:afterAutospacing="0"/>
        <w:jc w:val="center"/>
        <w:rPr>
          <w:sz w:val="28"/>
          <w:szCs w:val="28"/>
          <w:lang w:val="uk-UA"/>
        </w:rPr>
      </w:pPr>
      <w:r w:rsidRPr="008324E1">
        <w:rPr>
          <w:sz w:val="28"/>
          <w:szCs w:val="28"/>
          <w:lang w:val="uk-UA"/>
        </w:rPr>
        <w:t>Комп’ютерне  макетування: Гнатенко Є.П.</w:t>
      </w:r>
    </w:p>
    <w:p w:rsidR="00D40C25" w:rsidRPr="008324E1" w:rsidRDefault="00D40C25" w:rsidP="000D71A5">
      <w:pPr>
        <w:pStyle w:val="msonormalcxspmiddle"/>
        <w:spacing w:before="0" w:beforeAutospacing="0" w:after="0" w:afterAutospacing="0"/>
        <w:jc w:val="center"/>
        <w:rPr>
          <w:sz w:val="28"/>
          <w:szCs w:val="28"/>
          <w:lang w:val="uk-UA"/>
        </w:rPr>
      </w:pPr>
      <w:r w:rsidRPr="008324E1">
        <w:rPr>
          <w:sz w:val="28"/>
          <w:szCs w:val="28"/>
        </w:rPr>
        <w:t>Друк, фальцовочно-пал</w:t>
      </w:r>
      <w:r w:rsidRPr="008324E1">
        <w:rPr>
          <w:sz w:val="28"/>
          <w:szCs w:val="28"/>
          <w:lang w:val="uk-UA"/>
        </w:rPr>
        <w:t>і</w:t>
      </w:r>
      <w:r w:rsidRPr="008324E1">
        <w:rPr>
          <w:sz w:val="28"/>
          <w:szCs w:val="28"/>
        </w:rPr>
        <w:t>турн</w:t>
      </w:r>
      <w:r w:rsidRPr="008324E1">
        <w:rPr>
          <w:sz w:val="28"/>
          <w:szCs w:val="28"/>
          <w:lang w:val="uk-UA"/>
        </w:rPr>
        <w:t>і</w:t>
      </w:r>
      <w:r w:rsidRPr="008324E1">
        <w:rPr>
          <w:sz w:val="28"/>
          <w:szCs w:val="28"/>
        </w:rPr>
        <w:t xml:space="preserve"> роботи:</w:t>
      </w:r>
      <w:r w:rsidRPr="008324E1">
        <w:rPr>
          <w:sz w:val="28"/>
          <w:szCs w:val="28"/>
          <w:lang w:val="uk-UA"/>
        </w:rPr>
        <w:t xml:space="preserve"> Петренко О.В. </w:t>
      </w:r>
    </w:p>
    <w:p w:rsidR="00D40C25" w:rsidRPr="008324E1" w:rsidRDefault="00D40C25" w:rsidP="000D71A5">
      <w:pPr>
        <w:pStyle w:val="msonormalcxspmiddle"/>
        <w:spacing w:before="0" w:beforeAutospacing="0" w:after="0" w:afterAutospacing="0"/>
        <w:jc w:val="center"/>
        <w:rPr>
          <w:sz w:val="28"/>
          <w:szCs w:val="28"/>
          <w:lang w:val="uk-UA"/>
        </w:rPr>
      </w:pPr>
      <w:r w:rsidRPr="008324E1">
        <w:rPr>
          <w:sz w:val="28"/>
          <w:szCs w:val="28"/>
          <w:lang w:val="uk-UA"/>
        </w:rPr>
        <w:t>Гарнітура журналь</w:t>
      </w:r>
      <w:r>
        <w:rPr>
          <w:sz w:val="28"/>
          <w:szCs w:val="28"/>
          <w:lang w:val="uk-UA"/>
        </w:rPr>
        <w:t>на, Умов. друк. арк. – 2,0</w:t>
      </w:r>
    </w:p>
    <w:p w:rsidR="00D40C25" w:rsidRPr="008324E1" w:rsidRDefault="00D40C25" w:rsidP="000D71A5">
      <w:pPr>
        <w:pStyle w:val="msonormalcxspmiddle"/>
        <w:spacing w:before="0" w:beforeAutospacing="0" w:after="0" w:afterAutospacing="0"/>
        <w:jc w:val="center"/>
        <w:rPr>
          <w:sz w:val="28"/>
          <w:szCs w:val="28"/>
          <w:lang w:val="uk-UA"/>
        </w:rPr>
      </w:pPr>
      <w:r w:rsidRPr="008324E1">
        <w:rPr>
          <w:sz w:val="28"/>
          <w:szCs w:val="28"/>
          <w:lang w:val="uk-UA"/>
        </w:rPr>
        <w:t>Тираж 30 прим.</w:t>
      </w:r>
    </w:p>
    <w:p w:rsidR="00D40C25" w:rsidRDefault="00D40C25" w:rsidP="000D71A5">
      <w:pPr>
        <w:rPr>
          <w:sz w:val="28"/>
          <w:szCs w:val="28"/>
        </w:rPr>
      </w:pPr>
    </w:p>
    <w:p w:rsidR="00D40C25" w:rsidRDefault="00D40C25" w:rsidP="000D71A5">
      <w:pPr>
        <w:rPr>
          <w:sz w:val="28"/>
          <w:szCs w:val="28"/>
        </w:rPr>
      </w:pPr>
    </w:p>
    <w:p w:rsidR="00D40C25" w:rsidRPr="008324E1" w:rsidRDefault="00D40C25" w:rsidP="000D71A5">
      <w:pPr>
        <w:rPr>
          <w:sz w:val="28"/>
          <w:szCs w:val="28"/>
        </w:rPr>
      </w:pPr>
    </w:p>
    <w:p w:rsidR="00D40C25" w:rsidRPr="008324E1" w:rsidRDefault="00D40C25" w:rsidP="000D71A5">
      <w:pPr>
        <w:ind w:firstLine="708"/>
        <w:jc w:val="both"/>
        <w:rPr>
          <w:sz w:val="28"/>
          <w:szCs w:val="28"/>
        </w:rPr>
      </w:pPr>
      <w:r w:rsidRPr="008324E1">
        <w:rPr>
          <w:sz w:val="28"/>
          <w:szCs w:val="28"/>
        </w:rPr>
        <w:t>Миколаївський національний університет імені В.О. Сухомлинського 54000, м. Миколаїв, вул. Нікольська, 24</w:t>
      </w:r>
    </w:p>
    <w:p w:rsidR="00D40C25" w:rsidRPr="008324E1" w:rsidRDefault="00D40C25" w:rsidP="000D71A5">
      <w:pPr>
        <w:rPr>
          <w:sz w:val="28"/>
          <w:szCs w:val="28"/>
        </w:rPr>
      </w:pPr>
    </w:p>
    <w:p w:rsidR="00D40C25" w:rsidRDefault="00D40C25" w:rsidP="000D71A5"/>
    <w:p w:rsidR="00D40C25" w:rsidRPr="00D521E1" w:rsidRDefault="00D40C25" w:rsidP="009E7C76">
      <w:pPr>
        <w:rPr>
          <w:b/>
          <w:bCs/>
          <w:lang w:val="uk-UA"/>
        </w:rPr>
      </w:pPr>
    </w:p>
    <w:sectPr w:rsidR="00D40C25" w:rsidRPr="00D521E1" w:rsidSect="00A50060">
      <w:footerReference w:type="even" r:id="rId8"/>
      <w:footerReference w:type="default" r:id="rId9"/>
      <w:pgSz w:w="11906" w:h="16838"/>
      <w:pgMar w:top="851" w:right="851" w:bottom="851"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25" w:rsidRDefault="00D40C25">
      <w:r>
        <w:separator/>
      </w:r>
    </w:p>
  </w:endnote>
  <w:endnote w:type="continuationSeparator" w:id="0">
    <w:p w:rsidR="00D40C25" w:rsidRDefault="00D40C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25" w:rsidRDefault="00D40C25" w:rsidP="00A50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0C25" w:rsidRDefault="00D40C25" w:rsidP="00A500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C25" w:rsidRDefault="00D40C25" w:rsidP="00A50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D40C25" w:rsidRDefault="00D40C25" w:rsidP="00A500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25" w:rsidRDefault="00D40C25">
      <w:r>
        <w:separator/>
      </w:r>
    </w:p>
  </w:footnote>
  <w:footnote w:type="continuationSeparator" w:id="0">
    <w:p w:rsidR="00D40C25" w:rsidRDefault="00D40C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2AEE948"/>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994EACE8"/>
    <w:lvl w:ilvl="0">
      <w:start w:val="1"/>
      <w:numFmt w:val="decimal"/>
      <w:pStyle w:val="ListNumber"/>
      <w:lvlText w:val="%1."/>
      <w:lvlJc w:val="left"/>
      <w:pPr>
        <w:tabs>
          <w:tab w:val="num" w:pos="360"/>
        </w:tabs>
        <w:ind w:left="360" w:hanging="360"/>
      </w:pPr>
    </w:lvl>
  </w:abstractNum>
  <w:abstractNum w:abstractNumId="2">
    <w:nsid w:val="FFFFFF89"/>
    <w:multiLevelType w:val="singleLevel"/>
    <w:tmpl w:val="6DAA9D52"/>
    <w:lvl w:ilvl="0">
      <w:start w:val="1"/>
      <w:numFmt w:val="bullet"/>
      <w:lvlText w:val=""/>
      <w:lvlJc w:val="left"/>
      <w:pPr>
        <w:tabs>
          <w:tab w:val="num" w:pos="360"/>
        </w:tabs>
        <w:ind w:left="360" w:hanging="360"/>
      </w:pPr>
      <w:rPr>
        <w:rFonts w:ascii="Symbol" w:hAnsi="Symbol" w:hint="default"/>
      </w:rPr>
    </w:lvl>
  </w:abstractNum>
  <w:abstractNum w:abstractNumId="3">
    <w:nsid w:val="003350F0"/>
    <w:multiLevelType w:val="hybridMultilevel"/>
    <w:tmpl w:val="8892F2CE"/>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12C1422"/>
    <w:multiLevelType w:val="hybridMultilevel"/>
    <w:tmpl w:val="080ACBD8"/>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7B14209"/>
    <w:multiLevelType w:val="hybridMultilevel"/>
    <w:tmpl w:val="4C282558"/>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8D179A6"/>
    <w:multiLevelType w:val="hybridMultilevel"/>
    <w:tmpl w:val="14E29A4A"/>
    <w:lvl w:ilvl="0" w:tplc="463CF6C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92046FE"/>
    <w:multiLevelType w:val="hybridMultilevel"/>
    <w:tmpl w:val="771A8B4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995404A"/>
    <w:multiLevelType w:val="hybridMultilevel"/>
    <w:tmpl w:val="931AC14E"/>
    <w:lvl w:ilvl="0" w:tplc="033A1016">
      <w:start w:val="1"/>
      <w:numFmt w:val="decimal"/>
      <w:lvlText w:val="%1."/>
      <w:lvlJc w:val="left"/>
      <w:pPr>
        <w:tabs>
          <w:tab w:val="num" w:pos="1785"/>
        </w:tabs>
        <w:ind w:left="1785" w:hanging="10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9D609C1"/>
    <w:multiLevelType w:val="hybridMultilevel"/>
    <w:tmpl w:val="B2701AB6"/>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CED1652"/>
    <w:multiLevelType w:val="hybridMultilevel"/>
    <w:tmpl w:val="5660F71E"/>
    <w:lvl w:ilvl="0" w:tplc="65142978">
      <w:start w:val="1"/>
      <w:numFmt w:val="decimal"/>
      <w:lvlText w:val="%1."/>
      <w:lvlJc w:val="left"/>
      <w:pPr>
        <w:tabs>
          <w:tab w:val="num" w:pos="1864"/>
        </w:tabs>
        <w:ind w:left="1864" w:hanging="115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EF50B86"/>
    <w:multiLevelType w:val="hybridMultilevel"/>
    <w:tmpl w:val="785E3842"/>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FED26AF"/>
    <w:multiLevelType w:val="hybridMultilevel"/>
    <w:tmpl w:val="74041A2C"/>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1407B07"/>
    <w:multiLevelType w:val="hybridMultilevel"/>
    <w:tmpl w:val="BAC6D668"/>
    <w:lvl w:ilvl="0" w:tplc="C10A309E">
      <w:start w:val="1"/>
      <w:numFmt w:val="russianLower"/>
      <w:lvlText w:val="%1)"/>
      <w:lvlJc w:val="left"/>
      <w:pPr>
        <w:tabs>
          <w:tab w:val="num" w:pos="1440"/>
        </w:tabs>
        <w:ind w:left="144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179142C"/>
    <w:multiLevelType w:val="hybridMultilevel"/>
    <w:tmpl w:val="174E915A"/>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A22039"/>
    <w:multiLevelType w:val="hybridMultilevel"/>
    <w:tmpl w:val="C4EAB96E"/>
    <w:lvl w:ilvl="0" w:tplc="5562EC66">
      <w:start w:val="1"/>
      <w:numFmt w:val="russianLower"/>
      <w:lvlText w:val="%1)"/>
      <w:lvlJc w:val="left"/>
      <w:pPr>
        <w:tabs>
          <w:tab w:val="num" w:pos="1440"/>
        </w:tabs>
        <w:ind w:left="144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1E70F2C"/>
    <w:multiLevelType w:val="hybridMultilevel"/>
    <w:tmpl w:val="69766C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2D52E4C"/>
    <w:multiLevelType w:val="hybridMultilevel"/>
    <w:tmpl w:val="9AEE1880"/>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6631B9B"/>
    <w:multiLevelType w:val="hybridMultilevel"/>
    <w:tmpl w:val="B600BC06"/>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16C361B5"/>
    <w:multiLevelType w:val="hybridMultilevel"/>
    <w:tmpl w:val="5D029FF8"/>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82B58D4"/>
    <w:multiLevelType w:val="hybridMultilevel"/>
    <w:tmpl w:val="3054907A"/>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8E54336"/>
    <w:multiLevelType w:val="hybridMultilevel"/>
    <w:tmpl w:val="3C96B5AA"/>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AAF5962"/>
    <w:multiLevelType w:val="hybridMultilevel"/>
    <w:tmpl w:val="A066D4CA"/>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C773416"/>
    <w:multiLevelType w:val="hybridMultilevel"/>
    <w:tmpl w:val="DB16950E"/>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E6B3131"/>
    <w:multiLevelType w:val="hybridMultilevel"/>
    <w:tmpl w:val="C63EAF74"/>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143404E"/>
    <w:multiLevelType w:val="hybridMultilevel"/>
    <w:tmpl w:val="4FCA742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21B00A98"/>
    <w:multiLevelType w:val="hybridMultilevel"/>
    <w:tmpl w:val="38B6F018"/>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2693EA4"/>
    <w:multiLevelType w:val="hybridMultilevel"/>
    <w:tmpl w:val="AF3040A4"/>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31F194F"/>
    <w:multiLevelType w:val="hybridMultilevel"/>
    <w:tmpl w:val="5E622EB2"/>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3244818"/>
    <w:multiLevelType w:val="hybridMultilevel"/>
    <w:tmpl w:val="20641FA4"/>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41B4A08"/>
    <w:multiLevelType w:val="hybridMultilevel"/>
    <w:tmpl w:val="D63436BE"/>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6217837"/>
    <w:multiLevelType w:val="hybridMultilevel"/>
    <w:tmpl w:val="1D76A428"/>
    <w:lvl w:ilvl="0" w:tplc="C10A309E">
      <w:start w:val="1"/>
      <w:numFmt w:val="russianLower"/>
      <w:lvlText w:val="%1)"/>
      <w:lvlJc w:val="left"/>
      <w:pPr>
        <w:tabs>
          <w:tab w:val="num" w:pos="1440"/>
        </w:tabs>
        <w:ind w:left="144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2C9874BB"/>
    <w:multiLevelType w:val="hybridMultilevel"/>
    <w:tmpl w:val="0E180E7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2D431525"/>
    <w:multiLevelType w:val="hybridMultilevel"/>
    <w:tmpl w:val="CFA46EA6"/>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F2131C8"/>
    <w:multiLevelType w:val="hybridMultilevel"/>
    <w:tmpl w:val="2996B98A"/>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FA3337B"/>
    <w:multiLevelType w:val="hybridMultilevel"/>
    <w:tmpl w:val="7D106D0C"/>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1321AEF"/>
    <w:multiLevelType w:val="hybridMultilevel"/>
    <w:tmpl w:val="FEA6B878"/>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2ED668E"/>
    <w:multiLevelType w:val="hybridMultilevel"/>
    <w:tmpl w:val="4B6E1236"/>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55C4EB8"/>
    <w:multiLevelType w:val="hybridMultilevel"/>
    <w:tmpl w:val="3E14DD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38956686"/>
    <w:multiLevelType w:val="hybridMultilevel"/>
    <w:tmpl w:val="D13447F2"/>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3C444BCF"/>
    <w:multiLevelType w:val="hybridMultilevel"/>
    <w:tmpl w:val="F60E3366"/>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3F4E5636"/>
    <w:multiLevelType w:val="hybridMultilevel"/>
    <w:tmpl w:val="48429D1C"/>
    <w:lvl w:ilvl="0" w:tplc="C10A309E">
      <w:start w:val="1"/>
      <w:numFmt w:val="russianLower"/>
      <w:lvlText w:val="%1)"/>
      <w:lvlJc w:val="left"/>
      <w:pPr>
        <w:tabs>
          <w:tab w:val="num" w:pos="1440"/>
        </w:tabs>
        <w:ind w:left="144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2435579"/>
    <w:multiLevelType w:val="hybridMultilevel"/>
    <w:tmpl w:val="91D05D7E"/>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2DD5B59"/>
    <w:multiLevelType w:val="hybridMultilevel"/>
    <w:tmpl w:val="6316983E"/>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4598264F"/>
    <w:multiLevelType w:val="hybridMultilevel"/>
    <w:tmpl w:val="B2865D20"/>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46347763"/>
    <w:multiLevelType w:val="hybridMultilevel"/>
    <w:tmpl w:val="68200E48"/>
    <w:lvl w:ilvl="0" w:tplc="C10A309E">
      <w:start w:val="1"/>
      <w:numFmt w:val="russianLower"/>
      <w:lvlText w:val="%1)"/>
      <w:lvlJc w:val="left"/>
      <w:pPr>
        <w:tabs>
          <w:tab w:val="num" w:pos="1440"/>
        </w:tabs>
        <w:ind w:left="144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492B4086"/>
    <w:multiLevelType w:val="hybridMultilevel"/>
    <w:tmpl w:val="38649F7C"/>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49B86B8A"/>
    <w:multiLevelType w:val="hybridMultilevel"/>
    <w:tmpl w:val="A880E0F8"/>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4B3A2A81"/>
    <w:multiLevelType w:val="hybridMultilevel"/>
    <w:tmpl w:val="B884277A"/>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508D7A2F"/>
    <w:multiLevelType w:val="hybridMultilevel"/>
    <w:tmpl w:val="54A6E25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0B20A8D"/>
    <w:multiLevelType w:val="hybridMultilevel"/>
    <w:tmpl w:val="EC46DDB2"/>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53E83772"/>
    <w:multiLevelType w:val="hybridMultilevel"/>
    <w:tmpl w:val="9B34941A"/>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554B6E49"/>
    <w:multiLevelType w:val="hybridMultilevel"/>
    <w:tmpl w:val="78C82D8E"/>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56C21F16"/>
    <w:multiLevelType w:val="hybridMultilevel"/>
    <w:tmpl w:val="65A24F40"/>
    <w:lvl w:ilvl="0" w:tplc="C10A309E">
      <w:start w:val="1"/>
      <w:numFmt w:val="russianLower"/>
      <w:lvlText w:val="%1)"/>
      <w:lvlJc w:val="left"/>
      <w:pPr>
        <w:tabs>
          <w:tab w:val="num" w:pos="1440"/>
        </w:tabs>
        <w:ind w:left="1440" w:hanging="360"/>
      </w:pPr>
      <w:rPr>
        <w:rFonts w:cs="Times New Roman" w:hint="default"/>
      </w:rPr>
    </w:lvl>
    <w:lvl w:ilvl="1" w:tplc="CF1889F0">
      <w:start w:val="1"/>
      <w:numFmt w:val="decimal"/>
      <w:lvlText w:val="%2."/>
      <w:lvlJc w:val="left"/>
      <w:pPr>
        <w:tabs>
          <w:tab w:val="num" w:pos="1770"/>
        </w:tabs>
        <w:ind w:left="1770" w:hanging="69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57911891"/>
    <w:multiLevelType w:val="singleLevel"/>
    <w:tmpl w:val="04190011"/>
    <w:lvl w:ilvl="0">
      <w:start w:val="1"/>
      <w:numFmt w:val="decimal"/>
      <w:lvlText w:val="%1)"/>
      <w:lvlJc w:val="left"/>
      <w:pPr>
        <w:tabs>
          <w:tab w:val="num" w:pos="360"/>
        </w:tabs>
        <w:ind w:left="360" w:hanging="360"/>
      </w:pPr>
      <w:rPr>
        <w:rFonts w:cs="Times New Roman"/>
      </w:rPr>
    </w:lvl>
  </w:abstractNum>
  <w:abstractNum w:abstractNumId="55">
    <w:nsid w:val="58E645F1"/>
    <w:multiLevelType w:val="hybridMultilevel"/>
    <w:tmpl w:val="EC448B8E"/>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59B37FFD"/>
    <w:multiLevelType w:val="hybridMultilevel"/>
    <w:tmpl w:val="E280D48E"/>
    <w:lvl w:ilvl="0" w:tplc="C10A309E">
      <w:start w:val="1"/>
      <w:numFmt w:val="russianLower"/>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5A096526"/>
    <w:multiLevelType w:val="hybridMultilevel"/>
    <w:tmpl w:val="4A306B32"/>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5C207E74"/>
    <w:multiLevelType w:val="hybridMultilevel"/>
    <w:tmpl w:val="F1E80AEA"/>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5C3D69D1"/>
    <w:multiLevelType w:val="hybridMultilevel"/>
    <w:tmpl w:val="914A2A08"/>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60781FCF"/>
    <w:multiLevelType w:val="hybridMultilevel"/>
    <w:tmpl w:val="F4B682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667B368B"/>
    <w:multiLevelType w:val="singleLevel"/>
    <w:tmpl w:val="78E2F54C"/>
    <w:lvl w:ilvl="0">
      <w:start w:val="1"/>
      <w:numFmt w:val="decimal"/>
      <w:lvlText w:val="%1."/>
      <w:legacy w:legacy="1" w:legacySpace="0" w:legacyIndent="180"/>
      <w:lvlJc w:val="left"/>
      <w:rPr>
        <w:rFonts w:ascii="Times New Roman" w:hAnsi="Times New Roman" w:cs="Times New Roman" w:hint="default"/>
      </w:rPr>
    </w:lvl>
  </w:abstractNum>
  <w:abstractNum w:abstractNumId="62">
    <w:nsid w:val="67A450A6"/>
    <w:multiLevelType w:val="hybridMultilevel"/>
    <w:tmpl w:val="9008181C"/>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69430BBF"/>
    <w:multiLevelType w:val="hybridMultilevel"/>
    <w:tmpl w:val="A03CB116"/>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6C247DD0"/>
    <w:multiLevelType w:val="hybridMultilevel"/>
    <w:tmpl w:val="D0DE7006"/>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6D330EE3"/>
    <w:multiLevelType w:val="hybridMultilevel"/>
    <w:tmpl w:val="A2B20770"/>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6F210F3F"/>
    <w:multiLevelType w:val="hybridMultilevel"/>
    <w:tmpl w:val="E1ECB97A"/>
    <w:lvl w:ilvl="0" w:tplc="06924F9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6FAC7196"/>
    <w:multiLevelType w:val="singleLevel"/>
    <w:tmpl w:val="CDC487BC"/>
    <w:lvl w:ilvl="0">
      <w:start w:val="1"/>
      <w:numFmt w:val="decimal"/>
      <w:lvlText w:val="%1."/>
      <w:lvlJc w:val="left"/>
      <w:pPr>
        <w:tabs>
          <w:tab w:val="num" w:pos="1140"/>
        </w:tabs>
        <w:ind w:left="1140" w:hanging="420"/>
      </w:pPr>
      <w:rPr>
        <w:rFonts w:cs="Times New Roman" w:hint="default"/>
      </w:rPr>
    </w:lvl>
  </w:abstractNum>
  <w:abstractNum w:abstractNumId="68">
    <w:nsid w:val="6FD16A6A"/>
    <w:multiLevelType w:val="hybridMultilevel"/>
    <w:tmpl w:val="6E88C874"/>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74553849"/>
    <w:multiLevelType w:val="hybridMultilevel"/>
    <w:tmpl w:val="22F4692A"/>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75481892"/>
    <w:multiLevelType w:val="hybridMultilevel"/>
    <w:tmpl w:val="7A7C5BEE"/>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75CC59D5"/>
    <w:multiLevelType w:val="hybridMultilevel"/>
    <w:tmpl w:val="09ECE1CE"/>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79AB5BDE"/>
    <w:multiLevelType w:val="hybridMultilevel"/>
    <w:tmpl w:val="4E4AD03E"/>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79D52AEF"/>
    <w:multiLevelType w:val="hybridMultilevel"/>
    <w:tmpl w:val="B72E0724"/>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7A5437F1"/>
    <w:multiLevelType w:val="hybridMultilevel"/>
    <w:tmpl w:val="D0F283EE"/>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7A9F708C"/>
    <w:multiLevelType w:val="hybridMultilevel"/>
    <w:tmpl w:val="DD687408"/>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7CE77093"/>
    <w:multiLevelType w:val="hybridMultilevel"/>
    <w:tmpl w:val="17186406"/>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7D97691B"/>
    <w:multiLevelType w:val="hybridMultilevel"/>
    <w:tmpl w:val="E9306CB2"/>
    <w:lvl w:ilvl="0" w:tplc="C10A309E">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EF1308B"/>
    <w:multiLevelType w:val="hybridMultilevel"/>
    <w:tmpl w:val="F4E0BC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9">
    <w:nsid w:val="7F040FFD"/>
    <w:multiLevelType w:val="hybridMultilevel"/>
    <w:tmpl w:val="BE9029FA"/>
    <w:lvl w:ilvl="0" w:tplc="0DD60704">
      <w:start w:val="1"/>
      <w:numFmt w:val="decimal"/>
      <w:lvlText w:val="%1."/>
      <w:lvlJc w:val="left"/>
      <w:pPr>
        <w:tabs>
          <w:tab w:val="num" w:pos="900"/>
        </w:tabs>
        <w:ind w:left="900" w:hanging="360"/>
      </w:pPr>
      <w:rPr>
        <w:rFonts w:cs="Times New Roman"/>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0">
    <w:nsid w:val="7F81500D"/>
    <w:multiLevelType w:val="hybridMultilevel"/>
    <w:tmpl w:val="BFF8234E"/>
    <w:lvl w:ilvl="0" w:tplc="C10A309E">
      <w:start w:val="1"/>
      <w:numFmt w:val="russianLower"/>
      <w:lvlText w:val="%1)"/>
      <w:lvlJc w:val="left"/>
      <w:pPr>
        <w:tabs>
          <w:tab w:val="num" w:pos="1440"/>
        </w:tabs>
        <w:ind w:left="1440" w:hanging="360"/>
      </w:pPr>
      <w:rPr>
        <w:rFonts w:cs="Times New Roman" w:hint="default"/>
      </w:rPr>
    </w:lvl>
    <w:lvl w:ilvl="1" w:tplc="EC52BA00">
      <w:start w:val="9"/>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num>
  <w:num w:numId="7">
    <w:abstractNumId w:val="18"/>
  </w:num>
  <w:num w:numId="8">
    <w:abstractNumId w:val="20"/>
  </w:num>
  <w:num w:numId="9">
    <w:abstractNumId w:val="53"/>
  </w:num>
  <w:num w:numId="10">
    <w:abstractNumId w:val="5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26"/>
  </w:num>
  <w:num w:numId="14">
    <w:abstractNumId w:val="4"/>
  </w:num>
  <w:num w:numId="15">
    <w:abstractNumId w:val="29"/>
  </w:num>
  <w:num w:numId="16">
    <w:abstractNumId w:val="4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num>
  <w:num w:numId="19">
    <w:abstractNumId w:val="5"/>
  </w:num>
  <w:num w:numId="20">
    <w:abstractNumId w:val="21"/>
  </w:num>
  <w:num w:numId="21">
    <w:abstractNumId w:val="27"/>
  </w:num>
  <w:num w:numId="22">
    <w:abstractNumId w:val="69"/>
  </w:num>
  <w:num w:numId="23">
    <w:abstractNumId w:val="2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6"/>
  </w:num>
  <w:num w:numId="27">
    <w:abstractNumId w:val="17"/>
  </w:num>
  <w:num w:numId="28">
    <w:abstractNumId w:val="14"/>
  </w:num>
  <w:num w:numId="29">
    <w:abstractNumId w:val="19"/>
  </w:num>
  <w:num w:numId="30">
    <w:abstractNumId w:val="7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8"/>
  </w:num>
  <w:num w:numId="34">
    <w:abstractNumId w:val="59"/>
  </w:num>
  <w:num w:numId="35">
    <w:abstractNumId w:val="42"/>
  </w:num>
  <w:num w:numId="36">
    <w:abstractNumId w:val="46"/>
  </w:num>
  <w:num w:numId="37">
    <w:abstractNumId w:val="71"/>
  </w:num>
  <w:num w:numId="38">
    <w:abstractNumId w:val="52"/>
  </w:num>
  <w:num w:numId="39">
    <w:abstractNumId w:val="40"/>
  </w:num>
  <w:num w:numId="40">
    <w:abstractNumId w:val="56"/>
  </w:num>
  <w:num w:numId="41">
    <w:abstractNumId w:val="39"/>
  </w:num>
  <w:num w:numId="42">
    <w:abstractNumId w:val="64"/>
  </w:num>
  <w:num w:numId="43">
    <w:abstractNumId w:val="33"/>
  </w:num>
  <w:num w:numId="44">
    <w:abstractNumId w:val="12"/>
  </w:num>
  <w:num w:numId="45">
    <w:abstractNumId w:val="68"/>
  </w:num>
  <w:num w:numId="46">
    <w:abstractNumId w:val="11"/>
  </w:num>
  <w:num w:numId="47">
    <w:abstractNumId w:val="31"/>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48"/>
  </w:num>
  <w:num w:numId="51">
    <w:abstractNumId w:val="3"/>
  </w:num>
  <w:num w:numId="52">
    <w:abstractNumId w:val="76"/>
  </w:num>
  <w:num w:numId="53">
    <w:abstractNumId w:val="70"/>
  </w:num>
  <w:num w:numId="54">
    <w:abstractNumId w:val="41"/>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15"/>
  </w:num>
  <w:num w:numId="58">
    <w:abstractNumId w:val="23"/>
  </w:num>
  <w:num w:numId="59">
    <w:abstractNumId w:val="50"/>
  </w:num>
  <w:num w:numId="60">
    <w:abstractNumId w:val="74"/>
  </w:num>
  <w:num w:numId="61">
    <w:abstractNumId w:val="65"/>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9"/>
  </w:num>
  <w:num w:numId="65">
    <w:abstractNumId w:val="73"/>
  </w:num>
  <w:num w:numId="66">
    <w:abstractNumId w:val="43"/>
  </w:num>
  <w:num w:numId="67">
    <w:abstractNumId w:val="77"/>
  </w:num>
  <w:num w:numId="68">
    <w:abstractNumId w:val="13"/>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num>
  <w:num w:numId="71">
    <w:abstractNumId w:val="44"/>
  </w:num>
  <w:num w:numId="72">
    <w:abstractNumId w:val="35"/>
  </w:num>
  <w:num w:numId="73">
    <w:abstractNumId w:val="62"/>
  </w:num>
  <w:num w:numId="74">
    <w:abstractNumId w:val="34"/>
  </w:num>
  <w:num w:numId="75">
    <w:abstractNumId w:val="80"/>
  </w:num>
  <w:num w:numId="76">
    <w:abstractNumId w:val="55"/>
  </w:num>
  <w:num w:numId="77">
    <w:abstractNumId w:val="2"/>
  </w:num>
  <w:num w:numId="78">
    <w:abstractNumId w:val="66"/>
  </w:num>
  <w:num w:numId="79">
    <w:abstractNumId w:val="49"/>
  </w:num>
  <w:num w:numId="80">
    <w:abstractNumId w:val="67"/>
  </w:num>
  <w:num w:numId="81">
    <w:abstractNumId w:val="54"/>
  </w:num>
  <w:num w:numId="82">
    <w:abstractNumId w:val="79"/>
    <w:lvlOverride w:ilvl="0">
      <w:startOverride w:val="1"/>
    </w:lvlOverride>
  </w:num>
  <w:num w:numId="83">
    <w:abstractNumId w:val="1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873"/>
    <w:rsid w:val="00032B5C"/>
    <w:rsid w:val="00043E2C"/>
    <w:rsid w:val="00044DEA"/>
    <w:rsid w:val="00076000"/>
    <w:rsid w:val="0009057F"/>
    <w:rsid w:val="000929B8"/>
    <w:rsid w:val="000D71A5"/>
    <w:rsid w:val="000F0790"/>
    <w:rsid w:val="0010747C"/>
    <w:rsid w:val="00122D9F"/>
    <w:rsid w:val="00155880"/>
    <w:rsid w:val="001620D2"/>
    <w:rsid w:val="001935D9"/>
    <w:rsid w:val="00211B8C"/>
    <w:rsid w:val="00252A2D"/>
    <w:rsid w:val="0027606C"/>
    <w:rsid w:val="00292EA2"/>
    <w:rsid w:val="00297E1F"/>
    <w:rsid w:val="002A4873"/>
    <w:rsid w:val="002B1752"/>
    <w:rsid w:val="002C3D83"/>
    <w:rsid w:val="002E6920"/>
    <w:rsid w:val="00382702"/>
    <w:rsid w:val="003858AF"/>
    <w:rsid w:val="00385979"/>
    <w:rsid w:val="00387531"/>
    <w:rsid w:val="003C650A"/>
    <w:rsid w:val="003E51FB"/>
    <w:rsid w:val="00400BB1"/>
    <w:rsid w:val="00422BB3"/>
    <w:rsid w:val="004663EB"/>
    <w:rsid w:val="00470F87"/>
    <w:rsid w:val="00473E82"/>
    <w:rsid w:val="00497E27"/>
    <w:rsid w:val="004E4051"/>
    <w:rsid w:val="00530770"/>
    <w:rsid w:val="00552BFE"/>
    <w:rsid w:val="00565118"/>
    <w:rsid w:val="00566781"/>
    <w:rsid w:val="00572B5E"/>
    <w:rsid w:val="00574D98"/>
    <w:rsid w:val="005B30B0"/>
    <w:rsid w:val="005B59B1"/>
    <w:rsid w:val="005C3FF3"/>
    <w:rsid w:val="0060318F"/>
    <w:rsid w:val="006203D9"/>
    <w:rsid w:val="006459BE"/>
    <w:rsid w:val="006459FC"/>
    <w:rsid w:val="0066217D"/>
    <w:rsid w:val="00664CCE"/>
    <w:rsid w:val="006744D3"/>
    <w:rsid w:val="006A22A8"/>
    <w:rsid w:val="006F6FA9"/>
    <w:rsid w:val="0070501E"/>
    <w:rsid w:val="00711E98"/>
    <w:rsid w:val="007146D1"/>
    <w:rsid w:val="007219CE"/>
    <w:rsid w:val="00732EBF"/>
    <w:rsid w:val="00740406"/>
    <w:rsid w:val="00765B84"/>
    <w:rsid w:val="00785F5C"/>
    <w:rsid w:val="0079239D"/>
    <w:rsid w:val="007A05FC"/>
    <w:rsid w:val="007B1D7E"/>
    <w:rsid w:val="007B4DF2"/>
    <w:rsid w:val="007C1FFD"/>
    <w:rsid w:val="007C299E"/>
    <w:rsid w:val="007D09C8"/>
    <w:rsid w:val="007F2E12"/>
    <w:rsid w:val="008016AA"/>
    <w:rsid w:val="00825F18"/>
    <w:rsid w:val="008324E1"/>
    <w:rsid w:val="008353D8"/>
    <w:rsid w:val="008979A0"/>
    <w:rsid w:val="008A11B7"/>
    <w:rsid w:val="008B244D"/>
    <w:rsid w:val="008C1819"/>
    <w:rsid w:val="008C3B7D"/>
    <w:rsid w:val="008D0104"/>
    <w:rsid w:val="009052E0"/>
    <w:rsid w:val="00936052"/>
    <w:rsid w:val="009408E4"/>
    <w:rsid w:val="009447DD"/>
    <w:rsid w:val="00946C7C"/>
    <w:rsid w:val="0097209D"/>
    <w:rsid w:val="00981FED"/>
    <w:rsid w:val="009910C1"/>
    <w:rsid w:val="009D764B"/>
    <w:rsid w:val="009E7C76"/>
    <w:rsid w:val="009F4740"/>
    <w:rsid w:val="00A31C14"/>
    <w:rsid w:val="00A34D94"/>
    <w:rsid w:val="00A50060"/>
    <w:rsid w:val="00A67C68"/>
    <w:rsid w:val="00A84DE8"/>
    <w:rsid w:val="00AF6E11"/>
    <w:rsid w:val="00B332E1"/>
    <w:rsid w:val="00B52339"/>
    <w:rsid w:val="00B917D7"/>
    <w:rsid w:val="00BC355E"/>
    <w:rsid w:val="00BC699A"/>
    <w:rsid w:val="00BD0E2C"/>
    <w:rsid w:val="00BE3E88"/>
    <w:rsid w:val="00C46AF7"/>
    <w:rsid w:val="00C94A4B"/>
    <w:rsid w:val="00C96AE0"/>
    <w:rsid w:val="00CB1141"/>
    <w:rsid w:val="00CC2D75"/>
    <w:rsid w:val="00CD7B58"/>
    <w:rsid w:val="00CF7D4B"/>
    <w:rsid w:val="00D0545F"/>
    <w:rsid w:val="00D12E81"/>
    <w:rsid w:val="00D16EAD"/>
    <w:rsid w:val="00D262CB"/>
    <w:rsid w:val="00D40C25"/>
    <w:rsid w:val="00D521E1"/>
    <w:rsid w:val="00D56EAD"/>
    <w:rsid w:val="00D644FA"/>
    <w:rsid w:val="00DE4CCE"/>
    <w:rsid w:val="00DF625A"/>
    <w:rsid w:val="00E128EB"/>
    <w:rsid w:val="00E13A03"/>
    <w:rsid w:val="00E24E9F"/>
    <w:rsid w:val="00E305A0"/>
    <w:rsid w:val="00E30762"/>
    <w:rsid w:val="00E568B2"/>
    <w:rsid w:val="00E710B7"/>
    <w:rsid w:val="00E949B4"/>
    <w:rsid w:val="00EC5ED9"/>
    <w:rsid w:val="00F31F2A"/>
    <w:rsid w:val="00F37592"/>
    <w:rsid w:val="00F57043"/>
    <w:rsid w:val="00F73C8A"/>
    <w:rsid w:val="00FD2F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73"/>
    <w:rPr>
      <w:rFonts w:ascii="Times New Roman" w:eastAsia="Times New Roman" w:hAnsi="Times New Roman"/>
      <w:sz w:val="24"/>
      <w:szCs w:val="24"/>
    </w:rPr>
  </w:style>
  <w:style w:type="paragraph" w:styleId="Heading1">
    <w:name w:val="heading 1"/>
    <w:basedOn w:val="Normal"/>
    <w:next w:val="Normal"/>
    <w:link w:val="Heading1Char"/>
    <w:uiPriority w:val="99"/>
    <w:qFormat/>
    <w:rsid w:val="002A4873"/>
    <w:pPr>
      <w:keepNext/>
      <w:spacing w:before="240" w:after="60"/>
      <w:outlineLvl w:val="0"/>
    </w:pPr>
    <w:rPr>
      <w:rFonts w:ascii="Arial" w:hAnsi="Arial" w:cs="Arial"/>
      <w:b/>
      <w:bCs/>
      <w:kern w:val="32"/>
      <w:sz w:val="32"/>
      <w:szCs w:val="32"/>
      <w:lang w:val="uk-UA"/>
    </w:rPr>
  </w:style>
  <w:style w:type="paragraph" w:styleId="Heading2">
    <w:name w:val="heading 2"/>
    <w:basedOn w:val="Normal"/>
    <w:next w:val="Normal"/>
    <w:link w:val="Heading2Char"/>
    <w:uiPriority w:val="99"/>
    <w:qFormat/>
    <w:rsid w:val="002A48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A48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A4873"/>
    <w:pPr>
      <w:keepNext/>
      <w:spacing w:before="240" w:after="60"/>
      <w:outlineLvl w:val="3"/>
    </w:pPr>
    <w:rPr>
      <w:b/>
      <w:bCs/>
      <w:sz w:val="28"/>
      <w:szCs w:val="28"/>
    </w:rPr>
  </w:style>
  <w:style w:type="paragraph" w:styleId="Heading6">
    <w:name w:val="heading 6"/>
    <w:basedOn w:val="Normal"/>
    <w:next w:val="Normal"/>
    <w:link w:val="Heading6Char"/>
    <w:uiPriority w:val="99"/>
    <w:qFormat/>
    <w:rsid w:val="00400BB1"/>
    <w:pPr>
      <w:spacing w:before="240" w:after="60"/>
      <w:outlineLvl w:val="5"/>
    </w:pPr>
    <w:rPr>
      <w:b/>
      <w:bCs/>
      <w:sz w:val="22"/>
      <w:szCs w:val="22"/>
    </w:rPr>
  </w:style>
  <w:style w:type="paragraph" w:styleId="Heading7">
    <w:name w:val="heading 7"/>
    <w:basedOn w:val="Normal"/>
    <w:next w:val="Normal"/>
    <w:link w:val="Heading7Char"/>
    <w:uiPriority w:val="99"/>
    <w:qFormat/>
    <w:rsid w:val="00400BB1"/>
    <w:pPr>
      <w:spacing w:before="240" w:after="60"/>
      <w:outlineLvl w:val="6"/>
    </w:pPr>
  </w:style>
  <w:style w:type="paragraph" w:styleId="Heading8">
    <w:name w:val="heading 8"/>
    <w:basedOn w:val="Normal"/>
    <w:next w:val="Normal"/>
    <w:link w:val="Heading8Char"/>
    <w:uiPriority w:val="99"/>
    <w:qFormat/>
    <w:rsid w:val="002A4873"/>
    <w:pPr>
      <w:spacing w:before="240" w:after="60"/>
      <w:outlineLvl w:val="7"/>
    </w:pPr>
    <w:rPr>
      <w:i/>
      <w:iCs/>
    </w:rPr>
  </w:style>
  <w:style w:type="paragraph" w:styleId="Heading9">
    <w:name w:val="heading 9"/>
    <w:basedOn w:val="Normal"/>
    <w:next w:val="Normal"/>
    <w:link w:val="Heading9Char"/>
    <w:uiPriority w:val="99"/>
    <w:qFormat/>
    <w:rsid w:val="002A4873"/>
    <w:pPr>
      <w:keepNext/>
      <w:shd w:val="clear" w:color="auto" w:fill="FFFFFF"/>
      <w:spacing w:after="29" w:line="360" w:lineRule="auto"/>
      <w:ind w:left="709"/>
      <w:jc w:val="center"/>
      <w:outlineLvl w:val="8"/>
    </w:pPr>
    <w:rPr>
      <w:b/>
      <w:color w:val="000000"/>
      <w:spacing w:val="-6"/>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4873"/>
    <w:rPr>
      <w:rFonts w:ascii="Arial" w:hAnsi="Arial" w:cs="Arial"/>
      <w:b/>
      <w:bCs/>
      <w:kern w:val="32"/>
      <w:sz w:val="32"/>
      <w:szCs w:val="32"/>
      <w:lang w:val="uk-UA" w:eastAsia="ru-RU"/>
    </w:rPr>
  </w:style>
  <w:style w:type="character" w:customStyle="1" w:styleId="Heading2Char">
    <w:name w:val="Heading 2 Char"/>
    <w:basedOn w:val="DefaultParagraphFont"/>
    <w:link w:val="Heading2"/>
    <w:uiPriority w:val="99"/>
    <w:locked/>
    <w:rsid w:val="002A4873"/>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2A4873"/>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2A4873"/>
    <w:rPr>
      <w:rFonts w:ascii="Times New Roman" w:hAnsi="Times New Roman" w:cs="Times New Roman"/>
      <w:b/>
      <w:bCs/>
      <w:sz w:val="28"/>
      <w:szCs w:val="28"/>
      <w:lang w:eastAsia="ru-RU"/>
    </w:rPr>
  </w:style>
  <w:style w:type="character" w:customStyle="1" w:styleId="Heading6Char">
    <w:name w:val="Heading 6 Char"/>
    <w:basedOn w:val="DefaultParagraphFont"/>
    <w:link w:val="Heading6"/>
    <w:uiPriority w:val="99"/>
    <w:semiHidden/>
    <w:locked/>
    <w:rsid w:val="008353D8"/>
    <w:rPr>
      <w:rFonts w:ascii="Calibri" w:hAnsi="Calibri" w:cs="Times New Roman"/>
      <w:b/>
      <w:bCs/>
    </w:rPr>
  </w:style>
  <w:style w:type="character" w:customStyle="1" w:styleId="Heading7Char">
    <w:name w:val="Heading 7 Char"/>
    <w:basedOn w:val="DefaultParagraphFont"/>
    <w:link w:val="Heading7"/>
    <w:uiPriority w:val="99"/>
    <w:semiHidden/>
    <w:locked/>
    <w:rsid w:val="008353D8"/>
    <w:rPr>
      <w:rFonts w:ascii="Calibri" w:hAnsi="Calibri" w:cs="Times New Roman"/>
      <w:sz w:val="24"/>
      <w:szCs w:val="24"/>
    </w:rPr>
  </w:style>
  <w:style w:type="character" w:customStyle="1" w:styleId="Heading8Char">
    <w:name w:val="Heading 8 Char"/>
    <w:basedOn w:val="DefaultParagraphFont"/>
    <w:link w:val="Heading8"/>
    <w:uiPriority w:val="99"/>
    <w:locked/>
    <w:rsid w:val="002A4873"/>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2A4873"/>
    <w:rPr>
      <w:rFonts w:ascii="Times New Roman" w:hAnsi="Times New Roman" w:cs="Times New Roman"/>
      <w:b/>
      <w:color w:val="000000"/>
      <w:spacing w:val="-6"/>
      <w:sz w:val="20"/>
      <w:szCs w:val="20"/>
      <w:shd w:val="clear" w:color="auto" w:fill="FFFFFF"/>
      <w:lang w:val="uk-UA" w:eastAsia="ru-RU"/>
    </w:rPr>
  </w:style>
  <w:style w:type="paragraph" w:customStyle="1" w:styleId="1">
    <w:name w:val="Обычный1"/>
    <w:uiPriority w:val="99"/>
    <w:rsid w:val="002A4873"/>
    <w:pPr>
      <w:widowControl w:val="0"/>
      <w:spacing w:line="260" w:lineRule="auto"/>
      <w:ind w:firstLine="400"/>
      <w:jc w:val="both"/>
    </w:pPr>
    <w:rPr>
      <w:rFonts w:ascii="Times New Roman" w:eastAsia="Times New Roman" w:hAnsi="Times New Roman"/>
      <w:szCs w:val="20"/>
    </w:rPr>
  </w:style>
  <w:style w:type="paragraph" w:customStyle="1" w:styleId="FR1">
    <w:name w:val="FR1"/>
    <w:uiPriority w:val="99"/>
    <w:rsid w:val="002A4873"/>
    <w:pPr>
      <w:widowControl w:val="0"/>
      <w:spacing w:before="280"/>
      <w:ind w:left="720"/>
    </w:pPr>
    <w:rPr>
      <w:rFonts w:ascii="Arial" w:eastAsia="Times New Roman" w:hAnsi="Arial"/>
      <w:b/>
      <w:i/>
      <w:sz w:val="20"/>
      <w:szCs w:val="20"/>
      <w:lang w:val="en-US"/>
    </w:rPr>
  </w:style>
  <w:style w:type="paragraph" w:styleId="BodyTextIndent">
    <w:name w:val="Body Text Indent"/>
    <w:basedOn w:val="Normal"/>
    <w:link w:val="BodyTextIndentChar"/>
    <w:uiPriority w:val="99"/>
    <w:rsid w:val="002A4873"/>
    <w:pPr>
      <w:spacing w:line="233" w:lineRule="exact"/>
      <w:ind w:firstLine="301"/>
      <w:jc w:val="both"/>
    </w:pPr>
    <w:rPr>
      <w:sz w:val="23"/>
      <w:szCs w:val="20"/>
      <w:lang w:val="uk-UA"/>
    </w:rPr>
  </w:style>
  <w:style w:type="character" w:customStyle="1" w:styleId="BodyTextIndentChar">
    <w:name w:val="Body Text Indent Char"/>
    <w:basedOn w:val="DefaultParagraphFont"/>
    <w:link w:val="BodyTextIndent"/>
    <w:uiPriority w:val="99"/>
    <w:locked/>
    <w:rsid w:val="002A4873"/>
    <w:rPr>
      <w:rFonts w:ascii="Times New Roman" w:hAnsi="Times New Roman" w:cs="Times New Roman"/>
      <w:sz w:val="20"/>
      <w:szCs w:val="20"/>
      <w:lang w:val="uk-UA" w:eastAsia="ru-RU"/>
    </w:rPr>
  </w:style>
  <w:style w:type="paragraph" w:styleId="BodyText2">
    <w:name w:val="Body Text 2"/>
    <w:basedOn w:val="Normal"/>
    <w:link w:val="BodyText2Char"/>
    <w:uiPriority w:val="99"/>
    <w:rsid w:val="002A4873"/>
    <w:pPr>
      <w:spacing w:after="120" w:line="480" w:lineRule="auto"/>
    </w:pPr>
  </w:style>
  <w:style w:type="character" w:customStyle="1" w:styleId="BodyText2Char">
    <w:name w:val="Body Text 2 Char"/>
    <w:basedOn w:val="DefaultParagraphFont"/>
    <w:link w:val="BodyText2"/>
    <w:uiPriority w:val="99"/>
    <w:locked/>
    <w:rsid w:val="002A4873"/>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2A4873"/>
    <w:pPr>
      <w:spacing w:after="120" w:line="480" w:lineRule="auto"/>
      <w:ind w:left="283"/>
    </w:pPr>
    <w:rPr>
      <w:lang w:val="uk-UA"/>
    </w:rPr>
  </w:style>
  <w:style w:type="character" w:customStyle="1" w:styleId="BodyTextIndent2Char">
    <w:name w:val="Body Text Indent 2 Char"/>
    <w:basedOn w:val="DefaultParagraphFont"/>
    <w:link w:val="BodyTextIndent2"/>
    <w:uiPriority w:val="99"/>
    <w:locked/>
    <w:rsid w:val="002A4873"/>
    <w:rPr>
      <w:rFonts w:ascii="Times New Roman" w:hAnsi="Times New Roman" w:cs="Times New Roman"/>
      <w:sz w:val="24"/>
      <w:szCs w:val="24"/>
      <w:lang w:val="uk-UA" w:eastAsia="ru-RU"/>
    </w:rPr>
  </w:style>
  <w:style w:type="paragraph" w:styleId="BodyText">
    <w:name w:val="Body Text"/>
    <w:basedOn w:val="Normal"/>
    <w:link w:val="BodyTextChar"/>
    <w:uiPriority w:val="99"/>
    <w:rsid w:val="002A4873"/>
    <w:pPr>
      <w:spacing w:after="120"/>
    </w:pPr>
  </w:style>
  <w:style w:type="character" w:customStyle="1" w:styleId="BodyTextChar">
    <w:name w:val="Body Text Char"/>
    <w:basedOn w:val="DefaultParagraphFont"/>
    <w:link w:val="BodyText"/>
    <w:uiPriority w:val="99"/>
    <w:locked/>
    <w:rsid w:val="002A4873"/>
    <w:rPr>
      <w:rFonts w:ascii="Times New Roman" w:hAnsi="Times New Roman" w:cs="Times New Roman"/>
      <w:sz w:val="24"/>
      <w:szCs w:val="24"/>
      <w:lang w:eastAsia="ru-RU"/>
    </w:rPr>
  </w:style>
  <w:style w:type="paragraph" w:styleId="NormalWeb">
    <w:name w:val="Normal (Web)"/>
    <w:basedOn w:val="Normal"/>
    <w:uiPriority w:val="99"/>
    <w:rsid w:val="002A4873"/>
    <w:pPr>
      <w:spacing w:before="100" w:beforeAutospacing="1" w:after="100" w:afterAutospacing="1"/>
    </w:pPr>
  </w:style>
  <w:style w:type="paragraph" w:styleId="Footer">
    <w:name w:val="footer"/>
    <w:basedOn w:val="Normal"/>
    <w:link w:val="FooterChar"/>
    <w:uiPriority w:val="99"/>
    <w:rsid w:val="002A4873"/>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2A4873"/>
    <w:rPr>
      <w:rFonts w:ascii="Times New Roman" w:hAnsi="Times New Roman" w:cs="Times New Roman"/>
      <w:sz w:val="20"/>
      <w:szCs w:val="20"/>
      <w:lang w:eastAsia="ru-RU"/>
    </w:rPr>
  </w:style>
  <w:style w:type="table" w:styleId="TableGrid">
    <w:name w:val="Table Grid"/>
    <w:basedOn w:val="TableNormal"/>
    <w:uiPriority w:val="99"/>
    <w:rsid w:val="002A48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A4873"/>
    <w:pPr>
      <w:tabs>
        <w:tab w:val="center" w:pos="4677"/>
        <w:tab w:val="right" w:pos="9355"/>
      </w:tabs>
    </w:pPr>
  </w:style>
  <w:style w:type="character" w:customStyle="1" w:styleId="HeaderChar">
    <w:name w:val="Header Char"/>
    <w:basedOn w:val="DefaultParagraphFont"/>
    <w:link w:val="Header"/>
    <w:uiPriority w:val="99"/>
    <w:locked/>
    <w:rsid w:val="002A4873"/>
    <w:rPr>
      <w:rFonts w:ascii="Times New Roman" w:hAnsi="Times New Roman" w:cs="Times New Roman"/>
      <w:sz w:val="24"/>
      <w:szCs w:val="24"/>
      <w:lang w:eastAsia="ru-RU"/>
    </w:rPr>
  </w:style>
  <w:style w:type="paragraph" w:customStyle="1" w:styleId="normal0">
    <w:name w:val="normal"/>
    <w:basedOn w:val="Normal"/>
    <w:uiPriority w:val="99"/>
    <w:rsid w:val="002A4873"/>
    <w:pPr>
      <w:spacing w:before="100" w:beforeAutospacing="1" w:after="100" w:afterAutospacing="1"/>
    </w:pPr>
  </w:style>
  <w:style w:type="paragraph" w:customStyle="1" w:styleId="10">
    <w:name w:val="Стиль1"/>
    <w:basedOn w:val="Heading2"/>
    <w:uiPriority w:val="99"/>
    <w:rsid w:val="002A4873"/>
    <w:pPr>
      <w:jc w:val="center"/>
      <w:outlineLvl w:val="9"/>
    </w:pPr>
    <w:rPr>
      <w:rFonts w:cs="Times New Roman"/>
      <w:bCs w:val="0"/>
      <w:iCs w:val="0"/>
      <w:kern w:val="28"/>
      <w:szCs w:val="20"/>
    </w:rPr>
  </w:style>
  <w:style w:type="paragraph" w:styleId="BodyTextIndent3">
    <w:name w:val="Body Text Indent 3"/>
    <w:basedOn w:val="Normal"/>
    <w:link w:val="BodyTextIndent3Char"/>
    <w:uiPriority w:val="99"/>
    <w:rsid w:val="002A487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2A4873"/>
    <w:rPr>
      <w:rFonts w:ascii="Times New Roman" w:hAnsi="Times New Roman" w:cs="Times New Roman"/>
      <w:sz w:val="16"/>
      <w:szCs w:val="16"/>
      <w:lang w:eastAsia="ru-RU"/>
    </w:rPr>
  </w:style>
  <w:style w:type="paragraph" w:styleId="ListParagraph">
    <w:name w:val="List Paragraph"/>
    <w:basedOn w:val="Normal"/>
    <w:uiPriority w:val="99"/>
    <w:qFormat/>
    <w:rsid w:val="002A4873"/>
    <w:pPr>
      <w:spacing w:after="200" w:line="276" w:lineRule="auto"/>
      <w:ind w:left="720"/>
      <w:contextualSpacing/>
    </w:pPr>
    <w:rPr>
      <w:rFonts w:ascii="Calibri" w:eastAsia="Calibri" w:hAnsi="Calibri"/>
      <w:sz w:val="22"/>
      <w:szCs w:val="22"/>
      <w:lang w:eastAsia="en-US"/>
    </w:rPr>
  </w:style>
  <w:style w:type="paragraph" w:styleId="ListBullet2">
    <w:name w:val="List Bullet 2"/>
    <w:basedOn w:val="Normal"/>
    <w:autoRedefine/>
    <w:uiPriority w:val="99"/>
    <w:rsid w:val="002A4873"/>
    <w:pPr>
      <w:ind w:firstLine="709"/>
    </w:pPr>
    <w:rPr>
      <w:sz w:val="28"/>
      <w:szCs w:val="28"/>
      <w:lang w:val="uk-UA"/>
    </w:rPr>
  </w:style>
  <w:style w:type="paragraph" w:styleId="BodyText3">
    <w:name w:val="Body Text 3"/>
    <w:basedOn w:val="Normal"/>
    <w:link w:val="BodyText3Char"/>
    <w:uiPriority w:val="99"/>
    <w:rsid w:val="002A4873"/>
    <w:pPr>
      <w:spacing w:after="120"/>
    </w:pPr>
    <w:rPr>
      <w:sz w:val="16"/>
      <w:szCs w:val="16"/>
    </w:rPr>
  </w:style>
  <w:style w:type="character" w:customStyle="1" w:styleId="BodyText3Char">
    <w:name w:val="Body Text 3 Char"/>
    <w:basedOn w:val="DefaultParagraphFont"/>
    <w:link w:val="BodyText3"/>
    <w:uiPriority w:val="99"/>
    <w:locked/>
    <w:rsid w:val="002A4873"/>
    <w:rPr>
      <w:rFonts w:ascii="Times New Roman" w:hAnsi="Times New Roman" w:cs="Times New Roman"/>
      <w:sz w:val="16"/>
      <w:szCs w:val="16"/>
      <w:lang w:eastAsia="ru-RU"/>
    </w:rPr>
  </w:style>
  <w:style w:type="paragraph" w:customStyle="1" w:styleId="FR2">
    <w:name w:val="FR2"/>
    <w:uiPriority w:val="99"/>
    <w:rsid w:val="002A4873"/>
    <w:pPr>
      <w:widowControl w:val="0"/>
      <w:autoSpaceDE w:val="0"/>
      <w:autoSpaceDN w:val="0"/>
      <w:adjustRightInd w:val="0"/>
      <w:spacing w:line="260" w:lineRule="auto"/>
      <w:ind w:firstLine="160"/>
      <w:jc w:val="both"/>
    </w:pPr>
    <w:rPr>
      <w:rFonts w:ascii="Arial" w:eastAsia="Times New Roman" w:hAnsi="Arial" w:cs="Arial"/>
      <w:sz w:val="18"/>
      <w:szCs w:val="18"/>
      <w:lang w:val="uk-UA"/>
    </w:rPr>
  </w:style>
  <w:style w:type="paragraph" w:customStyle="1" w:styleId="a">
    <w:name w:val="Îáû÷íûé"/>
    <w:uiPriority w:val="99"/>
    <w:rsid w:val="002A4873"/>
    <w:pPr>
      <w:overflowPunct w:val="0"/>
      <w:autoSpaceDE w:val="0"/>
      <w:autoSpaceDN w:val="0"/>
      <w:adjustRightInd w:val="0"/>
      <w:textAlignment w:val="baseline"/>
    </w:pPr>
    <w:rPr>
      <w:rFonts w:ascii="Times New Roman" w:eastAsia="Times New Roman" w:hAnsi="Times New Roman"/>
      <w:sz w:val="20"/>
      <w:szCs w:val="20"/>
    </w:rPr>
  </w:style>
  <w:style w:type="paragraph" w:styleId="BalloonText">
    <w:name w:val="Balloon Text"/>
    <w:basedOn w:val="Normal"/>
    <w:link w:val="BalloonTextChar"/>
    <w:uiPriority w:val="99"/>
    <w:rsid w:val="002A4873"/>
    <w:rPr>
      <w:rFonts w:ascii="Tahoma" w:hAnsi="Tahoma" w:cs="Tahoma"/>
      <w:sz w:val="16"/>
      <w:szCs w:val="16"/>
    </w:rPr>
  </w:style>
  <w:style w:type="character" w:customStyle="1" w:styleId="BalloonTextChar">
    <w:name w:val="Balloon Text Char"/>
    <w:basedOn w:val="DefaultParagraphFont"/>
    <w:link w:val="BalloonText"/>
    <w:uiPriority w:val="99"/>
    <w:locked/>
    <w:rsid w:val="002A4873"/>
    <w:rPr>
      <w:rFonts w:ascii="Tahoma" w:hAnsi="Tahoma" w:cs="Tahoma"/>
      <w:sz w:val="16"/>
      <w:szCs w:val="16"/>
      <w:lang w:eastAsia="ru-RU"/>
    </w:rPr>
  </w:style>
  <w:style w:type="paragraph" w:styleId="NoSpacing">
    <w:name w:val="No Spacing"/>
    <w:uiPriority w:val="99"/>
    <w:qFormat/>
    <w:rsid w:val="002A4873"/>
    <w:rPr>
      <w:rFonts w:ascii="Times New Roman" w:eastAsia="Times New Roman" w:hAnsi="Times New Roman"/>
      <w:sz w:val="24"/>
      <w:szCs w:val="24"/>
    </w:rPr>
  </w:style>
  <w:style w:type="paragraph" w:styleId="Title">
    <w:name w:val="Title"/>
    <w:basedOn w:val="Normal"/>
    <w:next w:val="Normal"/>
    <w:link w:val="TitleChar"/>
    <w:uiPriority w:val="99"/>
    <w:qFormat/>
    <w:rsid w:val="002A487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2A4873"/>
    <w:rPr>
      <w:rFonts w:ascii="Cambria" w:hAnsi="Cambria" w:cs="Times New Roman"/>
      <w:color w:val="17365D"/>
      <w:spacing w:val="5"/>
      <w:kern w:val="28"/>
      <w:sz w:val="52"/>
      <w:szCs w:val="52"/>
      <w:lang w:eastAsia="ru-RU"/>
    </w:rPr>
  </w:style>
  <w:style w:type="paragraph" w:customStyle="1" w:styleId="21">
    <w:name w:val="Основной текст 21"/>
    <w:basedOn w:val="Normal"/>
    <w:uiPriority w:val="99"/>
    <w:rsid w:val="002A4873"/>
    <w:pPr>
      <w:jc w:val="center"/>
    </w:pPr>
    <w:rPr>
      <w:sz w:val="26"/>
      <w:szCs w:val="20"/>
      <w:lang w:val="uk-UA"/>
    </w:rPr>
  </w:style>
  <w:style w:type="paragraph" w:styleId="ListBullet">
    <w:name w:val="List Bullet"/>
    <w:basedOn w:val="Normal"/>
    <w:uiPriority w:val="99"/>
    <w:semiHidden/>
    <w:rsid w:val="00566781"/>
    <w:pPr>
      <w:numPr>
        <w:numId w:val="38"/>
      </w:numPr>
      <w:ind w:left="360"/>
      <w:contextualSpacing/>
    </w:pPr>
  </w:style>
  <w:style w:type="character" w:styleId="Strong">
    <w:name w:val="Strong"/>
    <w:basedOn w:val="DefaultParagraphFont"/>
    <w:uiPriority w:val="99"/>
    <w:qFormat/>
    <w:rsid w:val="00566781"/>
    <w:rPr>
      <w:rFonts w:cs="Times New Roman"/>
      <w:b/>
      <w:bCs/>
    </w:rPr>
  </w:style>
  <w:style w:type="character" w:styleId="Emphasis">
    <w:name w:val="Emphasis"/>
    <w:basedOn w:val="DefaultParagraphFont"/>
    <w:uiPriority w:val="99"/>
    <w:qFormat/>
    <w:rsid w:val="00566781"/>
    <w:rPr>
      <w:rFonts w:cs="Times New Roman"/>
      <w:i/>
      <w:iCs/>
    </w:rPr>
  </w:style>
  <w:style w:type="character" w:styleId="Hyperlink">
    <w:name w:val="Hyperlink"/>
    <w:basedOn w:val="DefaultParagraphFont"/>
    <w:uiPriority w:val="99"/>
    <w:locked/>
    <w:rsid w:val="009E7C76"/>
    <w:rPr>
      <w:rFonts w:cs="Times New Roman"/>
      <w:color w:val="0000FF"/>
      <w:u w:val="single"/>
    </w:rPr>
  </w:style>
  <w:style w:type="paragraph" w:customStyle="1" w:styleId="11">
    <w:name w:val="Нумерованный список 1"/>
    <w:basedOn w:val="ListNumber"/>
    <w:uiPriority w:val="99"/>
    <w:rsid w:val="00F31F2A"/>
    <w:pPr>
      <w:numPr>
        <w:numId w:val="1"/>
      </w:numPr>
      <w:tabs>
        <w:tab w:val="clear" w:pos="643"/>
        <w:tab w:val="num" w:pos="360"/>
      </w:tabs>
      <w:ind w:left="360"/>
      <w:jc w:val="both"/>
    </w:pPr>
    <w:rPr>
      <w:sz w:val="28"/>
      <w:lang w:val="uk-UA"/>
    </w:rPr>
  </w:style>
  <w:style w:type="paragraph" w:styleId="ListNumber">
    <w:name w:val="List Number"/>
    <w:basedOn w:val="Normal"/>
    <w:uiPriority w:val="99"/>
    <w:locked/>
    <w:rsid w:val="00F31F2A"/>
    <w:pPr>
      <w:numPr>
        <w:numId w:val="55"/>
      </w:numPr>
      <w:tabs>
        <w:tab w:val="num" w:pos="1440"/>
      </w:tabs>
    </w:pPr>
  </w:style>
  <w:style w:type="character" w:styleId="PageNumber">
    <w:name w:val="page number"/>
    <w:basedOn w:val="DefaultParagraphFont"/>
    <w:uiPriority w:val="99"/>
    <w:rsid w:val="00A50060"/>
    <w:rPr>
      <w:rFonts w:cs="Times New Roman"/>
    </w:rPr>
  </w:style>
  <w:style w:type="paragraph" w:customStyle="1" w:styleId="msonormalcxspmiddle">
    <w:name w:val="msonormalcxspmiddle"/>
    <w:basedOn w:val="Normal"/>
    <w:uiPriority w:val="99"/>
    <w:rsid w:val="000D71A5"/>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617524702">
      <w:marLeft w:val="0"/>
      <w:marRight w:val="0"/>
      <w:marTop w:val="0"/>
      <w:marBottom w:val="0"/>
      <w:divBdr>
        <w:top w:val="none" w:sz="0" w:space="0" w:color="auto"/>
        <w:left w:val="none" w:sz="0" w:space="0" w:color="auto"/>
        <w:bottom w:val="none" w:sz="0" w:space="0" w:color="auto"/>
        <w:right w:val="none" w:sz="0" w:space="0" w:color="auto"/>
      </w:divBdr>
    </w:div>
    <w:div w:id="1617524703">
      <w:marLeft w:val="0"/>
      <w:marRight w:val="0"/>
      <w:marTop w:val="0"/>
      <w:marBottom w:val="0"/>
      <w:divBdr>
        <w:top w:val="none" w:sz="0" w:space="0" w:color="auto"/>
        <w:left w:val="none" w:sz="0" w:space="0" w:color="auto"/>
        <w:bottom w:val="none" w:sz="0" w:space="0" w:color="auto"/>
        <w:right w:val="none" w:sz="0" w:space="0" w:color="auto"/>
      </w:divBdr>
    </w:div>
    <w:div w:id="1617524704">
      <w:marLeft w:val="0"/>
      <w:marRight w:val="0"/>
      <w:marTop w:val="0"/>
      <w:marBottom w:val="0"/>
      <w:divBdr>
        <w:top w:val="none" w:sz="0" w:space="0" w:color="auto"/>
        <w:left w:val="none" w:sz="0" w:space="0" w:color="auto"/>
        <w:bottom w:val="none" w:sz="0" w:space="0" w:color="auto"/>
        <w:right w:val="none" w:sz="0" w:space="0" w:color="auto"/>
      </w:divBdr>
    </w:div>
    <w:div w:id="1617524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hmat.mnu.mk.ua/sp/oea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Pages>49</Pages>
  <Words>8723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2013-09-23T20:03:00Z</dcterms:created>
  <dcterms:modified xsi:type="dcterms:W3CDTF">2015-05-28T10:27:00Z</dcterms:modified>
</cp:coreProperties>
</file>